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A73" w:rsidRPr="00C00DC0" w:rsidRDefault="00743A73" w:rsidP="00743A73">
      <w:pPr>
        <w:spacing w:after="0" w:line="276" w:lineRule="auto"/>
        <w:rPr>
          <w:rFonts w:ascii="Times New Roman" w:hAnsi="Times New Roman" w:cs="Times New Roman"/>
          <w:sz w:val="24"/>
          <w:szCs w:val="24"/>
          <w:lang w:val="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r w:rsidRPr="00A508C8">
        <w:rPr>
          <w:rFonts w:ascii="Times New Roman" w:eastAsia="Times New Roman" w:hAnsi="Times New Roman" w:cs="Times New Roman"/>
          <w:b/>
          <w:color w:val="000000"/>
          <w:sz w:val="28"/>
          <w:szCs w:val="28"/>
          <w:lang w:eastAsia="en-US"/>
        </w:rPr>
        <w:t>Министерство образования Республики Тыва</w:t>
      </w: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r w:rsidRPr="00A508C8">
        <w:rPr>
          <w:rFonts w:ascii="Times New Roman" w:eastAsia="Times New Roman" w:hAnsi="Times New Roman" w:cs="Times New Roman"/>
          <w:b/>
          <w:color w:val="000000"/>
          <w:sz w:val="28"/>
          <w:szCs w:val="28"/>
          <w:lang w:eastAsia="en-US"/>
        </w:rPr>
        <w:t>Государственное бюджетное профессиональное образовательное учреждение Республики Тыва «Тувинский строительный техникум»</w:t>
      </w: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r w:rsidRPr="00A508C8">
        <w:rPr>
          <w:rFonts w:ascii="Times New Roman" w:eastAsia="Times New Roman" w:hAnsi="Times New Roman" w:cs="Times New Roman"/>
          <w:b/>
          <w:color w:val="000000"/>
          <w:sz w:val="28"/>
          <w:szCs w:val="28"/>
          <w:lang w:eastAsia="en-US"/>
        </w:rPr>
        <w:t>РАБОЧАЯ ПРОГРАММА</w:t>
      </w: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r w:rsidRPr="00A508C8">
        <w:rPr>
          <w:rFonts w:ascii="Times New Roman" w:eastAsia="Times New Roman" w:hAnsi="Times New Roman" w:cs="Times New Roman"/>
          <w:b/>
          <w:color w:val="000000"/>
          <w:sz w:val="28"/>
          <w:szCs w:val="28"/>
          <w:lang w:eastAsia="en-US"/>
        </w:rPr>
        <w:t>ОБЩЕОБРАЗОВАТЕЛЬНОЙ ДИСЦИПЛИНЫ</w:t>
      </w: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r w:rsidRPr="00A508C8">
        <w:rPr>
          <w:rFonts w:ascii="Times New Roman" w:eastAsia="Times New Roman" w:hAnsi="Times New Roman" w:cs="Times New Roman"/>
          <w:b/>
          <w:color w:val="000000"/>
          <w:sz w:val="28"/>
          <w:szCs w:val="28"/>
          <w:lang w:eastAsia="en-US"/>
        </w:rPr>
        <w:t>«ИНОСТРАННЫЙ ЯЗЫК»</w:t>
      </w: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r w:rsidRPr="00A508C8">
        <w:rPr>
          <w:rFonts w:ascii="Times New Roman" w:eastAsia="Times New Roman" w:hAnsi="Times New Roman" w:cs="Times New Roman"/>
          <w:b/>
          <w:color w:val="000000"/>
          <w:sz w:val="28"/>
          <w:szCs w:val="28"/>
          <w:lang w:eastAsia="en-US"/>
        </w:rPr>
        <w:t>08.02.04. Водоснабжение и водоотведение</w:t>
      </w: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508C8" w:rsidP="00A508C8">
      <w:pPr>
        <w:spacing w:after="0" w:line="276" w:lineRule="auto"/>
        <w:jc w:val="center"/>
        <w:rPr>
          <w:rFonts w:ascii="Times New Roman" w:eastAsia="Times New Roman" w:hAnsi="Times New Roman" w:cs="Times New Roman"/>
          <w:b/>
          <w:color w:val="000000"/>
          <w:sz w:val="28"/>
          <w:szCs w:val="28"/>
          <w:lang w:eastAsia="en-US"/>
        </w:rPr>
      </w:pPr>
    </w:p>
    <w:p w:rsidR="00A508C8" w:rsidRPr="00A508C8" w:rsidRDefault="00A64F2E" w:rsidP="00A508C8">
      <w:pPr>
        <w:spacing w:after="0" w:line="276" w:lineRule="auto"/>
        <w:jc w:val="center"/>
        <w:rPr>
          <w:rFonts w:ascii="Times New Roman" w:eastAsia="Times New Roman" w:hAnsi="Times New Roman" w:cs="Times New Roman"/>
          <w:b/>
          <w:color w:val="000000"/>
          <w:sz w:val="28"/>
          <w:szCs w:val="28"/>
          <w:lang w:eastAsia="en-US"/>
        </w:rPr>
      </w:pPr>
      <w:r>
        <w:rPr>
          <w:rFonts w:ascii="Times New Roman" w:eastAsia="Times New Roman" w:hAnsi="Times New Roman" w:cs="Times New Roman"/>
          <w:b/>
          <w:color w:val="000000"/>
          <w:sz w:val="28"/>
          <w:szCs w:val="28"/>
          <w:lang w:eastAsia="en-US"/>
        </w:rPr>
        <w:t>Кызыл, 2024</w:t>
      </w:r>
      <w:r w:rsidR="00A508C8" w:rsidRPr="00A508C8">
        <w:rPr>
          <w:rFonts w:ascii="Times New Roman" w:eastAsia="Times New Roman" w:hAnsi="Times New Roman" w:cs="Times New Roman"/>
          <w:b/>
          <w:color w:val="000000"/>
          <w:sz w:val="28"/>
          <w:szCs w:val="28"/>
          <w:lang w:eastAsia="en-US"/>
        </w:rPr>
        <w:t xml:space="preserve"> г.</w:t>
      </w:r>
    </w:p>
    <w:p w:rsidR="00743A73" w:rsidRPr="00743A73" w:rsidRDefault="00743A73" w:rsidP="00C00DC0">
      <w:pPr>
        <w:spacing w:after="0" w:line="276" w:lineRule="auto"/>
        <w:jc w:val="center"/>
        <w:rPr>
          <w:rFonts w:ascii="Times New Roman" w:hAnsi="Times New Roman" w:cs="Times New Roman"/>
          <w:sz w:val="24"/>
          <w:szCs w:val="24"/>
        </w:rPr>
      </w:pPr>
      <w:r w:rsidRPr="00743A73">
        <w:rPr>
          <w:rFonts w:ascii="Times New Roman" w:hAnsi="Times New Roman" w:cs="Times New Roman"/>
          <w:sz w:val="24"/>
          <w:szCs w:val="24"/>
        </w:rPr>
        <w:lastRenderedPageBreak/>
        <w:t>МИНИСТЕРСТВО ОБРАЗОВАНИЯ И НАУКИ РЕСПУБЛИКИ ТЫВА</w:t>
      </w:r>
    </w:p>
    <w:tbl>
      <w:tblPr>
        <w:tblW w:w="10051" w:type="dxa"/>
        <w:tblLook w:val="01E0" w:firstRow="1" w:lastRow="1" w:firstColumn="1" w:lastColumn="1" w:noHBand="0" w:noVBand="0"/>
      </w:tblPr>
      <w:tblGrid>
        <w:gridCol w:w="108"/>
        <w:gridCol w:w="4697"/>
        <w:gridCol w:w="4914"/>
        <w:gridCol w:w="332"/>
      </w:tblGrid>
      <w:tr w:rsidR="00A508C8" w:rsidRPr="0015761C" w:rsidTr="009A4DE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A508C8" w:rsidRPr="0015761C" w:rsidTr="009A4DE2">
              <w:trPr>
                <w:trHeight w:val="1421"/>
              </w:trPr>
              <w:tc>
                <w:tcPr>
                  <w:tcW w:w="4697" w:type="dxa"/>
                </w:tcPr>
                <w:p w:rsidR="00A508C8" w:rsidRPr="0015761C" w:rsidRDefault="00A508C8" w:rsidP="009A4DE2">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bCs/>
                      <w:i/>
                      <w:sz w:val="28"/>
                      <w:szCs w:val="28"/>
                      <w:lang w:eastAsia="ru-RU"/>
                    </w:rPr>
                    <w:br w:type="page"/>
                  </w:r>
                  <w:r w:rsidRPr="0015761C">
                    <w:rPr>
                      <w:rFonts w:ascii="Times New Roman" w:eastAsia="Times New Roman" w:hAnsi="Times New Roman" w:cs="Times New Roman"/>
                      <w:bCs/>
                      <w:sz w:val="28"/>
                      <w:szCs w:val="28"/>
                      <w:lang w:eastAsia="ru-RU"/>
                    </w:rPr>
                    <w:t xml:space="preserve">РАССМОТРЕНА И </w:t>
                  </w:r>
                  <w:r w:rsidRPr="0015761C">
                    <w:rPr>
                      <w:rFonts w:ascii="Times New Roman" w:eastAsia="Times New Roman" w:hAnsi="Times New Roman" w:cs="Times New Roman"/>
                      <w:sz w:val="28"/>
                      <w:szCs w:val="28"/>
                      <w:lang w:eastAsia="ru-RU"/>
                    </w:rPr>
                    <w:t>ОДОБРЕНА</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Протокол №__ от «___» _____20__г.</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Председатель __________________</w:t>
                  </w:r>
                </w:p>
                <w:p w:rsidR="00A508C8" w:rsidRPr="0015761C" w:rsidRDefault="00A508C8" w:rsidP="009A4DE2">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A508C8" w:rsidRPr="0015761C" w:rsidRDefault="00A508C8" w:rsidP="009A4DE2">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A508C8" w:rsidRPr="0015761C" w:rsidRDefault="00A508C8" w:rsidP="009A4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15761C">
                    <w:rPr>
                      <w:rFonts w:ascii="Times New Roman" w:eastAsia="Times New Roman" w:hAnsi="Times New Roman" w:cs="Times New Roman"/>
                      <w:caps/>
                      <w:sz w:val="28"/>
                      <w:szCs w:val="28"/>
                      <w:lang w:eastAsia="ru-RU"/>
                    </w:rPr>
                    <w:t>УТВЕРЖДАЮ</w:t>
                  </w:r>
                </w:p>
                <w:p w:rsidR="00A508C8" w:rsidRPr="0015761C" w:rsidRDefault="00A508C8" w:rsidP="009A4DE2">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Заместитель директора</w:t>
                  </w:r>
                </w:p>
                <w:p w:rsidR="00A508C8" w:rsidRPr="0015761C" w:rsidRDefault="00A508C8" w:rsidP="009A4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15761C">
                    <w:rPr>
                      <w:rFonts w:ascii="Times New Roman" w:eastAsia="Times New Roman" w:hAnsi="Times New Roman" w:cs="Times New Roman"/>
                      <w:sz w:val="28"/>
                      <w:szCs w:val="28"/>
                      <w:lang w:eastAsia="ru-RU"/>
                    </w:rPr>
                    <w:t>Разумова</w:t>
                  </w:r>
                  <w:proofErr w:type="spellEnd"/>
                </w:p>
                <w:p w:rsidR="00A508C8" w:rsidRPr="0015761C" w:rsidRDefault="00A508C8" w:rsidP="009A4DE2">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«_____» ____________ 20__г.</w:t>
                  </w:r>
                </w:p>
                <w:p w:rsidR="00A508C8" w:rsidRPr="0015761C" w:rsidRDefault="00A508C8" w:rsidP="009A4DE2">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A508C8" w:rsidRPr="0015761C" w:rsidRDefault="00A508C8" w:rsidP="009A4DE2">
            <w:pPr>
              <w:tabs>
                <w:tab w:val="left" w:pos="9160"/>
              </w:tabs>
              <w:spacing w:after="0" w:line="240" w:lineRule="auto"/>
              <w:rPr>
                <w:rFonts w:ascii="Times New Roman" w:hAnsi="Times New Roman" w:cs="Times New Roman"/>
                <w:sz w:val="28"/>
                <w:szCs w:val="28"/>
                <w:lang w:eastAsia="ru-RU"/>
              </w:rPr>
            </w:pPr>
          </w:p>
        </w:tc>
      </w:tr>
      <w:tr w:rsidR="00A508C8" w:rsidRPr="0015761C" w:rsidTr="009A4DE2">
        <w:trPr>
          <w:gridBefore w:val="1"/>
          <w:gridAfter w:val="1"/>
          <w:wBefore w:w="108" w:type="dxa"/>
          <w:wAfter w:w="332" w:type="dxa"/>
          <w:trHeight w:val="1434"/>
        </w:trPr>
        <w:tc>
          <w:tcPr>
            <w:tcW w:w="4697" w:type="dxa"/>
          </w:tcPr>
          <w:p w:rsidR="00A508C8" w:rsidRPr="0015761C" w:rsidRDefault="00A508C8" w:rsidP="009A4DE2">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bCs/>
                <w:i/>
                <w:sz w:val="28"/>
                <w:szCs w:val="28"/>
                <w:lang w:eastAsia="ru-RU"/>
              </w:rPr>
              <w:br w:type="page"/>
            </w:r>
            <w:r w:rsidRPr="0015761C">
              <w:rPr>
                <w:rFonts w:ascii="Times New Roman" w:eastAsia="Times New Roman" w:hAnsi="Times New Roman" w:cs="Times New Roman"/>
                <w:bCs/>
                <w:sz w:val="28"/>
                <w:szCs w:val="28"/>
                <w:lang w:eastAsia="ru-RU"/>
              </w:rPr>
              <w:t xml:space="preserve">РАССМОТРЕНА И </w:t>
            </w:r>
            <w:r w:rsidRPr="0015761C">
              <w:rPr>
                <w:rFonts w:ascii="Times New Roman" w:eastAsia="Times New Roman" w:hAnsi="Times New Roman" w:cs="Times New Roman"/>
                <w:sz w:val="28"/>
                <w:szCs w:val="28"/>
                <w:lang w:eastAsia="ru-RU"/>
              </w:rPr>
              <w:t>ОДОБРЕНА</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Протокол №__ от «___» _____20__г.</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Председатель __________________</w:t>
            </w:r>
          </w:p>
          <w:p w:rsidR="00A508C8" w:rsidRPr="0015761C" w:rsidRDefault="00A508C8" w:rsidP="009A4DE2">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A508C8" w:rsidRPr="0015761C" w:rsidRDefault="00A508C8" w:rsidP="009A4DE2">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A508C8" w:rsidRPr="0015761C" w:rsidRDefault="00A508C8" w:rsidP="009A4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15761C">
              <w:rPr>
                <w:rFonts w:ascii="Times New Roman" w:eastAsia="Times New Roman" w:hAnsi="Times New Roman" w:cs="Times New Roman"/>
                <w:caps/>
                <w:sz w:val="28"/>
                <w:szCs w:val="28"/>
                <w:lang w:eastAsia="ru-RU"/>
              </w:rPr>
              <w:t>УТВЕРЖДАЮ</w:t>
            </w:r>
          </w:p>
          <w:p w:rsidR="00A508C8" w:rsidRPr="0015761C" w:rsidRDefault="00A508C8" w:rsidP="009A4DE2">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Заместитель директора</w:t>
            </w:r>
          </w:p>
          <w:p w:rsidR="00A508C8" w:rsidRPr="0015761C" w:rsidRDefault="00A508C8" w:rsidP="009A4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15761C">
              <w:rPr>
                <w:rFonts w:ascii="Times New Roman" w:eastAsia="Times New Roman" w:hAnsi="Times New Roman" w:cs="Times New Roman"/>
                <w:sz w:val="28"/>
                <w:szCs w:val="28"/>
                <w:lang w:eastAsia="ru-RU"/>
              </w:rPr>
              <w:t>Разумова</w:t>
            </w:r>
            <w:proofErr w:type="spellEnd"/>
          </w:p>
          <w:p w:rsidR="00A508C8" w:rsidRPr="0015761C" w:rsidRDefault="00A508C8" w:rsidP="009A4DE2">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«_____» ____________ 20__г.</w:t>
            </w:r>
          </w:p>
          <w:p w:rsidR="00A508C8" w:rsidRPr="0015761C" w:rsidRDefault="00A508C8" w:rsidP="009A4DE2">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A508C8" w:rsidRPr="0015761C" w:rsidTr="009A4DE2">
        <w:trPr>
          <w:gridBefore w:val="1"/>
          <w:gridAfter w:val="1"/>
          <w:wBefore w:w="108" w:type="dxa"/>
          <w:wAfter w:w="332" w:type="dxa"/>
          <w:trHeight w:val="1421"/>
        </w:trPr>
        <w:tc>
          <w:tcPr>
            <w:tcW w:w="4697" w:type="dxa"/>
          </w:tcPr>
          <w:p w:rsidR="00A508C8" w:rsidRPr="0015761C" w:rsidRDefault="00A508C8" w:rsidP="009A4DE2">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bCs/>
                <w:i/>
                <w:sz w:val="28"/>
                <w:szCs w:val="28"/>
                <w:lang w:eastAsia="ru-RU"/>
              </w:rPr>
              <w:br w:type="page"/>
            </w:r>
            <w:r w:rsidRPr="0015761C">
              <w:rPr>
                <w:rFonts w:ascii="Times New Roman" w:eastAsia="Times New Roman" w:hAnsi="Times New Roman" w:cs="Times New Roman"/>
                <w:bCs/>
                <w:sz w:val="28"/>
                <w:szCs w:val="28"/>
                <w:lang w:eastAsia="ru-RU"/>
              </w:rPr>
              <w:t xml:space="preserve">РАССМОТРЕНА И </w:t>
            </w:r>
            <w:r w:rsidRPr="0015761C">
              <w:rPr>
                <w:rFonts w:ascii="Times New Roman" w:eastAsia="Times New Roman" w:hAnsi="Times New Roman" w:cs="Times New Roman"/>
                <w:sz w:val="28"/>
                <w:szCs w:val="28"/>
                <w:lang w:eastAsia="ru-RU"/>
              </w:rPr>
              <w:t>ОДОБРЕНА</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Протокол №__ от «___» _____20__г.</w:t>
            </w:r>
          </w:p>
          <w:p w:rsidR="00A508C8" w:rsidRPr="0015761C" w:rsidRDefault="00A508C8" w:rsidP="009A4DE2">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Председатель __________________</w:t>
            </w:r>
          </w:p>
          <w:p w:rsidR="00A508C8" w:rsidRPr="0015761C" w:rsidRDefault="00A508C8" w:rsidP="009A4DE2">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A508C8" w:rsidRPr="0015761C" w:rsidRDefault="00A508C8" w:rsidP="009A4DE2">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A508C8" w:rsidRPr="0015761C" w:rsidRDefault="00A508C8" w:rsidP="009A4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15761C">
              <w:rPr>
                <w:rFonts w:ascii="Times New Roman" w:eastAsia="Times New Roman" w:hAnsi="Times New Roman" w:cs="Times New Roman"/>
                <w:caps/>
                <w:sz w:val="28"/>
                <w:szCs w:val="28"/>
                <w:lang w:eastAsia="ru-RU"/>
              </w:rPr>
              <w:t>УТВЕРЖДАЮ</w:t>
            </w:r>
          </w:p>
          <w:p w:rsidR="00A508C8" w:rsidRPr="0015761C" w:rsidRDefault="00A508C8" w:rsidP="009A4DE2">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Заместитель директора</w:t>
            </w:r>
          </w:p>
          <w:p w:rsidR="00A508C8" w:rsidRPr="0015761C" w:rsidRDefault="00A508C8" w:rsidP="009A4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15761C">
              <w:rPr>
                <w:rFonts w:ascii="Times New Roman" w:eastAsia="Times New Roman" w:hAnsi="Times New Roman" w:cs="Times New Roman"/>
                <w:sz w:val="28"/>
                <w:szCs w:val="28"/>
                <w:lang w:eastAsia="ru-RU"/>
              </w:rPr>
              <w:t>Разумова</w:t>
            </w:r>
            <w:proofErr w:type="spellEnd"/>
          </w:p>
          <w:p w:rsidR="00A508C8" w:rsidRPr="0015761C" w:rsidRDefault="00A508C8" w:rsidP="009A4DE2">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15761C">
              <w:rPr>
                <w:rFonts w:ascii="Times New Roman" w:eastAsia="Times New Roman" w:hAnsi="Times New Roman" w:cs="Times New Roman"/>
                <w:sz w:val="28"/>
                <w:szCs w:val="28"/>
                <w:lang w:eastAsia="ru-RU"/>
              </w:rPr>
              <w:t>«_____» ____________ 20__г.</w:t>
            </w:r>
          </w:p>
          <w:p w:rsidR="00A508C8" w:rsidRPr="0015761C" w:rsidRDefault="00A508C8" w:rsidP="009A4DE2">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743A73" w:rsidRPr="00743A73" w:rsidRDefault="00743A73" w:rsidP="00C00DC0">
      <w:pPr>
        <w:spacing w:after="0" w:line="276" w:lineRule="auto"/>
        <w:jc w:val="center"/>
        <w:rPr>
          <w:rFonts w:ascii="Times New Roman" w:hAnsi="Times New Roman" w:cs="Times New Roman"/>
          <w:sz w:val="24"/>
          <w:szCs w:val="24"/>
        </w:rPr>
      </w:pPr>
    </w:p>
    <w:p w:rsidR="00743A73" w:rsidRPr="00743A73" w:rsidRDefault="00743A73" w:rsidP="00C00DC0">
      <w:pPr>
        <w:spacing w:after="0" w:line="276" w:lineRule="auto"/>
        <w:jc w:val="center"/>
        <w:rPr>
          <w:rFonts w:ascii="Times New Roman" w:hAnsi="Times New Roman" w:cs="Times New Roman"/>
          <w:sz w:val="24"/>
          <w:szCs w:val="24"/>
        </w:rPr>
      </w:pPr>
    </w:p>
    <w:p w:rsidR="00743A73" w:rsidRPr="00743A73" w:rsidRDefault="00743A73" w:rsidP="00C00DC0">
      <w:pPr>
        <w:spacing w:after="0" w:line="276" w:lineRule="auto"/>
        <w:jc w:val="center"/>
        <w:rPr>
          <w:rFonts w:ascii="Times New Roman" w:hAnsi="Times New Roman" w:cs="Times New Roman"/>
          <w:sz w:val="24"/>
          <w:szCs w:val="24"/>
        </w:rPr>
      </w:pPr>
    </w:p>
    <w:p w:rsidR="00743A73" w:rsidRPr="00743A73" w:rsidRDefault="00743A73" w:rsidP="00C00DC0">
      <w:pPr>
        <w:spacing w:after="0" w:line="276" w:lineRule="auto"/>
        <w:jc w:val="center"/>
        <w:rPr>
          <w:rFonts w:ascii="Times New Roman" w:hAnsi="Times New Roman" w:cs="Times New Roman"/>
          <w:sz w:val="24"/>
          <w:szCs w:val="24"/>
        </w:rPr>
      </w:pPr>
    </w:p>
    <w:p w:rsidR="00743A73" w:rsidRPr="00743A73" w:rsidRDefault="00743A73" w:rsidP="00C00DC0">
      <w:pPr>
        <w:spacing w:after="0" w:line="276" w:lineRule="auto"/>
        <w:jc w:val="center"/>
        <w:rPr>
          <w:rFonts w:ascii="Times New Roman" w:hAnsi="Times New Roman" w:cs="Times New Roman"/>
          <w:sz w:val="24"/>
          <w:szCs w:val="24"/>
        </w:rPr>
      </w:pPr>
    </w:p>
    <w:p w:rsidR="00743A73" w:rsidRPr="00743A73" w:rsidRDefault="00743A73" w:rsidP="00743A73">
      <w:pPr>
        <w:spacing w:after="0" w:line="276" w:lineRule="auto"/>
        <w:rPr>
          <w:rFonts w:ascii="Times New Roman" w:hAnsi="Times New Roman" w:cs="Times New Roman"/>
          <w:sz w:val="24"/>
          <w:szCs w:val="24"/>
        </w:rPr>
      </w:pPr>
    </w:p>
    <w:p w:rsidR="00743A73" w:rsidRPr="003F23FF" w:rsidRDefault="00743A73" w:rsidP="00743A73">
      <w:pPr>
        <w:spacing w:after="0" w:line="276" w:lineRule="auto"/>
        <w:rPr>
          <w:rFonts w:ascii="Times New Roman" w:hAnsi="Times New Roman" w:cs="Times New Roman"/>
          <w:sz w:val="24"/>
          <w:szCs w:val="24"/>
        </w:rPr>
      </w:pPr>
    </w:p>
    <w:p w:rsidR="00C00DC0" w:rsidRDefault="00C00DC0" w:rsidP="00743A73">
      <w:pPr>
        <w:spacing w:after="0" w:line="276" w:lineRule="auto"/>
        <w:rPr>
          <w:rFonts w:ascii="Times New Roman" w:hAnsi="Times New Roman" w:cs="Times New Roman"/>
          <w:sz w:val="24"/>
          <w:szCs w:val="24"/>
        </w:rPr>
      </w:pPr>
    </w:p>
    <w:p w:rsidR="005B1F75" w:rsidRDefault="005B1F75" w:rsidP="00743A73">
      <w:pPr>
        <w:spacing w:after="0" w:line="276" w:lineRule="auto"/>
        <w:rPr>
          <w:rFonts w:ascii="Times New Roman" w:hAnsi="Times New Roman" w:cs="Times New Roman"/>
          <w:sz w:val="24"/>
          <w:szCs w:val="24"/>
        </w:rPr>
      </w:pPr>
    </w:p>
    <w:p w:rsidR="005B1F75" w:rsidRDefault="005B1F75" w:rsidP="00743A73">
      <w:pPr>
        <w:spacing w:after="0" w:line="276" w:lineRule="auto"/>
        <w:rPr>
          <w:rFonts w:ascii="Times New Roman" w:hAnsi="Times New Roman" w:cs="Times New Roman"/>
          <w:sz w:val="24"/>
          <w:szCs w:val="24"/>
        </w:rPr>
      </w:pPr>
    </w:p>
    <w:p w:rsidR="005B1F75" w:rsidRDefault="005B1F75" w:rsidP="00743A73">
      <w:pPr>
        <w:spacing w:after="0" w:line="276" w:lineRule="auto"/>
        <w:rPr>
          <w:rFonts w:ascii="Times New Roman" w:hAnsi="Times New Roman" w:cs="Times New Roman"/>
          <w:sz w:val="24"/>
          <w:szCs w:val="24"/>
        </w:rPr>
      </w:pPr>
    </w:p>
    <w:p w:rsidR="005B1F75" w:rsidRPr="003F23FF" w:rsidRDefault="005B1F75" w:rsidP="00743A73">
      <w:pPr>
        <w:spacing w:after="0" w:line="276" w:lineRule="auto"/>
        <w:rPr>
          <w:rFonts w:ascii="Times New Roman" w:hAnsi="Times New Roman" w:cs="Times New Roman"/>
          <w:sz w:val="24"/>
          <w:szCs w:val="24"/>
        </w:rPr>
      </w:pPr>
    </w:p>
    <w:p w:rsidR="00C00DC0" w:rsidRPr="003F23FF" w:rsidRDefault="00C00DC0" w:rsidP="00743A73">
      <w:pPr>
        <w:spacing w:after="0" w:line="276" w:lineRule="auto"/>
        <w:rPr>
          <w:rFonts w:ascii="Times New Roman" w:hAnsi="Times New Roman" w:cs="Times New Roman"/>
          <w:sz w:val="24"/>
          <w:szCs w:val="24"/>
        </w:rPr>
      </w:pPr>
    </w:p>
    <w:p w:rsidR="00C00DC0" w:rsidRPr="003F23FF" w:rsidRDefault="00C00DC0" w:rsidP="00743A73">
      <w:pPr>
        <w:spacing w:after="0" w:line="276" w:lineRule="auto"/>
        <w:rPr>
          <w:rFonts w:ascii="Times New Roman" w:hAnsi="Times New Roman" w:cs="Times New Roman"/>
          <w:sz w:val="24"/>
          <w:szCs w:val="24"/>
        </w:rPr>
      </w:pPr>
    </w:p>
    <w:p w:rsidR="00C00DC0" w:rsidRPr="003F23FF" w:rsidRDefault="00C00DC0" w:rsidP="00743A73">
      <w:pPr>
        <w:spacing w:after="0" w:line="276" w:lineRule="auto"/>
        <w:rPr>
          <w:rFonts w:ascii="Times New Roman" w:hAnsi="Times New Roman" w:cs="Times New Roman"/>
          <w:sz w:val="24"/>
          <w:szCs w:val="24"/>
        </w:rPr>
      </w:pPr>
    </w:p>
    <w:p w:rsidR="00C00DC0" w:rsidRPr="003F23FF" w:rsidRDefault="00C00DC0" w:rsidP="00743A73">
      <w:pPr>
        <w:spacing w:after="0" w:line="276" w:lineRule="auto"/>
        <w:rPr>
          <w:rFonts w:ascii="Times New Roman" w:hAnsi="Times New Roman" w:cs="Times New Roman"/>
          <w:sz w:val="24"/>
          <w:szCs w:val="24"/>
        </w:rPr>
      </w:pPr>
    </w:p>
    <w:p w:rsidR="00C00DC0" w:rsidRPr="003F23FF" w:rsidRDefault="00C00DC0" w:rsidP="00743A73">
      <w:pPr>
        <w:spacing w:after="0" w:line="276" w:lineRule="auto"/>
        <w:rPr>
          <w:rFonts w:ascii="Times New Roman" w:hAnsi="Times New Roman" w:cs="Times New Roman"/>
          <w:sz w:val="24"/>
          <w:szCs w:val="24"/>
        </w:rPr>
      </w:pPr>
    </w:p>
    <w:p w:rsidR="00743A73" w:rsidRPr="00743A73" w:rsidRDefault="00743A73" w:rsidP="00743A73">
      <w:pPr>
        <w:spacing w:after="0" w:line="276" w:lineRule="auto"/>
        <w:rPr>
          <w:rFonts w:ascii="Times New Roman" w:hAnsi="Times New Roman" w:cs="Times New Roman"/>
          <w:sz w:val="24"/>
          <w:szCs w:val="24"/>
        </w:rPr>
      </w:pPr>
    </w:p>
    <w:p w:rsidR="00743A73" w:rsidRPr="00743A73" w:rsidRDefault="00743A73" w:rsidP="00743A73">
      <w:pPr>
        <w:spacing w:after="0" w:line="276" w:lineRule="auto"/>
        <w:rPr>
          <w:rFonts w:ascii="Times New Roman" w:hAnsi="Times New Roman" w:cs="Times New Roman"/>
          <w:sz w:val="24"/>
          <w:szCs w:val="24"/>
        </w:rPr>
      </w:pPr>
    </w:p>
    <w:p w:rsidR="00743A73" w:rsidRPr="00743A73" w:rsidRDefault="00743A73" w:rsidP="00743A73">
      <w:pPr>
        <w:spacing w:after="0" w:line="276" w:lineRule="auto"/>
        <w:rPr>
          <w:rFonts w:ascii="Times New Roman" w:hAnsi="Times New Roman" w:cs="Times New Roman"/>
          <w:sz w:val="24"/>
          <w:szCs w:val="24"/>
        </w:rPr>
      </w:pPr>
    </w:p>
    <w:p w:rsidR="00C80E48" w:rsidRPr="00C00DC0" w:rsidRDefault="00C80E48" w:rsidP="00A949AC">
      <w:pPr>
        <w:spacing w:after="0" w:line="276" w:lineRule="auto"/>
        <w:rPr>
          <w:rFonts w:ascii="Times New Roman" w:hAnsi="Times New Roman" w:cs="Times New Roman"/>
          <w:sz w:val="24"/>
          <w:szCs w:val="24"/>
        </w:rPr>
      </w:pPr>
    </w:p>
    <w:p w:rsidR="00C80E48" w:rsidRPr="0016163B" w:rsidRDefault="00C80E48" w:rsidP="00BC3572">
      <w:pPr>
        <w:spacing w:after="0" w:line="276" w:lineRule="auto"/>
        <w:rPr>
          <w:rFonts w:ascii="Times New Roman" w:hAnsi="Times New Roman" w:cs="Times New Roman"/>
          <w:sz w:val="24"/>
          <w:szCs w:val="24"/>
        </w:rPr>
      </w:pPr>
    </w:p>
    <w:p w:rsidR="00647326" w:rsidRPr="0016163B" w:rsidRDefault="00647326" w:rsidP="00BC3572">
      <w:pPr>
        <w:spacing w:after="0" w:line="276" w:lineRule="auto"/>
        <w:jc w:val="center"/>
        <w:rPr>
          <w:rFonts w:ascii="Times New Roman" w:hAnsi="Times New Roman" w:cs="Times New Roman"/>
          <w:b/>
          <w:bCs/>
          <w:sz w:val="24"/>
          <w:szCs w:val="24"/>
        </w:rPr>
      </w:pPr>
    </w:p>
    <w:p w:rsidR="003E604E" w:rsidRPr="000F5020" w:rsidRDefault="0025347D">
      <w:pPr>
        <w:spacing w:after="0" w:line="276" w:lineRule="auto"/>
        <w:jc w:val="center"/>
        <w:rPr>
          <w:rFonts w:ascii="Times New Roman" w:eastAsia="OfficinaSansBookC" w:hAnsi="Times New Roman" w:cs="Times New Roman"/>
          <w:b/>
          <w:sz w:val="28"/>
          <w:szCs w:val="28"/>
        </w:rPr>
      </w:pPr>
      <w:r w:rsidRPr="000F5020">
        <w:rPr>
          <w:rFonts w:ascii="Times New Roman" w:eastAsia="OfficinaSansBookC" w:hAnsi="Times New Roman" w:cs="Times New Roman"/>
          <w:b/>
          <w:sz w:val="28"/>
          <w:szCs w:val="28"/>
        </w:rPr>
        <w:lastRenderedPageBreak/>
        <w:t>СОДЕРЖАНИЕ</w:t>
      </w:r>
    </w:p>
    <w:sdt>
      <w:sdtPr>
        <w:rPr>
          <w:rFonts w:ascii="Times New Roman" w:eastAsia="Calibri" w:hAnsi="Times New Roman" w:cs="Times New Roman"/>
          <w:color w:val="auto"/>
          <w:sz w:val="28"/>
          <w:szCs w:val="28"/>
        </w:rPr>
        <w:id w:val="-456250194"/>
      </w:sdtPr>
      <w:sdtEndPr/>
      <w:sdtContent>
        <w:p w:rsidR="00B5146D" w:rsidRPr="000F5020" w:rsidRDefault="00B5146D">
          <w:pPr>
            <w:pStyle w:val="af1"/>
            <w:rPr>
              <w:rFonts w:ascii="Times New Roman" w:hAnsi="Times New Roman" w:cs="Times New Roman"/>
              <w:sz w:val="28"/>
              <w:szCs w:val="28"/>
            </w:rPr>
          </w:pPr>
        </w:p>
        <w:p w:rsidR="000A303E" w:rsidRPr="000F5020" w:rsidRDefault="004B0A83" w:rsidP="000A303E">
          <w:pPr>
            <w:pStyle w:val="13"/>
            <w:jc w:val="both"/>
            <w:rPr>
              <w:rFonts w:ascii="Times New Roman" w:hAnsi="Times New Roman" w:cs="Times New Roman"/>
              <w:noProof/>
              <w:sz w:val="28"/>
              <w:szCs w:val="28"/>
              <w:lang w:eastAsia="ru-RU"/>
            </w:rPr>
          </w:pPr>
          <w:r w:rsidRPr="000F5020">
            <w:rPr>
              <w:rFonts w:ascii="Times New Roman" w:hAnsi="Times New Roman" w:cs="Times New Roman"/>
              <w:sz w:val="28"/>
              <w:szCs w:val="28"/>
            </w:rPr>
            <w:fldChar w:fldCharType="begin"/>
          </w:r>
          <w:r w:rsidR="00B5146D" w:rsidRPr="000F5020">
            <w:rPr>
              <w:rFonts w:ascii="Times New Roman" w:hAnsi="Times New Roman" w:cs="Times New Roman"/>
              <w:sz w:val="28"/>
              <w:szCs w:val="28"/>
            </w:rPr>
            <w:instrText xml:space="preserve"> TOC \o "1-3" \h \z \u </w:instrText>
          </w:r>
          <w:r w:rsidRPr="000F5020">
            <w:rPr>
              <w:rFonts w:ascii="Times New Roman" w:hAnsi="Times New Roman" w:cs="Times New Roman"/>
              <w:sz w:val="28"/>
              <w:szCs w:val="28"/>
            </w:rPr>
            <w:fldChar w:fldCharType="separate"/>
          </w:r>
          <w:hyperlink w:anchor="_Toc124862061" w:history="1">
            <w:r w:rsidR="000A303E" w:rsidRPr="000F5020">
              <w:rPr>
                <w:rStyle w:val="ab"/>
                <w:rFonts w:ascii="Times New Roman" w:eastAsia="OfficinaSansBookC" w:hAnsi="Times New Roman" w:cs="Times New Roman"/>
                <w:noProof/>
                <w:sz w:val="28"/>
                <w:szCs w:val="28"/>
              </w:rPr>
              <w:t>1</w:t>
            </w:r>
            <w:r w:rsidR="00647023" w:rsidRPr="000F5020">
              <w:rPr>
                <w:rStyle w:val="ab"/>
                <w:rFonts w:ascii="Times New Roman" w:eastAsia="OfficinaSansBookC" w:hAnsi="Times New Roman" w:cs="Times New Roman"/>
                <w:noProof/>
                <w:sz w:val="28"/>
                <w:szCs w:val="28"/>
              </w:rPr>
              <w:t>. Общая характеристика</w:t>
            </w:r>
            <w:r w:rsidR="000A303E" w:rsidRPr="000F5020">
              <w:rPr>
                <w:rStyle w:val="ab"/>
                <w:rFonts w:ascii="Times New Roman" w:eastAsia="OfficinaSansBookC" w:hAnsi="Times New Roman" w:cs="Times New Roman"/>
                <w:noProof/>
                <w:sz w:val="28"/>
                <w:szCs w:val="28"/>
              </w:rPr>
              <w:t xml:space="preserve"> рабочей программы общеобразовательной дисциплины «Иностранный язык»</w:t>
            </w:r>
            <w:r w:rsidR="000A303E" w:rsidRPr="000F5020">
              <w:rPr>
                <w:rFonts w:ascii="Times New Roman" w:hAnsi="Times New Roman" w:cs="Times New Roman"/>
                <w:noProof/>
                <w:webHidden/>
                <w:sz w:val="28"/>
                <w:szCs w:val="28"/>
              </w:rPr>
              <w:tab/>
            </w:r>
            <w:r w:rsidRPr="000F5020">
              <w:rPr>
                <w:rFonts w:ascii="Times New Roman" w:hAnsi="Times New Roman" w:cs="Times New Roman"/>
                <w:noProof/>
                <w:webHidden/>
                <w:sz w:val="28"/>
                <w:szCs w:val="28"/>
              </w:rPr>
              <w:fldChar w:fldCharType="begin"/>
            </w:r>
            <w:r w:rsidR="000A303E" w:rsidRPr="000F5020">
              <w:rPr>
                <w:rFonts w:ascii="Times New Roman" w:hAnsi="Times New Roman" w:cs="Times New Roman"/>
                <w:noProof/>
                <w:webHidden/>
                <w:sz w:val="28"/>
                <w:szCs w:val="28"/>
              </w:rPr>
              <w:instrText xml:space="preserve"> PAGEREF _Toc124862061 \h </w:instrText>
            </w:r>
            <w:r w:rsidRPr="000F5020">
              <w:rPr>
                <w:rFonts w:ascii="Times New Roman" w:hAnsi="Times New Roman" w:cs="Times New Roman"/>
                <w:noProof/>
                <w:webHidden/>
                <w:sz w:val="28"/>
                <w:szCs w:val="28"/>
              </w:rPr>
            </w:r>
            <w:r w:rsidRPr="000F5020">
              <w:rPr>
                <w:rFonts w:ascii="Times New Roman" w:hAnsi="Times New Roman" w:cs="Times New Roman"/>
                <w:noProof/>
                <w:webHidden/>
                <w:sz w:val="28"/>
                <w:szCs w:val="28"/>
              </w:rPr>
              <w:fldChar w:fldCharType="separate"/>
            </w:r>
            <w:r w:rsidR="008D5E07" w:rsidRPr="000F5020">
              <w:rPr>
                <w:rFonts w:ascii="Times New Roman" w:hAnsi="Times New Roman" w:cs="Times New Roman"/>
                <w:noProof/>
                <w:webHidden/>
                <w:sz w:val="28"/>
                <w:szCs w:val="28"/>
              </w:rPr>
              <w:t>4</w:t>
            </w:r>
            <w:r w:rsidRPr="000F5020">
              <w:rPr>
                <w:rFonts w:ascii="Times New Roman" w:hAnsi="Times New Roman" w:cs="Times New Roman"/>
                <w:noProof/>
                <w:webHidden/>
                <w:sz w:val="28"/>
                <w:szCs w:val="28"/>
              </w:rPr>
              <w:fldChar w:fldCharType="end"/>
            </w:r>
          </w:hyperlink>
        </w:p>
        <w:p w:rsidR="000A303E" w:rsidRPr="000F5020" w:rsidRDefault="006043A7" w:rsidP="000A303E">
          <w:pPr>
            <w:pStyle w:val="13"/>
            <w:jc w:val="both"/>
            <w:rPr>
              <w:rFonts w:ascii="Times New Roman" w:hAnsi="Times New Roman" w:cs="Times New Roman"/>
              <w:noProof/>
              <w:sz w:val="28"/>
              <w:szCs w:val="28"/>
              <w:lang w:eastAsia="ru-RU"/>
            </w:rPr>
          </w:pPr>
          <w:hyperlink w:anchor="_Toc124862062" w:history="1">
            <w:r w:rsidR="000A303E" w:rsidRPr="000F5020">
              <w:rPr>
                <w:rStyle w:val="ab"/>
                <w:rFonts w:ascii="Times New Roman" w:eastAsia="OfficinaSansBookC" w:hAnsi="Times New Roman" w:cs="Times New Roman"/>
                <w:noProof/>
                <w:sz w:val="28"/>
                <w:szCs w:val="28"/>
              </w:rPr>
              <w:t>2. Структура и содержание общеобразовательной дисциплины</w:t>
            </w:r>
            <w:r w:rsidR="000A303E" w:rsidRPr="000F5020">
              <w:rPr>
                <w:rFonts w:ascii="Times New Roman" w:hAnsi="Times New Roman" w:cs="Times New Roman"/>
                <w:noProof/>
                <w:webHidden/>
                <w:sz w:val="28"/>
                <w:szCs w:val="28"/>
              </w:rPr>
              <w:tab/>
            </w:r>
            <w:r w:rsidR="004B0A83" w:rsidRPr="000F5020">
              <w:rPr>
                <w:rFonts w:ascii="Times New Roman" w:hAnsi="Times New Roman" w:cs="Times New Roman"/>
                <w:noProof/>
                <w:webHidden/>
                <w:sz w:val="28"/>
                <w:szCs w:val="28"/>
              </w:rPr>
              <w:fldChar w:fldCharType="begin"/>
            </w:r>
            <w:r w:rsidR="000A303E" w:rsidRPr="000F5020">
              <w:rPr>
                <w:rFonts w:ascii="Times New Roman" w:hAnsi="Times New Roman" w:cs="Times New Roman"/>
                <w:noProof/>
                <w:webHidden/>
                <w:sz w:val="28"/>
                <w:szCs w:val="28"/>
              </w:rPr>
              <w:instrText xml:space="preserve"> PAGEREF _Toc124862062 \h </w:instrText>
            </w:r>
            <w:r w:rsidR="004B0A83" w:rsidRPr="000F5020">
              <w:rPr>
                <w:rFonts w:ascii="Times New Roman" w:hAnsi="Times New Roman" w:cs="Times New Roman"/>
                <w:noProof/>
                <w:webHidden/>
                <w:sz w:val="28"/>
                <w:szCs w:val="28"/>
              </w:rPr>
            </w:r>
            <w:r w:rsidR="004B0A83" w:rsidRPr="000F5020">
              <w:rPr>
                <w:rFonts w:ascii="Times New Roman" w:hAnsi="Times New Roman" w:cs="Times New Roman"/>
                <w:noProof/>
                <w:webHidden/>
                <w:sz w:val="28"/>
                <w:szCs w:val="28"/>
              </w:rPr>
              <w:fldChar w:fldCharType="separate"/>
            </w:r>
            <w:r w:rsidR="008D5E07" w:rsidRPr="000F5020">
              <w:rPr>
                <w:rFonts w:ascii="Times New Roman" w:hAnsi="Times New Roman" w:cs="Times New Roman"/>
                <w:noProof/>
                <w:webHidden/>
                <w:sz w:val="28"/>
                <w:szCs w:val="28"/>
              </w:rPr>
              <w:t>15</w:t>
            </w:r>
            <w:r w:rsidR="004B0A83" w:rsidRPr="000F5020">
              <w:rPr>
                <w:rFonts w:ascii="Times New Roman" w:hAnsi="Times New Roman" w:cs="Times New Roman"/>
                <w:noProof/>
                <w:webHidden/>
                <w:sz w:val="28"/>
                <w:szCs w:val="28"/>
              </w:rPr>
              <w:fldChar w:fldCharType="end"/>
            </w:r>
          </w:hyperlink>
        </w:p>
        <w:p w:rsidR="000A303E" w:rsidRPr="000F5020" w:rsidRDefault="006043A7" w:rsidP="000A303E">
          <w:pPr>
            <w:pStyle w:val="13"/>
            <w:jc w:val="both"/>
            <w:rPr>
              <w:rFonts w:ascii="Times New Roman" w:hAnsi="Times New Roman" w:cs="Times New Roman"/>
              <w:noProof/>
              <w:sz w:val="28"/>
              <w:szCs w:val="28"/>
              <w:lang w:eastAsia="ru-RU"/>
            </w:rPr>
          </w:pPr>
          <w:hyperlink w:anchor="_Toc124862063" w:history="1">
            <w:r w:rsidR="000A303E" w:rsidRPr="000F5020">
              <w:rPr>
                <w:rStyle w:val="ab"/>
                <w:rFonts w:ascii="Times New Roman" w:eastAsia="OfficinaSansBookC" w:hAnsi="Times New Roman" w:cs="Times New Roman"/>
                <w:noProof/>
                <w:sz w:val="28"/>
                <w:szCs w:val="28"/>
              </w:rPr>
              <w:t>3. Условия реализации программы общеобразовательной дисциплины</w:t>
            </w:r>
            <w:r w:rsidR="000A303E" w:rsidRPr="000F5020">
              <w:rPr>
                <w:rFonts w:ascii="Times New Roman" w:hAnsi="Times New Roman" w:cs="Times New Roman"/>
                <w:noProof/>
                <w:webHidden/>
                <w:sz w:val="28"/>
                <w:szCs w:val="28"/>
              </w:rPr>
              <w:tab/>
            </w:r>
            <w:r w:rsidR="004B0A83" w:rsidRPr="000F5020">
              <w:rPr>
                <w:rFonts w:ascii="Times New Roman" w:hAnsi="Times New Roman" w:cs="Times New Roman"/>
                <w:noProof/>
                <w:webHidden/>
                <w:sz w:val="28"/>
                <w:szCs w:val="28"/>
              </w:rPr>
              <w:fldChar w:fldCharType="begin"/>
            </w:r>
            <w:r w:rsidR="000A303E" w:rsidRPr="000F5020">
              <w:rPr>
                <w:rFonts w:ascii="Times New Roman" w:hAnsi="Times New Roman" w:cs="Times New Roman"/>
                <w:noProof/>
                <w:webHidden/>
                <w:sz w:val="28"/>
                <w:szCs w:val="28"/>
              </w:rPr>
              <w:instrText xml:space="preserve"> PAGEREF _Toc124862063 \h </w:instrText>
            </w:r>
            <w:r w:rsidR="004B0A83" w:rsidRPr="000F5020">
              <w:rPr>
                <w:rFonts w:ascii="Times New Roman" w:hAnsi="Times New Roman" w:cs="Times New Roman"/>
                <w:noProof/>
                <w:webHidden/>
                <w:sz w:val="28"/>
                <w:szCs w:val="28"/>
              </w:rPr>
            </w:r>
            <w:r w:rsidR="004B0A83" w:rsidRPr="000F5020">
              <w:rPr>
                <w:rFonts w:ascii="Times New Roman" w:hAnsi="Times New Roman" w:cs="Times New Roman"/>
                <w:noProof/>
                <w:webHidden/>
                <w:sz w:val="28"/>
                <w:szCs w:val="28"/>
              </w:rPr>
              <w:fldChar w:fldCharType="separate"/>
            </w:r>
            <w:r w:rsidR="008D5E07" w:rsidRPr="000F5020">
              <w:rPr>
                <w:rFonts w:ascii="Times New Roman" w:hAnsi="Times New Roman" w:cs="Times New Roman"/>
                <w:noProof/>
                <w:webHidden/>
                <w:sz w:val="28"/>
                <w:szCs w:val="28"/>
              </w:rPr>
              <w:t>24</w:t>
            </w:r>
            <w:r w:rsidR="004B0A83" w:rsidRPr="000F5020">
              <w:rPr>
                <w:rFonts w:ascii="Times New Roman" w:hAnsi="Times New Roman" w:cs="Times New Roman"/>
                <w:noProof/>
                <w:webHidden/>
                <w:sz w:val="28"/>
                <w:szCs w:val="28"/>
              </w:rPr>
              <w:fldChar w:fldCharType="end"/>
            </w:r>
          </w:hyperlink>
        </w:p>
        <w:p w:rsidR="000A303E" w:rsidRPr="000F5020" w:rsidRDefault="006043A7" w:rsidP="000A303E">
          <w:pPr>
            <w:pStyle w:val="13"/>
            <w:jc w:val="both"/>
            <w:rPr>
              <w:rFonts w:ascii="Times New Roman" w:hAnsi="Times New Roman" w:cs="Times New Roman"/>
              <w:noProof/>
              <w:sz w:val="28"/>
              <w:szCs w:val="28"/>
              <w:lang w:eastAsia="ru-RU"/>
            </w:rPr>
          </w:pPr>
          <w:hyperlink w:anchor="_Toc124862064" w:history="1">
            <w:r w:rsidR="000A303E" w:rsidRPr="000F5020">
              <w:rPr>
                <w:rStyle w:val="ab"/>
                <w:rFonts w:ascii="Times New Roman" w:eastAsia="OfficinaSansBookC" w:hAnsi="Times New Roman" w:cs="Times New Roman"/>
                <w:noProof/>
                <w:sz w:val="28"/>
                <w:szCs w:val="28"/>
              </w:rPr>
              <w:t>4. Контроль и оценка результатов освоения общеобразовательной дисциплины</w:t>
            </w:r>
            <w:r w:rsidR="000A303E" w:rsidRPr="000F5020">
              <w:rPr>
                <w:rFonts w:ascii="Times New Roman" w:hAnsi="Times New Roman" w:cs="Times New Roman"/>
                <w:noProof/>
                <w:webHidden/>
                <w:sz w:val="28"/>
                <w:szCs w:val="28"/>
              </w:rPr>
              <w:tab/>
            </w:r>
            <w:r w:rsidR="004B0A83" w:rsidRPr="000F5020">
              <w:rPr>
                <w:rFonts w:ascii="Times New Roman" w:hAnsi="Times New Roman" w:cs="Times New Roman"/>
                <w:noProof/>
                <w:webHidden/>
                <w:sz w:val="28"/>
                <w:szCs w:val="28"/>
              </w:rPr>
              <w:fldChar w:fldCharType="begin"/>
            </w:r>
            <w:r w:rsidR="000A303E" w:rsidRPr="000F5020">
              <w:rPr>
                <w:rFonts w:ascii="Times New Roman" w:hAnsi="Times New Roman" w:cs="Times New Roman"/>
                <w:noProof/>
                <w:webHidden/>
                <w:sz w:val="28"/>
                <w:szCs w:val="28"/>
              </w:rPr>
              <w:instrText xml:space="preserve"> PAGEREF _Toc124862064 \h </w:instrText>
            </w:r>
            <w:r w:rsidR="004B0A83" w:rsidRPr="000F5020">
              <w:rPr>
                <w:rFonts w:ascii="Times New Roman" w:hAnsi="Times New Roman" w:cs="Times New Roman"/>
                <w:noProof/>
                <w:webHidden/>
                <w:sz w:val="28"/>
                <w:szCs w:val="28"/>
              </w:rPr>
            </w:r>
            <w:r w:rsidR="004B0A83" w:rsidRPr="000F5020">
              <w:rPr>
                <w:rFonts w:ascii="Times New Roman" w:hAnsi="Times New Roman" w:cs="Times New Roman"/>
                <w:noProof/>
                <w:webHidden/>
                <w:sz w:val="28"/>
                <w:szCs w:val="28"/>
              </w:rPr>
              <w:fldChar w:fldCharType="separate"/>
            </w:r>
            <w:r w:rsidR="008D5E07" w:rsidRPr="000F5020">
              <w:rPr>
                <w:rFonts w:ascii="Times New Roman" w:hAnsi="Times New Roman" w:cs="Times New Roman"/>
                <w:noProof/>
                <w:webHidden/>
                <w:sz w:val="28"/>
                <w:szCs w:val="28"/>
              </w:rPr>
              <w:t>26</w:t>
            </w:r>
            <w:r w:rsidR="004B0A83" w:rsidRPr="000F5020">
              <w:rPr>
                <w:rFonts w:ascii="Times New Roman" w:hAnsi="Times New Roman" w:cs="Times New Roman"/>
                <w:noProof/>
                <w:webHidden/>
                <w:sz w:val="28"/>
                <w:szCs w:val="28"/>
              </w:rPr>
              <w:fldChar w:fldCharType="end"/>
            </w:r>
          </w:hyperlink>
        </w:p>
        <w:p w:rsidR="00B5146D" w:rsidRPr="000F5020" w:rsidRDefault="004B0A83" w:rsidP="000A303E">
          <w:pPr>
            <w:spacing w:after="0" w:line="276" w:lineRule="auto"/>
            <w:jc w:val="both"/>
            <w:rPr>
              <w:rFonts w:ascii="Times New Roman" w:hAnsi="Times New Roman" w:cs="Times New Roman"/>
              <w:sz w:val="28"/>
              <w:szCs w:val="28"/>
            </w:rPr>
          </w:pPr>
          <w:r w:rsidRPr="000F5020">
            <w:rPr>
              <w:rFonts w:ascii="Times New Roman" w:hAnsi="Times New Roman" w:cs="Times New Roman"/>
              <w:sz w:val="28"/>
              <w:szCs w:val="28"/>
            </w:rPr>
            <w:fldChar w:fldCharType="end"/>
          </w:r>
        </w:p>
      </w:sdtContent>
    </w:sdt>
    <w:p w:rsidR="00B5146D" w:rsidRPr="0016163B" w:rsidRDefault="00B5146D">
      <w:pPr>
        <w:spacing w:after="0" w:line="276" w:lineRule="auto"/>
        <w:jc w:val="center"/>
        <w:rPr>
          <w:rFonts w:ascii="Times New Roman" w:eastAsia="OfficinaSansBookC" w:hAnsi="Times New Roman" w:cs="Times New Roman"/>
          <w:b/>
          <w:sz w:val="24"/>
          <w:szCs w:val="24"/>
        </w:rPr>
      </w:pPr>
    </w:p>
    <w:p w:rsidR="00B5146D" w:rsidRPr="0016163B" w:rsidRDefault="00B5146D">
      <w:pPr>
        <w:spacing w:after="0" w:line="276" w:lineRule="auto"/>
        <w:jc w:val="center"/>
        <w:rPr>
          <w:rFonts w:ascii="Times New Roman" w:eastAsia="OfficinaSansBookC" w:hAnsi="Times New Roman" w:cs="Times New Roman"/>
          <w:b/>
          <w:sz w:val="24"/>
          <w:szCs w:val="24"/>
        </w:rPr>
      </w:pPr>
    </w:p>
    <w:p w:rsidR="0016163B" w:rsidRPr="0016163B" w:rsidRDefault="0025347D">
      <w:pPr>
        <w:spacing w:after="0" w:line="276" w:lineRule="auto"/>
        <w:rPr>
          <w:rFonts w:ascii="Times New Roman" w:hAnsi="Times New Roman" w:cs="Times New Roman"/>
          <w:sz w:val="24"/>
          <w:szCs w:val="24"/>
        </w:rPr>
      </w:pPr>
      <w:r w:rsidRPr="0016163B">
        <w:rPr>
          <w:rFonts w:ascii="Times New Roman" w:hAnsi="Times New Roman" w:cs="Times New Roman"/>
          <w:sz w:val="24"/>
          <w:szCs w:val="24"/>
        </w:rPr>
        <w:br w:type="page"/>
      </w:r>
    </w:p>
    <w:p w:rsidR="00C81399" w:rsidRDefault="00C81399" w:rsidP="00EA157B">
      <w:pPr>
        <w:tabs>
          <w:tab w:val="left" w:pos="9160"/>
        </w:tabs>
        <w:spacing w:after="0" w:line="276" w:lineRule="auto"/>
        <w:ind w:right="-1" w:firstLine="709"/>
        <w:jc w:val="both"/>
        <w:rPr>
          <w:rFonts w:ascii="Times New Roman" w:hAnsi="Times New Roman" w:cs="Times New Roman"/>
          <w:color w:val="000000"/>
          <w:sz w:val="28"/>
          <w:szCs w:val="28"/>
          <w:shd w:val="clear" w:color="auto" w:fill="FFFFFF"/>
          <w:lang w:eastAsia="en-US"/>
        </w:rPr>
      </w:pPr>
      <w:bookmarkStart w:id="0" w:name="_Toc124862061"/>
      <w:bookmarkStart w:id="1" w:name="_Hlk114058914"/>
      <w:bookmarkStart w:id="2" w:name="_Hlk113359591"/>
      <w:r>
        <w:rPr>
          <w:rFonts w:ascii="Times New Roman" w:hAnsi="Times New Roman" w:cs="Times New Roman"/>
          <w:color w:val="000000"/>
          <w:sz w:val="28"/>
          <w:szCs w:val="28"/>
          <w:shd w:val="clear" w:color="auto" w:fill="FFFFFF"/>
          <w:lang w:eastAsia="en-US"/>
        </w:rPr>
        <w:lastRenderedPageBreak/>
        <w:t>Рабочая программа общеобразовательной дисциплины «Иностранный язык»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w:t>
      </w:r>
      <w:r w:rsidR="00354C10">
        <w:rPr>
          <w:rFonts w:ascii="Times New Roman" w:hAnsi="Times New Roman" w:cs="Times New Roman"/>
          <w:color w:val="000000"/>
          <w:sz w:val="28"/>
          <w:szCs w:val="28"/>
          <w:shd w:val="clear" w:color="auto" w:fill="FFFFFF"/>
          <w:lang w:eastAsia="en-US"/>
        </w:rPr>
        <w:t>ания и науки РФ от 17 мая 2012 г.,</w:t>
      </w:r>
      <w:r>
        <w:rPr>
          <w:rFonts w:ascii="Times New Roman" w:hAnsi="Times New Roman" w:cs="Times New Roman"/>
          <w:color w:val="000000"/>
          <w:sz w:val="28"/>
          <w:szCs w:val="28"/>
          <w:shd w:val="clear" w:color="auto" w:fill="FFFFFF"/>
          <w:lang w:eastAsia="en-US"/>
        </w:rPr>
        <w:t xml:space="preserve"> № 413 с изменениями от 12 августа 2022 года, примерной рабочей программы общеобразовательной дисциплины «Иностранный язык»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w:t>
      </w:r>
    </w:p>
    <w:p w:rsidR="00354C10" w:rsidRDefault="00EA157B" w:rsidP="00C81399">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sidRPr="00C970CB">
        <w:rPr>
          <w:rFonts w:ascii="Times New Roman" w:hAnsi="Times New Roman" w:cs="Times New Roman"/>
          <w:color w:val="000000"/>
          <w:sz w:val="28"/>
          <w:szCs w:val="28"/>
          <w:shd w:val="clear" w:color="auto" w:fill="FFFFFF"/>
          <w:lang w:eastAsia="en-US"/>
        </w:rPr>
        <w:t xml:space="preserve">№14 от 30 ноября 2022, ФГОС СПО </w:t>
      </w:r>
      <w:r w:rsidRPr="0015761C">
        <w:rPr>
          <w:rFonts w:ascii="Times New Roman" w:hAnsi="Times New Roman" w:cs="Times New Roman"/>
          <w:color w:val="000000"/>
          <w:sz w:val="28"/>
          <w:szCs w:val="28"/>
          <w:shd w:val="clear" w:color="auto" w:fill="FFFFFF"/>
          <w:lang w:eastAsia="en-US"/>
        </w:rPr>
        <w:t>по специальности:</w:t>
      </w:r>
    </w:p>
    <w:p w:rsidR="00EA157B" w:rsidRPr="0015761C" w:rsidRDefault="00354C10" w:rsidP="00C81399">
      <w:pPr>
        <w:tabs>
          <w:tab w:val="left" w:pos="9160"/>
        </w:tabs>
        <w:spacing w:after="0" w:line="276" w:lineRule="auto"/>
        <w:ind w:right="-1"/>
        <w:jc w:val="both"/>
        <w:rPr>
          <w:rFonts w:ascii="Times New Roman" w:hAnsi="Times New Roman" w:cs="Times New Roman"/>
          <w:color w:val="000000"/>
          <w:sz w:val="28"/>
          <w:szCs w:val="28"/>
          <w:shd w:val="clear" w:color="auto" w:fill="FFFFFF"/>
          <w:lang w:eastAsia="en-US"/>
        </w:rPr>
      </w:pPr>
      <w:r>
        <w:rPr>
          <w:rFonts w:ascii="Times New Roman" w:eastAsia="Times New Roman" w:hAnsi="Times New Roman" w:cs="Times New Roman"/>
          <w:color w:val="000000"/>
          <w:sz w:val="28"/>
          <w:szCs w:val="28"/>
          <w:lang w:eastAsia="en-US"/>
        </w:rPr>
        <w:t xml:space="preserve">             </w:t>
      </w:r>
      <w:r w:rsidR="007C2175">
        <w:rPr>
          <w:rFonts w:ascii="Times New Roman" w:eastAsia="Times New Roman" w:hAnsi="Times New Roman" w:cs="Times New Roman"/>
          <w:color w:val="000000"/>
          <w:sz w:val="28"/>
          <w:szCs w:val="28"/>
          <w:lang w:eastAsia="en-US"/>
        </w:rPr>
        <w:t>08.02.04</w:t>
      </w:r>
      <w:r w:rsidR="00AC1495" w:rsidRPr="00AC1495">
        <w:rPr>
          <w:rFonts w:ascii="Times New Roman" w:eastAsia="Times New Roman" w:hAnsi="Times New Roman" w:cs="Times New Roman"/>
          <w:color w:val="000000"/>
          <w:sz w:val="28"/>
          <w:szCs w:val="28"/>
          <w:lang w:eastAsia="en-US"/>
        </w:rPr>
        <w:t>. Водоснабжение и водоотведение</w:t>
      </w:r>
      <w:r w:rsidR="00EA157B">
        <w:rPr>
          <w:rFonts w:ascii="Times New Roman" w:hAnsi="Times New Roman" w:cs="Times New Roman"/>
          <w:color w:val="000000"/>
          <w:sz w:val="28"/>
          <w:szCs w:val="28"/>
          <w:shd w:val="clear" w:color="auto" w:fill="FFFFFF"/>
          <w:lang w:eastAsia="en-US"/>
        </w:rPr>
        <w:t>,</w:t>
      </w:r>
      <w:r w:rsidR="00EA157B" w:rsidRPr="0015761C">
        <w:rPr>
          <w:rFonts w:ascii="Times New Roman" w:hAnsi="Times New Roman" w:cs="Times New Roman"/>
          <w:color w:val="000000"/>
          <w:sz w:val="28"/>
          <w:szCs w:val="28"/>
          <w:shd w:val="clear" w:color="auto" w:fill="FFFFFF"/>
          <w:lang w:eastAsia="en-US"/>
        </w:rPr>
        <w:t xml:space="preserve"> утвержден</w:t>
      </w:r>
      <w:r w:rsidR="005B1E58">
        <w:rPr>
          <w:rFonts w:ascii="Times New Roman" w:hAnsi="Times New Roman" w:cs="Times New Roman"/>
          <w:color w:val="000000"/>
          <w:sz w:val="28"/>
          <w:szCs w:val="28"/>
          <w:shd w:val="clear" w:color="auto" w:fill="FFFFFF"/>
          <w:lang w:eastAsia="en-US"/>
        </w:rPr>
        <w:t>н</w:t>
      </w:r>
      <w:r w:rsidR="00322631">
        <w:rPr>
          <w:rFonts w:ascii="Times New Roman" w:hAnsi="Times New Roman" w:cs="Times New Roman"/>
          <w:color w:val="000000"/>
          <w:sz w:val="28"/>
          <w:szCs w:val="28"/>
          <w:shd w:val="clear" w:color="auto" w:fill="FFFFFF"/>
          <w:lang w:eastAsia="en-US"/>
        </w:rPr>
        <w:t>о</w:t>
      </w:r>
      <w:r w:rsidR="005B1E58">
        <w:rPr>
          <w:rFonts w:ascii="Times New Roman" w:hAnsi="Times New Roman" w:cs="Times New Roman"/>
          <w:color w:val="000000"/>
          <w:sz w:val="28"/>
          <w:szCs w:val="28"/>
          <w:shd w:val="clear" w:color="auto" w:fill="FFFFFF"/>
          <w:lang w:eastAsia="en-US"/>
        </w:rPr>
        <w:t>го</w:t>
      </w:r>
      <w:r w:rsidR="00EA157B" w:rsidRPr="0015761C">
        <w:rPr>
          <w:rFonts w:ascii="Times New Roman" w:hAnsi="Times New Roman" w:cs="Times New Roman"/>
          <w:color w:val="000000"/>
          <w:sz w:val="28"/>
          <w:szCs w:val="28"/>
          <w:shd w:val="clear" w:color="auto" w:fill="FFFFFF"/>
          <w:lang w:eastAsia="en-US"/>
        </w:rPr>
        <w:t xml:space="preserve"> приказом </w:t>
      </w:r>
      <w:r w:rsidR="00EA157B" w:rsidRPr="00C970CB">
        <w:rPr>
          <w:rFonts w:ascii="Times New Roman" w:hAnsi="Times New Roman" w:cs="Times New Roman"/>
          <w:color w:val="000000"/>
          <w:sz w:val="28"/>
          <w:szCs w:val="28"/>
          <w:shd w:val="clear" w:color="auto" w:fill="FFFFFF"/>
          <w:lang w:eastAsia="en-US"/>
        </w:rPr>
        <w:t>Министерства просвещения Российско</w:t>
      </w:r>
      <w:r w:rsidR="007C2175">
        <w:rPr>
          <w:rFonts w:ascii="Times New Roman" w:hAnsi="Times New Roman" w:cs="Times New Roman"/>
          <w:color w:val="000000"/>
          <w:sz w:val="28"/>
          <w:szCs w:val="28"/>
          <w:shd w:val="clear" w:color="auto" w:fill="FFFFFF"/>
          <w:lang w:eastAsia="en-US"/>
        </w:rPr>
        <w:t>й Федерации от 28.06.2023</w:t>
      </w:r>
      <w:r w:rsidR="00CB6FB7">
        <w:rPr>
          <w:rFonts w:ascii="Times New Roman" w:hAnsi="Times New Roman" w:cs="Times New Roman"/>
          <w:color w:val="000000"/>
          <w:sz w:val="28"/>
          <w:szCs w:val="28"/>
          <w:shd w:val="clear" w:color="auto" w:fill="FFFFFF"/>
          <w:lang w:eastAsia="en-US"/>
        </w:rPr>
        <w:t xml:space="preserve"> г.,</w:t>
      </w:r>
      <w:r w:rsidR="007C2175">
        <w:rPr>
          <w:rFonts w:ascii="Times New Roman" w:hAnsi="Times New Roman" w:cs="Times New Roman"/>
          <w:color w:val="000000"/>
          <w:sz w:val="28"/>
          <w:szCs w:val="28"/>
          <w:shd w:val="clear" w:color="auto" w:fill="FFFFFF"/>
          <w:lang w:eastAsia="en-US"/>
        </w:rPr>
        <w:t xml:space="preserve"> № 489</w:t>
      </w:r>
      <w:r w:rsidR="00CB6FB7">
        <w:rPr>
          <w:rFonts w:ascii="Times New Roman" w:hAnsi="Times New Roman" w:cs="Times New Roman"/>
          <w:color w:val="000000"/>
          <w:sz w:val="28"/>
          <w:szCs w:val="28"/>
          <w:shd w:val="clear" w:color="auto" w:fill="FFFFFF"/>
          <w:lang w:eastAsia="en-US"/>
        </w:rPr>
        <w:t xml:space="preserve"> </w:t>
      </w:r>
      <w:r w:rsidR="00EA157B" w:rsidRPr="0015761C">
        <w:rPr>
          <w:rFonts w:ascii="Times New Roman" w:hAnsi="Times New Roman" w:cs="Times New Roman"/>
          <w:color w:val="000000"/>
          <w:sz w:val="28"/>
          <w:szCs w:val="28"/>
          <w:shd w:val="clear" w:color="auto" w:fill="FFFFFF"/>
          <w:lang w:eastAsia="en-US"/>
        </w:rPr>
        <w:t xml:space="preserve">(зарегистрировано Министерством юстиции Российской Федерации </w:t>
      </w:r>
      <w:r w:rsidR="007C2175">
        <w:rPr>
          <w:rFonts w:ascii="Times New Roman" w:hAnsi="Times New Roman" w:cs="Times New Roman"/>
          <w:color w:val="000000"/>
          <w:sz w:val="28"/>
          <w:szCs w:val="28"/>
          <w:shd w:val="clear" w:color="auto" w:fill="FFFFFF"/>
          <w:lang w:eastAsia="en-US"/>
        </w:rPr>
        <w:t xml:space="preserve"> 1 августа 2023г</w:t>
      </w:r>
      <w:r w:rsidR="007900CA">
        <w:rPr>
          <w:rFonts w:ascii="Times New Roman" w:hAnsi="Times New Roman" w:cs="Times New Roman"/>
          <w:color w:val="000000"/>
          <w:sz w:val="28"/>
          <w:szCs w:val="28"/>
          <w:shd w:val="clear" w:color="auto" w:fill="FFFFFF"/>
          <w:lang w:eastAsia="en-US"/>
        </w:rPr>
        <w:t>.,</w:t>
      </w:r>
      <w:r w:rsidR="00EA157B" w:rsidRPr="0015761C">
        <w:rPr>
          <w:rFonts w:ascii="Times New Roman" w:hAnsi="Times New Roman" w:cs="Times New Roman"/>
          <w:color w:val="000000"/>
          <w:sz w:val="28"/>
          <w:szCs w:val="28"/>
          <w:shd w:val="clear" w:color="auto" w:fill="FFFFFF"/>
          <w:lang w:eastAsia="en-US"/>
        </w:rPr>
        <w:t xml:space="preserve"> № </w:t>
      </w:r>
      <w:r w:rsidR="007C2175">
        <w:rPr>
          <w:rFonts w:ascii="Times New Roman" w:hAnsi="Times New Roman" w:cs="Times New Roman"/>
          <w:color w:val="000000"/>
          <w:sz w:val="28"/>
          <w:szCs w:val="28"/>
          <w:shd w:val="clear" w:color="auto" w:fill="FFFFFF"/>
          <w:lang w:eastAsia="en-US"/>
        </w:rPr>
        <w:t>74555</w:t>
      </w:r>
      <w:r w:rsidR="00EA157B">
        <w:rPr>
          <w:rFonts w:ascii="Times New Roman" w:hAnsi="Times New Roman" w:cs="Times New Roman"/>
          <w:color w:val="000000"/>
          <w:sz w:val="28"/>
          <w:szCs w:val="28"/>
          <w:shd w:val="clear" w:color="auto" w:fill="FFFFFF"/>
          <w:lang w:eastAsia="en-US"/>
        </w:rPr>
        <w:t>).</w:t>
      </w: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B211B0" w:rsidRDefault="00B211B0" w:rsidP="00EA157B">
      <w:pPr>
        <w:spacing w:after="0" w:line="276" w:lineRule="auto"/>
        <w:rPr>
          <w:rFonts w:ascii="Times New Roman" w:hAnsi="Times New Roman" w:cs="Times New Roman"/>
          <w:sz w:val="28"/>
          <w:szCs w:val="28"/>
        </w:rPr>
      </w:pPr>
    </w:p>
    <w:p w:rsidR="00B211B0" w:rsidRDefault="00B211B0" w:rsidP="00EA157B">
      <w:pPr>
        <w:spacing w:after="0" w:line="276" w:lineRule="auto"/>
        <w:rPr>
          <w:rFonts w:ascii="Times New Roman" w:hAnsi="Times New Roman" w:cs="Times New Roman"/>
          <w:sz w:val="28"/>
          <w:szCs w:val="28"/>
        </w:rPr>
      </w:pPr>
    </w:p>
    <w:p w:rsidR="00B211B0" w:rsidRDefault="00B211B0" w:rsidP="00EA157B">
      <w:pPr>
        <w:spacing w:after="0" w:line="276" w:lineRule="auto"/>
        <w:rPr>
          <w:rFonts w:ascii="Times New Roman" w:hAnsi="Times New Roman" w:cs="Times New Roman"/>
          <w:sz w:val="28"/>
          <w:szCs w:val="28"/>
        </w:rPr>
      </w:pPr>
    </w:p>
    <w:p w:rsidR="00B211B0" w:rsidRDefault="00B211B0" w:rsidP="00EA157B">
      <w:pPr>
        <w:spacing w:after="0" w:line="276" w:lineRule="auto"/>
        <w:rPr>
          <w:rFonts w:ascii="Times New Roman" w:hAnsi="Times New Roman" w:cs="Times New Roman"/>
          <w:sz w:val="28"/>
          <w:szCs w:val="28"/>
        </w:rPr>
      </w:pPr>
    </w:p>
    <w:p w:rsidR="00B211B0" w:rsidRDefault="00B211B0"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2904A1" w:rsidRDefault="002904A1" w:rsidP="00EA157B">
      <w:pPr>
        <w:spacing w:after="0" w:line="276" w:lineRule="auto"/>
        <w:rPr>
          <w:rFonts w:ascii="Times New Roman" w:hAnsi="Times New Roman" w:cs="Times New Roman"/>
          <w:sz w:val="28"/>
          <w:szCs w:val="28"/>
        </w:rPr>
      </w:pPr>
    </w:p>
    <w:p w:rsidR="002904A1" w:rsidRDefault="002904A1"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EA157B" w:rsidRDefault="00EA157B" w:rsidP="00EA157B">
      <w:pPr>
        <w:spacing w:after="0" w:line="276" w:lineRule="auto"/>
        <w:rPr>
          <w:rFonts w:ascii="Times New Roman" w:hAnsi="Times New Roman" w:cs="Times New Roman"/>
          <w:sz w:val="28"/>
          <w:szCs w:val="28"/>
        </w:rPr>
      </w:pPr>
    </w:p>
    <w:p w:rsidR="00837991" w:rsidRDefault="00837991" w:rsidP="00EA157B">
      <w:pPr>
        <w:spacing w:after="0" w:line="276" w:lineRule="auto"/>
        <w:rPr>
          <w:rFonts w:ascii="Times New Roman" w:hAnsi="Times New Roman" w:cs="Times New Roman"/>
          <w:sz w:val="28"/>
          <w:szCs w:val="28"/>
        </w:rPr>
      </w:pPr>
    </w:p>
    <w:p w:rsidR="00837991" w:rsidRDefault="00837991" w:rsidP="00EA157B">
      <w:pPr>
        <w:spacing w:after="0" w:line="276" w:lineRule="auto"/>
        <w:rPr>
          <w:rFonts w:ascii="Times New Roman" w:hAnsi="Times New Roman" w:cs="Times New Roman"/>
          <w:sz w:val="28"/>
          <w:szCs w:val="28"/>
        </w:rPr>
      </w:pPr>
    </w:p>
    <w:p w:rsidR="00837991" w:rsidRDefault="00837991" w:rsidP="00EA157B">
      <w:pPr>
        <w:spacing w:after="0" w:line="276" w:lineRule="auto"/>
        <w:rPr>
          <w:rFonts w:ascii="Times New Roman" w:hAnsi="Times New Roman" w:cs="Times New Roman"/>
          <w:sz w:val="28"/>
          <w:szCs w:val="28"/>
        </w:rPr>
      </w:pPr>
    </w:p>
    <w:p w:rsidR="00837991" w:rsidRDefault="00837991" w:rsidP="00EA157B">
      <w:pPr>
        <w:spacing w:after="0" w:line="276" w:lineRule="auto"/>
        <w:rPr>
          <w:rFonts w:ascii="Times New Roman" w:hAnsi="Times New Roman" w:cs="Times New Roman"/>
          <w:sz w:val="28"/>
          <w:szCs w:val="28"/>
        </w:rPr>
      </w:pPr>
    </w:p>
    <w:p w:rsidR="008320CB" w:rsidRPr="005F6346" w:rsidRDefault="008320CB" w:rsidP="004C2B7A">
      <w:pPr>
        <w:pStyle w:val="1"/>
        <w:rPr>
          <w:rFonts w:ascii="Times New Roman" w:eastAsia="OfficinaSansBookC" w:hAnsi="Times New Roman" w:cs="Times New Roman"/>
          <w:b/>
          <w:color w:val="auto"/>
          <w:sz w:val="28"/>
          <w:szCs w:val="28"/>
        </w:rPr>
      </w:pPr>
      <w:r w:rsidRPr="005F6346">
        <w:rPr>
          <w:rFonts w:ascii="Times New Roman" w:eastAsia="OfficinaSansBookC" w:hAnsi="Times New Roman" w:cs="Times New Roman"/>
          <w:b/>
          <w:color w:val="auto"/>
          <w:sz w:val="28"/>
          <w:szCs w:val="28"/>
        </w:rPr>
        <w:lastRenderedPageBreak/>
        <w:t>1. О</w:t>
      </w:r>
      <w:r w:rsidR="00C00DC0" w:rsidRPr="005F6346">
        <w:rPr>
          <w:rFonts w:ascii="Times New Roman" w:eastAsia="OfficinaSansBookC" w:hAnsi="Times New Roman" w:cs="Times New Roman"/>
          <w:b/>
          <w:color w:val="auto"/>
          <w:sz w:val="28"/>
          <w:szCs w:val="28"/>
        </w:rPr>
        <w:t xml:space="preserve">бщая характеристика </w:t>
      </w:r>
      <w:r w:rsidR="000A303E" w:rsidRPr="005F6346">
        <w:rPr>
          <w:rFonts w:ascii="Times New Roman" w:eastAsia="OfficinaSansBookC" w:hAnsi="Times New Roman" w:cs="Times New Roman"/>
          <w:b/>
          <w:color w:val="auto"/>
          <w:sz w:val="28"/>
          <w:szCs w:val="28"/>
        </w:rPr>
        <w:t xml:space="preserve"> рабочей программы общеобразовательной дисциплины «Иностранный язык»</w:t>
      </w:r>
      <w:bookmarkEnd w:id="0"/>
    </w:p>
    <w:p w:rsidR="008320CB" w:rsidRPr="005F6346"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8"/>
          <w:szCs w:val="28"/>
        </w:rPr>
      </w:pPr>
    </w:p>
    <w:p w:rsidR="008320CB" w:rsidRPr="005F6346" w:rsidRDefault="008320CB" w:rsidP="00C0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bookmarkStart w:id="3" w:name="_Hlk113629083"/>
      <w:bookmarkStart w:id="4" w:name="_Hlk113633141"/>
      <w:r w:rsidRPr="005F6346">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5F6346">
        <w:rPr>
          <w:rFonts w:ascii="Times New Roman" w:eastAsia="OfficinaSansBookC" w:hAnsi="Times New Roman" w:cs="Times New Roman"/>
          <w:sz w:val="28"/>
          <w:szCs w:val="28"/>
        </w:rPr>
        <w:tab/>
      </w:r>
    </w:p>
    <w:p w:rsidR="00C00DC0" w:rsidRPr="005F6346" w:rsidRDefault="008320CB" w:rsidP="00C04F64">
      <w:pPr>
        <w:spacing w:after="0" w:line="276" w:lineRule="auto"/>
        <w:jc w:val="both"/>
        <w:rPr>
          <w:rFonts w:ascii="Times New Roman" w:eastAsia="Times New Roman" w:hAnsi="Times New Roman" w:cs="Times New Roman"/>
          <w:i/>
          <w:sz w:val="28"/>
          <w:szCs w:val="28"/>
          <w:lang w:eastAsia="ru-RU"/>
        </w:rPr>
      </w:pPr>
      <w:bookmarkStart w:id="5" w:name="_Hlk113629024"/>
      <w:bookmarkEnd w:id="3"/>
      <w:r w:rsidRPr="005F6346">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00B211B0" w:rsidRPr="005F6346">
        <w:rPr>
          <w:rFonts w:ascii="Times New Roman" w:eastAsia="Times New Roman" w:hAnsi="Times New Roman" w:cs="Times New Roman"/>
          <w:sz w:val="28"/>
          <w:szCs w:val="28"/>
          <w:lang w:eastAsia="ru-RU"/>
        </w:rPr>
        <w:t>специальност</w:t>
      </w:r>
      <w:r w:rsidR="00012EB4" w:rsidRPr="005F6346">
        <w:rPr>
          <w:rFonts w:ascii="Times New Roman" w:eastAsia="Times New Roman" w:hAnsi="Times New Roman" w:cs="Times New Roman"/>
          <w:sz w:val="28"/>
          <w:szCs w:val="28"/>
          <w:lang w:eastAsia="ru-RU"/>
        </w:rPr>
        <w:t>и</w:t>
      </w:r>
      <w:r w:rsidR="00C00DC0" w:rsidRPr="005F6346">
        <w:rPr>
          <w:rFonts w:ascii="Times New Roman" w:eastAsia="Times New Roman" w:hAnsi="Times New Roman" w:cs="Times New Roman"/>
          <w:sz w:val="28"/>
          <w:szCs w:val="28"/>
          <w:lang w:eastAsia="ru-RU"/>
        </w:rPr>
        <w:t>:</w:t>
      </w:r>
      <w:r w:rsidR="00C00DC0" w:rsidRPr="005F6346">
        <w:rPr>
          <w:rFonts w:ascii="Times New Roman" w:hAnsi="Times New Roman" w:cs="Times New Roman"/>
          <w:sz w:val="28"/>
          <w:szCs w:val="28"/>
        </w:rPr>
        <w:t>08.02.04. Водоснабжение и водоотведение</w:t>
      </w:r>
    </w:p>
    <w:p w:rsidR="008320CB" w:rsidRPr="005F6346"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lang w:eastAsia="ru-RU"/>
        </w:rPr>
      </w:pPr>
    </w:p>
    <w:bookmarkEnd w:id="4"/>
    <w:bookmarkEnd w:id="5"/>
    <w:p w:rsidR="008320CB" w:rsidRPr="005F6346"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z w:val="28"/>
          <w:szCs w:val="28"/>
        </w:rPr>
      </w:pPr>
      <w:r w:rsidRPr="005F6346">
        <w:rPr>
          <w:rFonts w:ascii="Times New Roman" w:eastAsia="OfficinaSansBookC" w:hAnsi="Times New Roman" w:cs="Times New Roman"/>
          <w:sz w:val="28"/>
          <w:szCs w:val="28"/>
        </w:rPr>
        <w:tab/>
      </w:r>
    </w:p>
    <w:p w:rsidR="008320CB" w:rsidRPr="005F6346"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
          <w:sz w:val="28"/>
          <w:szCs w:val="28"/>
          <w:lang w:eastAsia="ru-RU"/>
        </w:rPr>
      </w:pPr>
      <w:r w:rsidRPr="005F6346">
        <w:rPr>
          <w:rFonts w:ascii="Times New Roman" w:eastAsia="OfficinaSansBookC" w:hAnsi="Times New Roman" w:cs="Times New Roman"/>
          <w:b/>
          <w:sz w:val="28"/>
          <w:szCs w:val="28"/>
        </w:rPr>
        <w:t xml:space="preserve">1.2. </w:t>
      </w:r>
      <w:bookmarkStart w:id="6" w:name="_Hlk113359429"/>
      <w:r w:rsidRPr="005F6346">
        <w:rPr>
          <w:rFonts w:ascii="Times New Roman" w:eastAsia="Times New Roman" w:hAnsi="Times New Roman" w:cs="Times New Roman"/>
          <w:b/>
          <w:sz w:val="28"/>
          <w:szCs w:val="28"/>
          <w:lang w:eastAsia="ru-RU"/>
        </w:rPr>
        <w:t xml:space="preserve">Цели </w:t>
      </w:r>
      <w:bookmarkEnd w:id="6"/>
      <w:r w:rsidRPr="005F6346">
        <w:rPr>
          <w:rFonts w:ascii="Times New Roman" w:eastAsia="Times New Roman" w:hAnsi="Times New Roman" w:cs="Times New Roman"/>
          <w:b/>
          <w:sz w:val="28"/>
          <w:szCs w:val="28"/>
          <w:lang w:eastAsia="ru-RU"/>
        </w:rPr>
        <w:t>и планируемые результаты освоения дисциплины:</w:t>
      </w:r>
    </w:p>
    <w:p w:rsidR="008320CB" w:rsidRPr="005F6346" w:rsidRDefault="008320CB" w:rsidP="008320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5F6346">
        <w:rPr>
          <w:rFonts w:ascii="Times New Roman" w:eastAsia="Times New Roman" w:hAnsi="Times New Roman" w:cs="Times New Roman"/>
          <w:b/>
          <w:bCs/>
          <w:sz w:val="28"/>
          <w:szCs w:val="28"/>
        </w:rPr>
        <w:t>1.2.1. Цели дисциплины</w:t>
      </w:r>
    </w:p>
    <w:p w:rsidR="008320CB" w:rsidRPr="005F6346" w:rsidRDefault="008320CB" w:rsidP="008320C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OfficinaSansBookC" w:hAnsi="Times New Roman" w:cs="Times New Roman"/>
          <w:smallCaps/>
          <w:sz w:val="28"/>
          <w:szCs w:val="28"/>
        </w:rPr>
      </w:pPr>
    </w:p>
    <w:p w:rsidR="008320CB" w:rsidRPr="005F6346" w:rsidRDefault="008320CB" w:rsidP="008320CB">
      <w:pPr>
        <w:widowControl w:val="0"/>
        <w:pBdr>
          <w:top w:val="nil"/>
          <w:left w:val="nil"/>
          <w:bottom w:val="nil"/>
          <w:right w:val="nil"/>
          <w:between w:val="nil"/>
        </w:pBdr>
        <w:spacing w:after="0" w:line="276" w:lineRule="auto"/>
        <w:jc w:val="both"/>
        <w:rPr>
          <w:rFonts w:ascii="Times New Roman" w:eastAsia="Times New Roman" w:hAnsi="Times New Roman" w:cs="Times New Roman"/>
          <w:sz w:val="28"/>
          <w:szCs w:val="28"/>
          <w:lang w:eastAsia="ru-RU"/>
        </w:rPr>
      </w:pPr>
      <w:bookmarkStart w:id="7" w:name="_Hlk113975704"/>
      <w:r w:rsidRPr="005F6346">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7"/>
    </w:p>
    <w:p w:rsidR="008320CB" w:rsidRPr="005F6346" w:rsidRDefault="008320CB" w:rsidP="008320CB">
      <w:pPr>
        <w:pStyle w:val="a9"/>
        <w:widowControl w:val="0"/>
        <w:numPr>
          <w:ilvl w:val="0"/>
          <w:numId w:val="24"/>
        </w:numPr>
        <w:pBdr>
          <w:top w:val="nil"/>
          <w:left w:val="nil"/>
          <w:bottom w:val="nil"/>
          <w:right w:val="nil"/>
          <w:between w:val="nil"/>
        </w:pBdr>
        <w:spacing w:after="0"/>
        <w:ind w:left="426" w:hanging="153"/>
        <w:jc w:val="both"/>
        <w:rPr>
          <w:rFonts w:ascii="Times New Roman" w:eastAsia="OfficinaSansBookC" w:hAnsi="Times New Roman"/>
          <w:color w:val="000000"/>
          <w:sz w:val="28"/>
          <w:szCs w:val="28"/>
        </w:rPr>
      </w:pPr>
      <w:r w:rsidRPr="005F6346">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5F6346">
        <w:rPr>
          <w:rFonts w:ascii="Times New Roman" w:eastAsia="OfficinaSansBookC" w:hAnsi="Times New Roman"/>
          <w:color w:val="000000"/>
          <w:sz w:val="28"/>
          <w:szCs w:val="28"/>
        </w:rPr>
        <w:t>полиязычном</w:t>
      </w:r>
      <w:proofErr w:type="spellEnd"/>
      <w:r w:rsidRPr="005F6346">
        <w:rPr>
          <w:rFonts w:ascii="Times New Roman" w:eastAsia="OfficinaSansBookC" w:hAnsi="Times New Roman"/>
          <w:color w:val="000000"/>
          <w:sz w:val="28"/>
          <w:szCs w:val="28"/>
        </w:rPr>
        <w:t xml:space="preserve"> и поликультурном мире;</w:t>
      </w:r>
    </w:p>
    <w:p w:rsidR="008320CB" w:rsidRPr="005F6346"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5F6346">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5F6346" w:rsidRDefault="008320CB" w:rsidP="008320CB">
      <w:pPr>
        <w:widowControl w:val="0"/>
        <w:numPr>
          <w:ilvl w:val="0"/>
          <w:numId w:val="24"/>
        </w:numPr>
        <w:pBdr>
          <w:top w:val="nil"/>
          <w:left w:val="nil"/>
          <w:bottom w:val="nil"/>
          <w:right w:val="nil"/>
          <w:between w:val="nil"/>
        </w:pBdr>
        <w:spacing w:after="0" w:line="276" w:lineRule="auto"/>
        <w:ind w:left="426" w:hanging="153"/>
        <w:jc w:val="both"/>
        <w:rPr>
          <w:rFonts w:ascii="Times New Roman" w:eastAsia="OfficinaSansBookC" w:hAnsi="Times New Roman" w:cs="Times New Roman"/>
          <w:color w:val="000000"/>
          <w:sz w:val="28"/>
          <w:szCs w:val="28"/>
        </w:rPr>
      </w:pPr>
      <w:r w:rsidRPr="005F6346">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5F6346" w:rsidRDefault="008320CB" w:rsidP="008320CB">
      <w:pPr>
        <w:suppressAutoHyphens/>
        <w:spacing w:after="0" w:line="240" w:lineRule="auto"/>
        <w:jc w:val="both"/>
        <w:rPr>
          <w:rFonts w:ascii="Times New Roman" w:eastAsia="OfficinaSansBookC" w:hAnsi="Times New Roman" w:cs="Times New Roman"/>
          <w:b/>
          <w:sz w:val="28"/>
          <w:szCs w:val="28"/>
        </w:rPr>
      </w:pPr>
    </w:p>
    <w:p w:rsidR="008320CB" w:rsidRPr="005F6346" w:rsidRDefault="008320CB" w:rsidP="008320CB">
      <w:pPr>
        <w:suppressAutoHyphens/>
        <w:spacing w:after="0" w:line="240" w:lineRule="auto"/>
        <w:jc w:val="both"/>
        <w:rPr>
          <w:rFonts w:ascii="Times New Roman" w:eastAsia="Times New Roman" w:hAnsi="Times New Roman" w:cs="Times New Roman"/>
          <w:b/>
          <w:bCs/>
          <w:sz w:val="28"/>
          <w:szCs w:val="28"/>
        </w:rPr>
      </w:pPr>
      <w:r w:rsidRPr="005F6346">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5F6346">
        <w:rPr>
          <w:rFonts w:ascii="Times New Roman" w:hAnsi="Times New Roman" w:cs="Times New Roman"/>
          <w:b/>
          <w:bCs/>
          <w:sz w:val="28"/>
          <w:szCs w:val="28"/>
        </w:rPr>
        <w:t xml:space="preserve"> в соответствии с ФГОС СПО и на основе ФГОС СОО</w:t>
      </w:r>
    </w:p>
    <w:p w:rsidR="00B52E93" w:rsidRPr="005F6346" w:rsidRDefault="008320CB" w:rsidP="009D13F1">
      <w:pPr>
        <w:suppressAutoHyphens/>
        <w:spacing w:after="0" w:line="240" w:lineRule="auto"/>
        <w:ind w:firstLine="709"/>
        <w:jc w:val="both"/>
        <w:rPr>
          <w:rFonts w:ascii="Times New Roman" w:eastAsia="Times New Roman" w:hAnsi="Times New Roman" w:cs="Times New Roman"/>
          <w:sz w:val="28"/>
          <w:szCs w:val="28"/>
          <w:lang w:eastAsia="ru-RU"/>
        </w:rPr>
      </w:pPr>
      <w:bookmarkStart w:id="8" w:name="_Hlk113618735"/>
      <w:r w:rsidRPr="005F6346">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proofErr w:type="gramStart"/>
      <w:r w:rsidRPr="005F6346">
        <w:rPr>
          <w:rFonts w:ascii="Times New Roman" w:eastAsia="Times New Roman" w:hAnsi="Times New Roman" w:cs="Times New Roman"/>
          <w:sz w:val="28"/>
          <w:szCs w:val="28"/>
          <w:lang w:eastAsia="ru-RU"/>
        </w:rPr>
        <w:t>ОК</w:t>
      </w:r>
      <w:proofErr w:type="gramEnd"/>
      <w:r w:rsidRPr="005F6346">
        <w:rPr>
          <w:rFonts w:ascii="Times New Roman" w:eastAsia="Times New Roman" w:hAnsi="Times New Roman" w:cs="Times New Roman"/>
          <w:sz w:val="28"/>
          <w:szCs w:val="28"/>
          <w:lang w:eastAsia="ru-RU"/>
        </w:rPr>
        <w:t xml:space="preserve"> и ПК </w:t>
      </w:r>
      <w:bookmarkEnd w:id="1"/>
      <w:bookmarkEnd w:id="8"/>
    </w:p>
    <w:p w:rsidR="00D11550" w:rsidRPr="005F6346" w:rsidRDefault="00D11550" w:rsidP="008320CB">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16163B" w:rsidRDefault="00CC2DF5" w:rsidP="008320CB">
      <w:pPr>
        <w:suppressAutoHyphens/>
        <w:spacing w:after="0" w:line="240" w:lineRule="auto"/>
        <w:ind w:firstLine="709"/>
        <w:jc w:val="both"/>
        <w:rPr>
          <w:rFonts w:ascii="Times New Roman" w:hAnsi="Times New Roman" w:cs="Times New Roman"/>
          <w:sz w:val="24"/>
          <w:szCs w:val="24"/>
          <w:lang w:eastAsia="ru-RU"/>
        </w:rPr>
        <w:sectPr w:rsidR="00CC2DF5" w:rsidRPr="0016163B">
          <w:footerReference w:type="default" r:id="rId10"/>
          <w:footerReference w:type="first" r:id="rId11"/>
          <w:pgSz w:w="11906" w:h="16838"/>
          <w:pgMar w:top="1134" w:right="850" w:bottom="284" w:left="1701" w:header="708" w:footer="708" w:gutter="0"/>
          <w:pgNumType w:start="1"/>
          <w:cols w:space="720"/>
          <w:titlePg/>
        </w:sectPr>
      </w:pP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D11550" w:rsidRPr="0016163B" w:rsidTr="00B52E93">
        <w:trPr>
          <w:cantSplit/>
          <w:trHeight w:val="845"/>
          <w:jc w:val="center"/>
        </w:trPr>
        <w:tc>
          <w:tcPr>
            <w:tcW w:w="2405" w:type="dxa"/>
            <w:vMerge w:val="restart"/>
            <w:vAlign w:val="center"/>
          </w:tcPr>
          <w:bookmarkEnd w:id="2"/>
          <w:p w:rsidR="00D11550" w:rsidRPr="00637B9B" w:rsidRDefault="00D11550" w:rsidP="007F2B11">
            <w:pPr>
              <w:spacing w:after="0" w:line="240" w:lineRule="auto"/>
              <w:jc w:val="center"/>
              <w:rPr>
                <w:rFonts w:ascii="Times New Roman" w:hAnsi="Times New Roman" w:cs="Times New Roman"/>
                <w:b/>
                <w:iCs/>
                <w:sz w:val="28"/>
                <w:szCs w:val="28"/>
              </w:rPr>
            </w:pPr>
            <w:r w:rsidRPr="00637B9B">
              <w:rPr>
                <w:rFonts w:ascii="Times New Roman" w:hAnsi="Times New Roman" w:cs="Times New Roman"/>
                <w:b/>
                <w:iCs/>
                <w:sz w:val="28"/>
                <w:szCs w:val="28"/>
              </w:rPr>
              <w:lastRenderedPageBreak/>
              <w:t>Код и наименование формируемых компетенций</w:t>
            </w:r>
          </w:p>
        </w:tc>
        <w:tc>
          <w:tcPr>
            <w:tcW w:w="12191" w:type="dxa"/>
            <w:gridSpan w:val="2"/>
            <w:vAlign w:val="center"/>
          </w:tcPr>
          <w:p w:rsidR="00D11550" w:rsidRPr="00637B9B" w:rsidRDefault="00D11550" w:rsidP="007F2B11">
            <w:pPr>
              <w:spacing w:after="0" w:line="240" w:lineRule="auto"/>
              <w:jc w:val="center"/>
              <w:rPr>
                <w:rFonts w:ascii="Times New Roman" w:eastAsia="Times New Roman" w:hAnsi="Times New Roman" w:cs="Times New Roman"/>
                <w:b/>
                <w:sz w:val="28"/>
                <w:szCs w:val="28"/>
              </w:rPr>
            </w:pPr>
            <w:r w:rsidRPr="00637B9B">
              <w:rPr>
                <w:rFonts w:ascii="Times New Roman" w:hAnsi="Times New Roman" w:cs="Times New Roman"/>
                <w:b/>
                <w:iCs/>
                <w:sz w:val="28"/>
                <w:szCs w:val="28"/>
              </w:rPr>
              <w:t>Планируемые результаты освоения дисциплины</w:t>
            </w:r>
          </w:p>
        </w:tc>
      </w:tr>
      <w:tr w:rsidR="00D11550" w:rsidRPr="0016163B" w:rsidTr="00660801">
        <w:trPr>
          <w:cantSplit/>
          <w:trHeight w:val="985"/>
          <w:jc w:val="center"/>
        </w:trPr>
        <w:tc>
          <w:tcPr>
            <w:tcW w:w="2405" w:type="dxa"/>
            <w:vMerge/>
            <w:vAlign w:val="center"/>
          </w:tcPr>
          <w:p w:rsidR="00D11550" w:rsidRPr="00637B9B" w:rsidRDefault="00D11550" w:rsidP="007F2B11">
            <w:pPr>
              <w:spacing w:after="0" w:line="240" w:lineRule="auto"/>
              <w:jc w:val="center"/>
              <w:rPr>
                <w:rFonts w:ascii="Times New Roman" w:eastAsia="Times New Roman" w:hAnsi="Times New Roman" w:cs="Times New Roman"/>
                <w:sz w:val="28"/>
                <w:szCs w:val="28"/>
              </w:rPr>
            </w:pPr>
          </w:p>
        </w:tc>
        <w:tc>
          <w:tcPr>
            <w:tcW w:w="4961" w:type="dxa"/>
            <w:vAlign w:val="center"/>
          </w:tcPr>
          <w:p w:rsidR="00D11550" w:rsidRPr="00637B9B" w:rsidRDefault="00D11550" w:rsidP="007F2B11">
            <w:pPr>
              <w:spacing w:after="0" w:line="240" w:lineRule="auto"/>
              <w:jc w:val="center"/>
              <w:rPr>
                <w:rFonts w:ascii="Times New Roman" w:eastAsia="Times New Roman" w:hAnsi="Times New Roman" w:cs="Times New Roman"/>
                <w:b/>
                <w:sz w:val="28"/>
                <w:szCs w:val="28"/>
              </w:rPr>
            </w:pPr>
            <w:r w:rsidRPr="00637B9B">
              <w:rPr>
                <w:rFonts w:ascii="Times New Roman" w:eastAsia="Times New Roman" w:hAnsi="Times New Roman" w:cs="Times New Roman"/>
                <w:b/>
                <w:sz w:val="28"/>
                <w:szCs w:val="28"/>
              </w:rPr>
              <w:t>Общие</w:t>
            </w:r>
          </w:p>
        </w:tc>
        <w:tc>
          <w:tcPr>
            <w:tcW w:w="7230" w:type="dxa"/>
            <w:vAlign w:val="center"/>
          </w:tcPr>
          <w:p w:rsidR="00D11550" w:rsidRPr="00637B9B" w:rsidRDefault="00D11550" w:rsidP="00A508C8">
            <w:pPr>
              <w:spacing w:after="0" w:line="240" w:lineRule="auto"/>
              <w:jc w:val="center"/>
              <w:rPr>
                <w:rFonts w:ascii="Times New Roman" w:eastAsia="Times New Roman" w:hAnsi="Times New Roman" w:cs="Times New Roman"/>
                <w:b/>
                <w:sz w:val="28"/>
                <w:szCs w:val="28"/>
              </w:rPr>
            </w:pPr>
            <w:r w:rsidRPr="00637B9B">
              <w:rPr>
                <w:rFonts w:ascii="Times New Roman" w:eastAsia="Times New Roman" w:hAnsi="Times New Roman" w:cs="Times New Roman"/>
                <w:b/>
                <w:sz w:val="28"/>
                <w:szCs w:val="28"/>
              </w:rPr>
              <w:t>Дисциплинарные</w:t>
            </w:r>
          </w:p>
        </w:tc>
      </w:tr>
      <w:tr w:rsidR="00660801" w:rsidRPr="0016163B" w:rsidTr="00660801">
        <w:trPr>
          <w:trHeight w:val="562"/>
          <w:jc w:val="center"/>
        </w:trPr>
        <w:tc>
          <w:tcPr>
            <w:tcW w:w="2405" w:type="dxa"/>
            <w:tcBorders>
              <w:bottom w:val="single" w:sz="4" w:space="0" w:color="000000"/>
            </w:tcBorders>
          </w:tcPr>
          <w:p w:rsidR="00660801" w:rsidRPr="00637B9B" w:rsidRDefault="00660801" w:rsidP="00660801">
            <w:pPr>
              <w:spacing w:after="0" w:line="240" w:lineRule="auto"/>
              <w:jc w:val="both"/>
              <w:rPr>
                <w:rFonts w:ascii="Times New Roman" w:eastAsia="Times New Roman" w:hAnsi="Times New Roman" w:cs="Times New Roman"/>
                <w:sz w:val="28"/>
                <w:szCs w:val="28"/>
              </w:rPr>
            </w:pPr>
            <w:proofErr w:type="gramStart"/>
            <w:r w:rsidRPr="00637B9B">
              <w:rPr>
                <w:rFonts w:ascii="Times New Roman" w:eastAsia="Times New Roman" w:hAnsi="Times New Roman" w:cs="Times New Roman"/>
                <w:sz w:val="28"/>
                <w:szCs w:val="28"/>
              </w:rPr>
              <w:t>ОК</w:t>
            </w:r>
            <w:proofErr w:type="gramEnd"/>
            <w:r w:rsidR="001454FA" w:rsidRPr="00637B9B">
              <w:rPr>
                <w:rFonts w:ascii="Times New Roman" w:eastAsia="Times New Roman" w:hAnsi="Times New Roman" w:cs="Times New Roman"/>
                <w:sz w:val="28"/>
                <w:szCs w:val="28"/>
              </w:rPr>
              <w:t> </w:t>
            </w:r>
            <w:r w:rsidRPr="00637B9B">
              <w:rPr>
                <w:rFonts w:ascii="Times New Roman" w:eastAsia="Times New Roman" w:hAnsi="Times New Roman" w:cs="Times New Roman"/>
                <w:sz w:val="28"/>
                <w:szCs w:val="28"/>
              </w:rPr>
              <w:t>01</w:t>
            </w:r>
            <w:r w:rsidR="001454FA" w:rsidRPr="00637B9B">
              <w:rPr>
                <w:rFonts w:ascii="Times New Roman" w:eastAsia="Times New Roman" w:hAnsi="Times New Roman" w:cs="Times New Roman"/>
                <w:sz w:val="28"/>
                <w:szCs w:val="28"/>
              </w:rPr>
              <w:t>. </w:t>
            </w:r>
            <w:r w:rsidRPr="00637B9B">
              <w:rPr>
                <w:rFonts w:ascii="Times New Roman" w:eastAsia="Times New Roman" w:hAnsi="Times New Roman" w:cs="Times New Roman"/>
                <w:sz w:val="28"/>
                <w:szCs w:val="28"/>
              </w:rPr>
              <w:t>Выбирать способы решения задач профессиональной деятельности применительно</w:t>
            </w:r>
            <w:r w:rsidR="001454FA" w:rsidRPr="00637B9B">
              <w:rPr>
                <w:rFonts w:ascii="Times New Roman" w:eastAsia="Times New Roman" w:hAnsi="Times New Roman" w:cs="Times New Roman"/>
                <w:sz w:val="28"/>
                <w:szCs w:val="28"/>
              </w:rPr>
              <w:t> </w:t>
            </w:r>
            <w:r w:rsidRPr="00637B9B">
              <w:rPr>
                <w:rFonts w:ascii="Times New Roman" w:eastAsia="Times New Roman" w:hAnsi="Times New Roman" w:cs="Times New Roman"/>
                <w:sz w:val="28"/>
                <w:szCs w:val="28"/>
              </w:rPr>
              <w:t>к различным контекстам</w:t>
            </w:r>
          </w:p>
        </w:tc>
        <w:tc>
          <w:tcPr>
            <w:tcW w:w="4961" w:type="dxa"/>
            <w:tcBorders>
              <w:bottom w:val="single" w:sz="4" w:space="0" w:color="000000"/>
            </w:tcBorders>
          </w:tcPr>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В части трудового воспитания:</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w:t>
            </w:r>
            <w:r w:rsidR="008F1662" w:rsidRPr="00637B9B">
              <w:rPr>
                <w:rFonts w:ascii="Times New Roman" w:hAnsi="Times New Roman" w:cs="Times New Roman"/>
                <w:iCs/>
                <w:sz w:val="28"/>
                <w:szCs w:val="28"/>
              </w:rPr>
              <w:t> </w:t>
            </w:r>
            <w:r w:rsidRPr="00637B9B">
              <w:rPr>
                <w:rFonts w:ascii="Times New Roman" w:hAnsi="Times New Roman" w:cs="Times New Roman"/>
                <w:iCs/>
                <w:sz w:val="28"/>
                <w:szCs w:val="28"/>
              </w:rPr>
              <w:t xml:space="preserve">готовность к труду, осознание ценности мастерства, трудолюбие; </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w:t>
            </w:r>
            <w:r w:rsidR="008F1662" w:rsidRPr="00637B9B">
              <w:rPr>
                <w:rFonts w:ascii="Times New Roman" w:hAnsi="Times New Roman" w:cs="Times New Roman"/>
                <w:iCs/>
                <w:sz w:val="28"/>
                <w:szCs w:val="28"/>
              </w:rPr>
              <w:t> </w:t>
            </w:r>
            <w:r w:rsidRPr="00637B9B">
              <w:rPr>
                <w:rFonts w:ascii="Times New Roman" w:hAnsi="Times New Roman" w:cs="Times New Roman"/>
                <w:iCs/>
                <w:sz w:val="28"/>
                <w:szCs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w:t>
            </w:r>
            <w:r w:rsidR="008F1662" w:rsidRPr="00637B9B">
              <w:rPr>
                <w:rFonts w:ascii="Times New Roman" w:hAnsi="Times New Roman" w:cs="Times New Roman"/>
                <w:iCs/>
                <w:sz w:val="28"/>
                <w:szCs w:val="28"/>
              </w:rPr>
              <w:t> </w:t>
            </w:r>
            <w:r w:rsidRPr="00637B9B">
              <w:rPr>
                <w:rFonts w:ascii="Times New Roman" w:hAnsi="Times New Roman" w:cs="Times New Roman"/>
                <w:iCs/>
                <w:sz w:val="28"/>
                <w:szCs w:val="28"/>
              </w:rPr>
              <w:t xml:space="preserve">интерес к различным сферам профессиональной деятельности, </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Овладение универсальными учебными познавательными действиями:</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а) базовые логические действия:</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w:t>
            </w:r>
            <w:r w:rsidR="008F1662" w:rsidRPr="00637B9B">
              <w:rPr>
                <w:rFonts w:ascii="Times New Roman" w:hAnsi="Times New Roman" w:cs="Times New Roman"/>
                <w:iCs/>
                <w:sz w:val="28"/>
                <w:szCs w:val="28"/>
              </w:rPr>
              <w:t> </w:t>
            </w:r>
            <w:r w:rsidRPr="00637B9B">
              <w:rPr>
                <w:rFonts w:ascii="Times New Roman" w:hAnsi="Times New Roman" w:cs="Times New Roman"/>
                <w:iCs/>
                <w:sz w:val="28"/>
                <w:szCs w:val="28"/>
              </w:rPr>
              <w:t xml:space="preserve">самостоятельно формулировать и актуализировать проблему, рассматривать ее всесторонне;  </w:t>
            </w:r>
          </w:p>
          <w:p w:rsidR="00660801" w:rsidRPr="00637B9B"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637B9B">
              <w:rPr>
                <w:rFonts w:eastAsia="Calibri"/>
                <w:iCs/>
                <w:sz w:val="28"/>
                <w:szCs w:val="28"/>
                <w:lang w:eastAsia="en-US"/>
              </w:rPr>
              <w:t>-</w:t>
            </w:r>
            <w:r w:rsidR="008F1662" w:rsidRPr="00637B9B">
              <w:rPr>
                <w:rFonts w:eastAsia="Calibri"/>
                <w:iCs/>
                <w:sz w:val="28"/>
                <w:szCs w:val="28"/>
                <w:lang w:eastAsia="en-US"/>
              </w:rPr>
              <w:t> </w:t>
            </w:r>
            <w:r w:rsidRPr="00637B9B">
              <w:rPr>
                <w:rFonts w:eastAsia="Calibri"/>
                <w:iCs/>
                <w:sz w:val="28"/>
                <w:szCs w:val="28"/>
                <w:lang w:eastAsia="en-US"/>
              </w:rPr>
              <w:t xml:space="preserve">устанавливать существенный признак или основания для сравнения, классификации и обобщения;  </w:t>
            </w:r>
          </w:p>
          <w:p w:rsidR="00660801" w:rsidRPr="00637B9B"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637B9B">
              <w:rPr>
                <w:rFonts w:eastAsia="Calibri"/>
                <w:iCs/>
                <w:sz w:val="28"/>
                <w:szCs w:val="28"/>
                <w:lang w:eastAsia="en-US"/>
              </w:rPr>
              <w:t>-</w:t>
            </w:r>
            <w:r w:rsidR="008F1662" w:rsidRPr="00637B9B">
              <w:rPr>
                <w:rFonts w:eastAsia="Calibri"/>
                <w:iCs/>
                <w:sz w:val="28"/>
                <w:szCs w:val="28"/>
                <w:lang w:eastAsia="en-US"/>
              </w:rPr>
              <w:t> </w:t>
            </w:r>
            <w:r w:rsidRPr="00637B9B">
              <w:rPr>
                <w:rFonts w:eastAsia="Calibri"/>
                <w:iCs/>
                <w:sz w:val="28"/>
                <w:szCs w:val="28"/>
                <w:lang w:eastAsia="en-US"/>
              </w:rPr>
              <w:t xml:space="preserve">определять цели деятельности, задавать параметры и критерии их </w:t>
            </w:r>
            <w:r w:rsidRPr="00637B9B">
              <w:rPr>
                <w:rFonts w:eastAsia="Calibri"/>
                <w:iCs/>
                <w:sz w:val="28"/>
                <w:szCs w:val="28"/>
                <w:lang w:eastAsia="en-US"/>
              </w:rPr>
              <w:lastRenderedPageBreak/>
              <w:t>достижения;</w:t>
            </w:r>
          </w:p>
          <w:p w:rsidR="00660801" w:rsidRPr="00637B9B"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637B9B">
              <w:rPr>
                <w:rFonts w:eastAsia="Calibri"/>
                <w:iCs/>
                <w:sz w:val="28"/>
                <w:szCs w:val="28"/>
                <w:lang w:eastAsia="en-US"/>
              </w:rPr>
              <w:t>-</w:t>
            </w:r>
            <w:r w:rsidR="008F1662" w:rsidRPr="00637B9B">
              <w:rPr>
                <w:rFonts w:eastAsia="Calibri"/>
                <w:iCs/>
                <w:sz w:val="28"/>
                <w:szCs w:val="28"/>
                <w:lang w:eastAsia="en-US"/>
              </w:rPr>
              <w:t> </w:t>
            </w:r>
            <w:r w:rsidRPr="00637B9B">
              <w:rPr>
                <w:rFonts w:eastAsia="Calibri"/>
                <w:iCs/>
                <w:sz w:val="28"/>
                <w:szCs w:val="28"/>
                <w:lang w:eastAsia="en-US"/>
              </w:rPr>
              <w:t xml:space="preserve">выявлять закономерности и противоречия в рассматриваемых явлениях;  </w:t>
            </w:r>
          </w:p>
          <w:p w:rsidR="00660801" w:rsidRPr="00637B9B" w:rsidRDefault="00660801"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637B9B">
              <w:rPr>
                <w:rFonts w:eastAsia="Calibri"/>
                <w:iCs/>
                <w:sz w:val="28"/>
                <w:szCs w:val="28"/>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 xml:space="preserve">- развивать креативное мышление при решении жизненных проблем </w:t>
            </w:r>
          </w:p>
          <w:p w:rsidR="00660801" w:rsidRPr="00637B9B" w:rsidRDefault="00660801" w:rsidP="009C39FC">
            <w:pPr>
              <w:spacing w:after="0" w:line="240" w:lineRule="auto"/>
              <w:jc w:val="both"/>
              <w:rPr>
                <w:rFonts w:ascii="Times New Roman" w:hAnsi="Times New Roman" w:cs="Times New Roman"/>
                <w:iCs/>
                <w:sz w:val="28"/>
                <w:szCs w:val="28"/>
              </w:rPr>
            </w:pPr>
            <w:r w:rsidRPr="00637B9B">
              <w:rPr>
                <w:rFonts w:ascii="Times New Roman" w:hAnsi="Times New Roman" w:cs="Times New Roman"/>
                <w:iCs/>
                <w:sz w:val="28"/>
                <w:szCs w:val="28"/>
              </w:rPr>
              <w:t>б) базовые исследовательские действия:</w:t>
            </w:r>
          </w:p>
          <w:p w:rsidR="00660801" w:rsidRPr="00637B9B"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637B9B">
              <w:rPr>
                <w:rFonts w:ascii="Times New Roman" w:hAnsi="Times New Roman" w:cs="Times New Roman"/>
                <w:iCs/>
                <w:sz w:val="28"/>
                <w:szCs w:val="28"/>
              </w:rPr>
              <w:t xml:space="preserve">- владеть навыками учебно-исследовательской и проектной деятельности, навыками разрешения проблем; </w:t>
            </w:r>
          </w:p>
          <w:p w:rsidR="00660801" w:rsidRPr="00637B9B"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637B9B">
              <w:rPr>
                <w:rFonts w:ascii="Times New Roman" w:hAnsi="Times New Roman" w:cs="Times New Roman"/>
                <w:iCs/>
                <w:sz w:val="28"/>
                <w:szCs w:val="28"/>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60801" w:rsidRPr="00637B9B"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637B9B">
              <w:rPr>
                <w:rFonts w:ascii="Times New Roman" w:hAnsi="Times New Roman" w:cs="Times New Roman"/>
                <w:iCs/>
                <w:sz w:val="28"/>
                <w:szCs w:val="28"/>
              </w:rPr>
              <w:t xml:space="preserve">- анализировать полученные в ходе решения задачи результаты, критически оценивать их достоверность, прогнозировать </w:t>
            </w:r>
            <w:r w:rsidRPr="00637B9B">
              <w:rPr>
                <w:rFonts w:ascii="Times New Roman" w:hAnsi="Times New Roman" w:cs="Times New Roman"/>
                <w:iCs/>
                <w:sz w:val="28"/>
                <w:szCs w:val="28"/>
              </w:rPr>
              <w:lastRenderedPageBreak/>
              <w:t xml:space="preserve">изменение в новых условиях; </w:t>
            </w:r>
          </w:p>
          <w:p w:rsidR="00660801" w:rsidRPr="00637B9B"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637B9B">
              <w:rPr>
                <w:rFonts w:ascii="Times New Roman" w:hAnsi="Times New Roman" w:cs="Times New Roman"/>
                <w:iCs/>
                <w:sz w:val="28"/>
                <w:szCs w:val="28"/>
              </w:rPr>
              <w:t>-- уметь переносить знания в познавательную и практическую области жизнедеятельности;</w:t>
            </w:r>
          </w:p>
          <w:p w:rsidR="00660801" w:rsidRPr="00637B9B"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637B9B">
              <w:rPr>
                <w:rFonts w:ascii="Times New Roman" w:hAnsi="Times New Roman" w:cs="Times New Roman"/>
                <w:iCs/>
                <w:sz w:val="28"/>
                <w:szCs w:val="28"/>
              </w:rPr>
              <w:t xml:space="preserve">- уметь интегрировать знания из разных предметных областей; </w:t>
            </w:r>
          </w:p>
          <w:p w:rsidR="00660801" w:rsidRPr="00637B9B" w:rsidRDefault="00660801" w:rsidP="009C39FC">
            <w:pPr>
              <w:shd w:val="clear" w:color="auto" w:fill="FFFFFF"/>
              <w:spacing w:after="0" w:line="240" w:lineRule="auto"/>
              <w:jc w:val="both"/>
              <w:textAlignment w:val="baseline"/>
              <w:rPr>
                <w:rFonts w:ascii="Times New Roman" w:hAnsi="Times New Roman" w:cs="Times New Roman"/>
                <w:iCs/>
                <w:sz w:val="28"/>
                <w:szCs w:val="28"/>
              </w:rPr>
            </w:pPr>
            <w:r w:rsidRPr="00637B9B">
              <w:rPr>
                <w:rFonts w:ascii="Times New Roman" w:hAnsi="Times New Roman" w:cs="Times New Roman"/>
                <w:iCs/>
                <w:sz w:val="28"/>
                <w:szCs w:val="28"/>
              </w:rPr>
              <w:t xml:space="preserve">- выдвигать новые идеи, предлагать оригинальные подходы и решения; </w:t>
            </w:r>
          </w:p>
          <w:p w:rsidR="00660801" w:rsidRPr="00637B9B" w:rsidRDefault="00660801" w:rsidP="009C39FC">
            <w:pPr>
              <w:spacing w:after="0" w:line="240" w:lineRule="auto"/>
              <w:jc w:val="both"/>
              <w:rPr>
                <w:rFonts w:ascii="Times New Roman" w:eastAsia="Times New Roman" w:hAnsi="Times New Roman" w:cs="Times New Roman"/>
                <w:sz w:val="28"/>
                <w:szCs w:val="28"/>
              </w:rPr>
            </w:pPr>
            <w:r w:rsidRPr="00637B9B">
              <w:rPr>
                <w:rFonts w:ascii="Times New Roman" w:hAnsi="Times New Roman" w:cs="Times New Roman"/>
                <w:iCs/>
                <w:sz w:val="28"/>
                <w:szCs w:val="28"/>
              </w:rPr>
              <w:t xml:space="preserve">и способность их использования в познавательной и социальной практике </w:t>
            </w:r>
          </w:p>
        </w:tc>
        <w:tc>
          <w:tcPr>
            <w:tcW w:w="7230" w:type="dxa"/>
          </w:tcPr>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lastRenderedPageBreak/>
              <w:t>-</w:t>
            </w:r>
            <w:r w:rsidR="008F1662" w:rsidRPr="00637B9B">
              <w:rPr>
                <w:rFonts w:ascii="Times New Roman" w:eastAsia="Times New Roman" w:hAnsi="Times New Roman" w:cs="Times New Roman"/>
                <w:sz w:val="28"/>
                <w:szCs w:val="28"/>
              </w:rPr>
              <w:t> </w:t>
            </w:r>
            <w:r w:rsidRPr="00637B9B">
              <w:rPr>
                <w:rFonts w:ascii="Times New Roman" w:eastAsia="Times New Roman" w:hAnsi="Times New Roman" w:cs="Times New Roman"/>
                <w:sz w:val="28"/>
                <w:szCs w:val="28"/>
              </w:rPr>
              <w:t>владе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w:t>
            </w:r>
            <w:proofErr w:type="gramStart"/>
            <w:r w:rsidRPr="00637B9B">
              <w:rPr>
                <w:rFonts w:ascii="Times New Roman" w:eastAsia="Times New Roman" w:hAnsi="Times New Roman" w:cs="Times New Roman"/>
                <w:sz w:val="28"/>
                <w:szCs w:val="28"/>
              </w:rPr>
              <w:t>и</w:t>
            </w:r>
            <w:proofErr w:type="gramEnd"/>
            <w:r w:rsidRPr="00637B9B">
              <w:rPr>
                <w:rFonts w:ascii="Times New Roman" w:eastAsia="Times New Roman" w:hAnsi="Times New Roman" w:cs="Times New Roman"/>
                <w:sz w:val="28"/>
                <w:szCs w:val="28"/>
              </w:rPr>
              <w:t xml:space="preserve">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637B9B"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w:t>
            </w:r>
            <w:r w:rsidR="008F1662" w:rsidRPr="00637B9B">
              <w:rPr>
                <w:rFonts w:ascii="Times New Roman" w:eastAsia="Times New Roman" w:hAnsi="Times New Roman" w:cs="Times New Roman"/>
                <w:sz w:val="28"/>
                <w:szCs w:val="28"/>
              </w:rPr>
              <w:t> </w:t>
            </w:r>
            <w:r w:rsidR="00660801" w:rsidRPr="00637B9B">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637B9B"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lastRenderedPageBreak/>
              <w:t>-</w:t>
            </w:r>
            <w:r w:rsidR="008F1662" w:rsidRPr="00637B9B">
              <w:rPr>
                <w:rFonts w:ascii="Times New Roman" w:eastAsia="Times New Roman" w:hAnsi="Times New Roman" w:cs="Times New Roman"/>
                <w:sz w:val="28"/>
                <w:szCs w:val="28"/>
              </w:rPr>
              <w:t> </w:t>
            </w:r>
            <w:r w:rsidR="00660801" w:rsidRPr="00637B9B">
              <w:rPr>
                <w:rFonts w:ascii="Times New Roman" w:eastAsia="Times New Roman" w:hAnsi="Times New Roman" w:cs="Times New Roman"/>
                <w:sz w:val="28"/>
                <w:szCs w:val="28"/>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637B9B"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w:t>
            </w:r>
            <w:r w:rsidR="00641F23" w:rsidRPr="00637B9B">
              <w:rPr>
                <w:rFonts w:ascii="Times New Roman" w:eastAsia="Times New Roman" w:hAnsi="Times New Roman" w:cs="Times New Roman"/>
                <w:sz w:val="28"/>
                <w:szCs w:val="28"/>
              </w:rPr>
              <w:t xml:space="preserve"> </w:t>
            </w:r>
            <w:proofErr w:type="spellStart"/>
            <w:r w:rsidR="00660801" w:rsidRPr="00637B9B">
              <w:rPr>
                <w:rFonts w:ascii="Times New Roman" w:eastAsia="Times New Roman" w:hAnsi="Times New Roman" w:cs="Times New Roman"/>
                <w:sz w:val="28"/>
                <w:szCs w:val="28"/>
              </w:rPr>
              <w:t>аудирование</w:t>
            </w:r>
            <w:proofErr w:type="spellEnd"/>
            <w:r w:rsidR="00660801" w:rsidRPr="00637B9B">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637B9B"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637B9B">
              <w:rPr>
                <w:rFonts w:ascii="Times New Roman" w:eastAsia="Times New Roman" w:hAnsi="Times New Roman" w:cs="Times New Roman"/>
                <w:sz w:val="28"/>
                <w:szCs w:val="28"/>
              </w:rPr>
              <w:t xml:space="preserve">- </w:t>
            </w:r>
            <w:r w:rsidR="00660801" w:rsidRPr="00637B9B">
              <w:rPr>
                <w:rFonts w:ascii="Times New Roman" w:eastAsia="Times New Roman" w:hAnsi="Times New Roman" w:cs="Times New Roman"/>
                <w:sz w:val="28"/>
                <w:szCs w:val="28"/>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w:t>
            </w:r>
            <w:r w:rsidR="00796CF5" w:rsidRPr="00637B9B">
              <w:rPr>
                <w:rFonts w:ascii="Times New Roman" w:eastAsia="Times New Roman" w:hAnsi="Times New Roman" w:cs="Times New Roman"/>
                <w:sz w:val="28"/>
                <w:szCs w:val="28"/>
              </w:rPr>
              <w:t xml:space="preserve"> </w:t>
            </w:r>
            <w:r w:rsidR="00660801" w:rsidRPr="00637B9B">
              <w:rPr>
                <w:rFonts w:ascii="Times New Roman" w:eastAsia="Times New Roman" w:hAnsi="Times New Roman" w:cs="Times New Roman"/>
                <w:sz w:val="28"/>
                <w:szCs w:val="28"/>
              </w:rPr>
              <w:t>сплошные тексты (таблицы, диаграммы, графики) и понимать представленную в них информацию;</w:t>
            </w:r>
            <w:proofErr w:type="gramEnd"/>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xml:space="preserve">письменная речь: заполнять анкеты и формуляры, </w:t>
            </w:r>
            <w:r w:rsidRPr="00637B9B">
              <w:rPr>
                <w:rFonts w:ascii="Times New Roman" w:eastAsia="Times New Roman" w:hAnsi="Times New Roman" w:cs="Times New Roman"/>
                <w:sz w:val="28"/>
                <w:szCs w:val="28"/>
              </w:rPr>
              <w:lastRenderedPageBreak/>
              <w:t>сообщая о себе основные сведения, в соответствии с нормами, принятыми в стране/странах изучаемого языка;</w:t>
            </w:r>
          </w:p>
          <w:p w:rsidR="00660801" w:rsidRPr="00637B9B" w:rsidRDefault="0019080A"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637B9B">
              <w:rPr>
                <w:rFonts w:ascii="Times New Roman" w:eastAsia="Times New Roman" w:hAnsi="Times New Roman" w:cs="Times New Roman"/>
                <w:sz w:val="28"/>
                <w:szCs w:val="28"/>
              </w:rPr>
              <w:t>-</w:t>
            </w:r>
            <w:r w:rsidR="00641F23" w:rsidRPr="00637B9B">
              <w:rPr>
                <w:rFonts w:ascii="Times New Roman" w:eastAsia="Times New Roman" w:hAnsi="Times New Roman" w:cs="Times New Roman"/>
                <w:sz w:val="28"/>
                <w:szCs w:val="28"/>
              </w:rPr>
              <w:t xml:space="preserve"> </w:t>
            </w:r>
            <w:r w:rsidR="00660801" w:rsidRPr="00637B9B">
              <w:rPr>
                <w:rFonts w:ascii="Times New Roman" w:eastAsia="Times New Roman" w:hAnsi="Times New Roman" w:cs="Times New Roman"/>
                <w:sz w:val="28"/>
                <w:szCs w:val="28"/>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roofErr w:type="gramEnd"/>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владе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roofErr w:type="gramStart"/>
            <w:r w:rsidRPr="00637B9B">
              <w:rPr>
                <w:rFonts w:ascii="Times New Roman" w:eastAsia="Times New Roman" w:hAnsi="Times New Roman" w:cs="Times New Roman"/>
                <w:sz w:val="28"/>
                <w:szCs w:val="28"/>
              </w:rPr>
              <w:t>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roofErr w:type="gramEnd"/>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xml:space="preserve">не ставить точку после заголовка; правильно оформлять </w:t>
            </w:r>
            <w:r w:rsidRPr="00637B9B">
              <w:rPr>
                <w:rFonts w:ascii="Times New Roman" w:eastAsia="Times New Roman" w:hAnsi="Times New Roman" w:cs="Times New Roman"/>
                <w:sz w:val="28"/>
                <w:szCs w:val="28"/>
              </w:rPr>
              <w:lastRenderedPageBreak/>
              <w:t>прямую речь, электронное сообщение личного характера;</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зна</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выявление признаков изученных грамматических и лексических явлений по заданным основаниям;</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владе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владе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637B9B">
              <w:rPr>
                <w:rFonts w:ascii="Times New Roman" w:eastAsia="Times New Roman" w:hAnsi="Times New Roman" w:cs="Times New Roman"/>
                <w:sz w:val="28"/>
                <w:szCs w:val="28"/>
              </w:rPr>
              <w:t>- владе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w:t>
            </w:r>
            <w:r w:rsidRPr="00637B9B">
              <w:rPr>
                <w:rFonts w:ascii="Times New Roman" w:eastAsia="Times New Roman" w:hAnsi="Times New Roman" w:cs="Times New Roman"/>
                <w:sz w:val="28"/>
                <w:szCs w:val="28"/>
              </w:rPr>
              <w:lastRenderedPageBreak/>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637B9B">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владе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637B9B">
              <w:rPr>
                <w:rFonts w:ascii="Times New Roman" w:eastAsia="Times New Roman" w:hAnsi="Times New Roman" w:cs="Times New Roman"/>
                <w:sz w:val="28"/>
                <w:szCs w:val="28"/>
              </w:rPr>
              <w:t>аудировании</w:t>
            </w:r>
            <w:proofErr w:type="spellEnd"/>
            <w:r w:rsidRPr="00637B9B">
              <w:rPr>
                <w:rFonts w:ascii="Times New Roman" w:eastAsia="Times New Roman" w:hAnsi="Times New Roman" w:cs="Times New Roman"/>
                <w:sz w:val="28"/>
                <w:szCs w:val="28"/>
              </w:rPr>
              <w:t xml:space="preserve"> - языковую и контекстуальную догадку;</w:t>
            </w:r>
          </w:p>
          <w:p w:rsidR="00660801" w:rsidRPr="00637B9B" w:rsidRDefault="00660801" w:rsidP="009C39FC">
            <w:pPr>
              <w:shd w:val="clear" w:color="auto" w:fill="FFFFFF"/>
              <w:spacing w:after="0" w:line="240" w:lineRule="auto"/>
              <w:jc w:val="both"/>
              <w:rPr>
                <w:rFonts w:ascii="Times New Roman" w:eastAsia="Times New Roman" w:hAnsi="Times New Roman" w:cs="Times New Roman"/>
                <w:sz w:val="28"/>
                <w:szCs w:val="28"/>
              </w:rPr>
            </w:pPr>
            <w:r w:rsidRPr="00637B9B">
              <w:rPr>
                <w:rFonts w:ascii="Times New Roman" w:eastAsia="Times New Roman" w:hAnsi="Times New Roman" w:cs="Times New Roman"/>
                <w:sz w:val="28"/>
                <w:szCs w:val="28"/>
              </w:rPr>
              <w:t>- уме</w:t>
            </w:r>
            <w:r w:rsidR="0019080A" w:rsidRPr="00637B9B">
              <w:rPr>
                <w:rFonts w:ascii="Times New Roman" w:eastAsia="Times New Roman" w:hAnsi="Times New Roman" w:cs="Times New Roman"/>
                <w:sz w:val="28"/>
                <w:szCs w:val="28"/>
              </w:rPr>
              <w:t>ть</w:t>
            </w:r>
            <w:r w:rsidRPr="00637B9B">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637B9B" w:rsidRDefault="00660801" w:rsidP="00F743F5">
            <w:pPr>
              <w:shd w:val="clear" w:color="auto" w:fill="FFFFFF"/>
              <w:spacing w:after="0" w:line="240" w:lineRule="auto"/>
              <w:jc w:val="both"/>
              <w:rPr>
                <w:rFonts w:ascii="Times New Roman" w:hAnsi="Times New Roman" w:cs="Times New Roman"/>
                <w:sz w:val="28"/>
                <w:szCs w:val="28"/>
              </w:rPr>
            </w:pPr>
            <w:proofErr w:type="gramStart"/>
            <w:r w:rsidRPr="00637B9B">
              <w:rPr>
                <w:rFonts w:ascii="Times New Roman" w:eastAsia="Times New Roman" w:hAnsi="Times New Roman" w:cs="Times New Roman"/>
                <w:sz w:val="28"/>
                <w:szCs w:val="28"/>
              </w:rPr>
              <w:t xml:space="preserve">- </w:t>
            </w:r>
            <w:r w:rsidR="0019080A" w:rsidRPr="00637B9B">
              <w:rPr>
                <w:rFonts w:ascii="Times New Roman" w:eastAsia="Times New Roman" w:hAnsi="Times New Roman" w:cs="Times New Roman"/>
                <w:sz w:val="28"/>
                <w:szCs w:val="28"/>
              </w:rPr>
              <w:t>иметь</w:t>
            </w:r>
            <w:r w:rsidRPr="00637B9B">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637B9B">
              <w:rPr>
                <w:rFonts w:ascii="Times New Roman" w:eastAsia="Times New Roman" w:hAnsi="Times New Roman" w:cs="Times New Roman"/>
                <w:sz w:val="28"/>
                <w:szCs w:val="28"/>
              </w:rPr>
              <w:t>межпредметного</w:t>
            </w:r>
            <w:proofErr w:type="spellEnd"/>
            <w:r w:rsidRPr="00637B9B">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637B9B">
              <w:rPr>
                <w:rFonts w:ascii="Times New Roman" w:eastAsia="Times New Roman" w:hAnsi="Times New Roman" w:cs="Times New Roman"/>
                <w:sz w:val="28"/>
                <w:szCs w:val="28"/>
              </w:rPr>
              <w:lastRenderedPageBreak/>
              <w:t>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637B9B">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w:t>
            </w:r>
            <w:r w:rsidR="00F743F5" w:rsidRPr="00637B9B">
              <w:rPr>
                <w:rFonts w:ascii="Times New Roman" w:eastAsia="Times New Roman" w:hAnsi="Times New Roman" w:cs="Times New Roman"/>
                <w:sz w:val="28"/>
                <w:szCs w:val="28"/>
              </w:rPr>
              <w:t>ные системы в электронной форме</w:t>
            </w:r>
          </w:p>
        </w:tc>
      </w:tr>
      <w:tr w:rsidR="009C39FC" w:rsidRPr="0016163B" w:rsidTr="00660801">
        <w:trPr>
          <w:trHeight w:val="841"/>
          <w:jc w:val="center"/>
        </w:trPr>
        <w:tc>
          <w:tcPr>
            <w:tcW w:w="2405" w:type="dxa"/>
          </w:tcPr>
          <w:p w:rsidR="009C39FC" w:rsidRPr="003C43B1" w:rsidRDefault="009C39FC" w:rsidP="009C39FC">
            <w:pPr>
              <w:spacing w:after="0" w:line="240" w:lineRule="auto"/>
              <w:rPr>
                <w:rFonts w:ascii="Times New Roman" w:eastAsia="Times New Roman" w:hAnsi="Times New Roman" w:cs="Times New Roman"/>
                <w:sz w:val="28"/>
                <w:szCs w:val="28"/>
              </w:rPr>
            </w:pPr>
            <w:proofErr w:type="gramStart"/>
            <w:r w:rsidRPr="003C43B1">
              <w:rPr>
                <w:rFonts w:ascii="Times New Roman" w:eastAsia="Times New Roman" w:hAnsi="Times New Roman" w:cs="Times New Roman"/>
                <w:sz w:val="28"/>
                <w:szCs w:val="28"/>
              </w:rPr>
              <w:lastRenderedPageBreak/>
              <w:t>ОК</w:t>
            </w:r>
            <w:proofErr w:type="gramEnd"/>
            <w:r w:rsidRPr="003C43B1">
              <w:rPr>
                <w:rFonts w:ascii="Times New Roman" w:eastAsia="Times New Roman" w:hAnsi="Times New Roman" w:cs="Times New Roman"/>
                <w:sz w:val="28"/>
                <w:szCs w:val="28"/>
              </w:rPr>
              <w:t xml:space="preserve"> 02</w:t>
            </w:r>
            <w:r w:rsidR="001454FA" w:rsidRPr="003C43B1">
              <w:rPr>
                <w:rFonts w:ascii="Times New Roman" w:eastAsia="Times New Roman" w:hAnsi="Times New Roman" w:cs="Times New Roman"/>
                <w:sz w:val="28"/>
                <w:szCs w:val="28"/>
              </w:rPr>
              <w:t>.</w:t>
            </w:r>
            <w:r w:rsidRPr="003C43B1">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В области ценности научного познания:</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w:t>
            </w:r>
            <w:r w:rsidR="00641F23" w:rsidRPr="003C43B1">
              <w:rPr>
                <w:rFonts w:ascii="Times New Roman" w:hAnsi="Times New Roman" w:cs="Times New Roman"/>
                <w:iCs/>
                <w:sz w:val="28"/>
                <w:szCs w:val="28"/>
              </w:rPr>
              <w:t xml:space="preserve"> </w:t>
            </w:r>
            <w:proofErr w:type="spellStart"/>
            <w:r w:rsidRPr="003C43B1">
              <w:rPr>
                <w:rFonts w:ascii="Times New Roman" w:hAnsi="Times New Roman" w:cs="Times New Roman"/>
                <w:iCs/>
                <w:sz w:val="28"/>
                <w:szCs w:val="28"/>
              </w:rPr>
              <w:t>сформированность</w:t>
            </w:r>
            <w:proofErr w:type="spellEnd"/>
            <w:r w:rsidRPr="003C43B1">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Овладение универсальными учебными </w:t>
            </w:r>
            <w:r w:rsidRPr="003C43B1">
              <w:rPr>
                <w:rFonts w:ascii="Times New Roman" w:hAnsi="Times New Roman" w:cs="Times New Roman"/>
                <w:iCs/>
                <w:sz w:val="28"/>
                <w:szCs w:val="28"/>
              </w:rPr>
              <w:lastRenderedPageBreak/>
              <w:t>познавательными действиями:</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в) работа с информацией:</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9C39FC" w:rsidRPr="003C43B1" w:rsidRDefault="009C39FC" w:rsidP="009C39FC">
            <w:pPr>
              <w:spacing w:after="0" w:line="240" w:lineRule="auto"/>
              <w:jc w:val="both"/>
              <w:rPr>
                <w:rFonts w:ascii="Times New Roman" w:hAnsi="Times New Roman" w:cs="Times New Roman"/>
                <w:iCs/>
                <w:sz w:val="28"/>
                <w:szCs w:val="28"/>
              </w:rPr>
            </w:pPr>
            <w:r w:rsidRPr="003C43B1">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r w:rsidRPr="003C43B1">
              <w:rPr>
                <w:rFonts w:ascii="Times New Roman" w:hAnsi="Times New Roman" w:cs="Times New Roman"/>
                <w:iCs/>
                <w:sz w:val="28"/>
                <w:szCs w:val="28"/>
              </w:rPr>
              <w:lastRenderedPageBreak/>
              <w:t xml:space="preserve">информационной безопасности;   </w:t>
            </w:r>
          </w:p>
          <w:p w:rsidR="009C39FC" w:rsidRPr="003C43B1" w:rsidRDefault="009C39FC" w:rsidP="00F743F5">
            <w:pPr>
              <w:spacing w:after="0" w:line="240" w:lineRule="auto"/>
              <w:jc w:val="both"/>
              <w:rPr>
                <w:rFonts w:ascii="Times New Roman" w:eastAsia="Times New Roman" w:hAnsi="Times New Roman" w:cs="Times New Roman"/>
                <w:b/>
                <w:sz w:val="28"/>
                <w:szCs w:val="28"/>
              </w:rPr>
            </w:pPr>
            <w:r w:rsidRPr="003C43B1">
              <w:rPr>
                <w:rFonts w:ascii="Times New Roman" w:hAnsi="Times New Roman" w:cs="Times New Roman"/>
                <w:iCs/>
                <w:sz w:val="28"/>
                <w:szCs w:val="28"/>
              </w:rPr>
              <w:t>- владеть навыками распознавания и защиты информации, информационной безопасности личности</w:t>
            </w:r>
          </w:p>
        </w:tc>
        <w:tc>
          <w:tcPr>
            <w:tcW w:w="7230" w:type="dxa"/>
          </w:tcPr>
          <w:p w:rsidR="009C39FC" w:rsidRPr="003C43B1"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C43B1">
              <w:rPr>
                <w:rFonts w:ascii="Times New Roman" w:eastAsia="Times New Roman" w:hAnsi="Times New Roman" w:cs="Times New Roman"/>
                <w:sz w:val="28"/>
                <w:szCs w:val="28"/>
              </w:rPr>
              <w:lastRenderedPageBreak/>
              <w:t>- владе</w:t>
            </w:r>
            <w:r w:rsidR="0019080A" w:rsidRPr="003C43B1">
              <w:rPr>
                <w:rFonts w:ascii="Times New Roman" w:eastAsia="Times New Roman" w:hAnsi="Times New Roman" w:cs="Times New Roman"/>
                <w:sz w:val="28"/>
                <w:szCs w:val="28"/>
              </w:rPr>
              <w:t>ть</w:t>
            </w:r>
            <w:r w:rsidRPr="003C43B1">
              <w:rPr>
                <w:rFonts w:ascii="Times New Roman" w:eastAsia="Times New Roman" w:hAnsi="Times New Roman" w:cs="Times New Roman"/>
                <w:sz w:val="28"/>
                <w:szCs w:val="28"/>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w:t>
            </w:r>
            <w:proofErr w:type="gramEnd"/>
            <w:r w:rsidRPr="003C43B1">
              <w:rPr>
                <w:rFonts w:ascii="Times New Roman" w:eastAsia="Times New Roman" w:hAnsi="Times New Roman" w:cs="Times New Roman"/>
                <w:sz w:val="28"/>
                <w:szCs w:val="28"/>
              </w:rPr>
              <w:t xml:space="preserve">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3C43B1"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C43B1">
              <w:rPr>
                <w:rFonts w:ascii="Times New Roman" w:eastAsia="Times New Roman" w:hAnsi="Times New Roman" w:cs="Times New Roman"/>
                <w:sz w:val="28"/>
                <w:szCs w:val="28"/>
              </w:rPr>
              <w:t>- владе</w:t>
            </w:r>
            <w:r w:rsidR="0019080A" w:rsidRPr="003C43B1">
              <w:rPr>
                <w:rFonts w:ascii="Times New Roman" w:eastAsia="Times New Roman" w:hAnsi="Times New Roman" w:cs="Times New Roman"/>
                <w:sz w:val="28"/>
                <w:szCs w:val="28"/>
              </w:rPr>
              <w:t>ть</w:t>
            </w:r>
            <w:r w:rsidRPr="003C43B1">
              <w:rPr>
                <w:rFonts w:ascii="Times New Roman" w:eastAsia="Times New Roman" w:hAnsi="Times New Roman" w:cs="Times New Roman"/>
                <w:sz w:val="28"/>
                <w:szCs w:val="28"/>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w:t>
            </w:r>
            <w:r w:rsidRPr="003C43B1">
              <w:rPr>
                <w:rFonts w:ascii="Times New Roman" w:eastAsia="Times New Roman" w:hAnsi="Times New Roman" w:cs="Times New Roman"/>
                <w:sz w:val="28"/>
                <w:szCs w:val="28"/>
              </w:rPr>
              <w:lastRenderedPageBreak/>
              <w:t xml:space="preserve">переработки информации: при говорении - переспрос; при говорении и письме - описание/перифраз/толкование; при чтении и </w:t>
            </w:r>
            <w:proofErr w:type="spellStart"/>
            <w:r w:rsidRPr="003C43B1">
              <w:rPr>
                <w:rFonts w:ascii="Times New Roman" w:eastAsia="Times New Roman" w:hAnsi="Times New Roman" w:cs="Times New Roman"/>
                <w:sz w:val="28"/>
                <w:szCs w:val="28"/>
              </w:rPr>
              <w:t>аудировании</w:t>
            </w:r>
            <w:proofErr w:type="spellEnd"/>
            <w:r w:rsidRPr="003C43B1">
              <w:rPr>
                <w:rFonts w:ascii="Times New Roman" w:eastAsia="Times New Roman" w:hAnsi="Times New Roman" w:cs="Times New Roman"/>
                <w:sz w:val="28"/>
                <w:szCs w:val="28"/>
              </w:rPr>
              <w:t xml:space="preserve"> - языковую и контекстуальную догадку;</w:t>
            </w:r>
          </w:p>
          <w:p w:rsidR="009C39FC" w:rsidRPr="003C43B1"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3C43B1">
              <w:rPr>
                <w:rFonts w:ascii="Times New Roman" w:eastAsia="Times New Roman" w:hAnsi="Times New Roman" w:cs="Times New Roman"/>
                <w:sz w:val="28"/>
                <w:szCs w:val="28"/>
              </w:rPr>
              <w:t>- уме</w:t>
            </w:r>
            <w:r w:rsidR="0019080A" w:rsidRPr="003C43B1">
              <w:rPr>
                <w:rFonts w:ascii="Times New Roman" w:eastAsia="Times New Roman" w:hAnsi="Times New Roman" w:cs="Times New Roman"/>
                <w:sz w:val="28"/>
                <w:szCs w:val="28"/>
              </w:rPr>
              <w:t>ть</w:t>
            </w:r>
            <w:r w:rsidRPr="003C43B1">
              <w:rPr>
                <w:rFonts w:ascii="Times New Roman" w:eastAsia="Times New Roman" w:hAnsi="Times New Roman" w:cs="Times New Roman"/>
                <w:sz w:val="28"/>
                <w:szCs w:val="28"/>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3C43B1" w:rsidRDefault="009C39FC" w:rsidP="009C39FC">
            <w:pPr>
              <w:shd w:val="clear" w:color="auto" w:fill="FFFFFF"/>
              <w:spacing w:after="0" w:line="240" w:lineRule="auto"/>
              <w:jc w:val="both"/>
              <w:rPr>
                <w:rFonts w:ascii="Times New Roman" w:eastAsia="Times New Roman" w:hAnsi="Times New Roman" w:cs="Times New Roman"/>
                <w:sz w:val="28"/>
                <w:szCs w:val="28"/>
              </w:rPr>
            </w:pPr>
            <w:proofErr w:type="gramStart"/>
            <w:r w:rsidRPr="003C43B1">
              <w:rPr>
                <w:rFonts w:ascii="Times New Roman" w:eastAsia="Times New Roman" w:hAnsi="Times New Roman" w:cs="Times New Roman"/>
                <w:sz w:val="28"/>
                <w:szCs w:val="28"/>
              </w:rPr>
              <w:t>-</w:t>
            </w:r>
            <w:r w:rsidR="000455B5" w:rsidRPr="003C43B1">
              <w:rPr>
                <w:rFonts w:ascii="Times New Roman" w:eastAsia="Times New Roman" w:hAnsi="Times New Roman" w:cs="Times New Roman"/>
                <w:sz w:val="28"/>
                <w:szCs w:val="28"/>
              </w:rPr>
              <w:t xml:space="preserve"> </w:t>
            </w:r>
            <w:r w:rsidR="0019080A" w:rsidRPr="003C43B1">
              <w:rPr>
                <w:rFonts w:ascii="Times New Roman" w:eastAsia="Times New Roman" w:hAnsi="Times New Roman" w:cs="Times New Roman"/>
                <w:sz w:val="28"/>
                <w:szCs w:val="28"/>
              </w:rPr>
              <w:t>иметь</w:t>
            </w:r>
            <w:r w:rsidRPr="003C43B1">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3C43B1">
              <w:rPr>
                <w:rFonts w:ascii="Times New Roman" w:eastAsia="Times New Roman" w:hAnsi="Times New Roman" w:cs="Times New Roman"/>
                <w:sz w:val="28"/>
                <w:szCs w:val="28"/>
              </w:rPr>
              <w:t>межпредметного</w:t>
            </w:r>
            <w:proofErr w:type="spellEnd"/>
            <w:r w:rsidRPr="003C43B1">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3C43B1">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9C39FC" w:rsidRPr="003C43B1" w:rsidRDefault="009C39FC" w:rsidP="009C39FC">
            <w:pPr>
              <w:pStyle w:val="ConsPlusNormal"/>
              <w:jc w:val="both"/>
              <w:rPr>
                <w:rFonts w:ascii="Times New Roman" w:hAnsi="Times New Roman" w:cs="Times New Roman"/>
                <w:sz w:val="28"/>
                <w:szCs w:val="28"/>
                <w:lang w:eastAsia="en-GB"/>
              </w:rPr>
            </w:pPr>
          </w:p>
        </w:tc>
      </w:tr>
      <w:tr w:rsidR="009C39FC" w:rsidRPr="0016163B" w:rsidTr="00660801">
        <w:trPr>
          <w:trHeight w:val="1114"/>
          <w:jc w:val="center"/>
        </w:trPr>
        <w:tc>
          <w:tcPr>
            <w:tcW w:w="2405" w:type="dxa"/>
          </w:tcPr>
          <w:p w:rsidR="009C39FC" w:rsidRPr="005518AC" w:rsidRDefault="009C39FC" w:rsidP="009C39FC">
            <w:pPr>
              <w:spacing w:after="0" w:line="240" w:lineRule="auto"/>
              <w:rPr>
                <w:rFonts w:ascii="Times New Roman" w:eastAsia="Times New Roman" w:hAnsi="Times New Roman" w:cs="Times New Roman"/>
                <w:sz w:val="28"/>
                <w:szCs w:val="28"/>
              </w:rPr>
            </w:pPr>
            <w:proofErr w:type="gramStart"/>
            <w:r w:rsidRPr="005518AC">
              <w:rPr>
                <w:rFonts w:ascii="Times New Roman" w:eastAsia="Times New Roman" w:hAnsi="Times New Roman" w:cs="Times New Roman"/>
                <w:sz w:val="28"/>
                <w:szCs w:val="28"/>
              </w:rPr>
              <w:lastRenderedPageBreak/>
              <w:t>ОК</w:t>
            </w:r>
            <w:proofErr w:type="gramEnd"/>
            <w:r w:rsidRPr="005518AC">
              <w:rPr>
                <w:rFonts w:ascii="Times New Roman" w:eastAsia="Times New Roman" w:hAnsi="Times New Roman" w:cs="Times New Roman"/>
                <w:sz w:val="28"/>
                <w:szCs w:val="28"/>
              </w:rPr>
              <w:t xml:space="preserve"> 04</w:t>
            </w:r>
            <w:r w:rsidR="001454FA" w:rsidRPr="005518AC">
              <w:rPr>
                <w:rFonts w:ascii="Times New Roman" w:eastAsia="Times New Roman" w:hAnsi="Times New Roman" w:cs="Times New Roman"/>
                <w:sz w:val="28"/>
                <w:szCs w:val="28"/>
              </w:rPr>
              <w:t>.</w:t>
            </w:r>
            <w:r w:rsidRPr="005518AC">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4961" w:type="dxa"/>
          </w:tcPr>
          <w:p w:rsidR="009C39FC" w:rsidRPr="005518AC" w:rsidRDefault="009C39FC" w:rsidP="009C39FC">
            <w:pPr>
              <w:spacing w:after="0"/>
              <w:jc w:val="both"/>
              <w:rPr>
                <w:rFonts w:ascii="Times New Roman" w:hAnsi="Times New Roman" w:cs="Times New Roman"/>
                <w:iCs/>
                <w:sz w:val="28"/>
                <w:szCs w:val="28"/>
              </w:rPr>
            </w:pPr>
            <w:r w:rsidRPr="005518AC">
              <w:rPr>
                <w:rFonts w:ascii="Times New Roman" w:hAnsi="Times New Roman" w:cs="Times New Roman"/>
                <w:iCs/>
                <w:sz w:val="28"/>
                <w:szCs w:val="28"/>
              </w:rPr>
              <w:t xml:space="preserve">готовность к саморазвитию, самостоятельности и самоопределению; </w:t>
            </w:r>
          </w:p>
          <w:p w:rsidR="009C39FC" w:rsidRPr="005518AC" w:rsidRDefault="009C39FC" w:rsidP="009C39FC">
            <w:pPr>
              <w:pStyle w:val="dt-p"/>
              <w:shd w:val="clear" w:color="auto" w:fill="FFFFFF"/>
              <w:spacing w:before="0" w:beforeAutospacing="0" w:after="0" w:afterAutospacing="0"/>
              <w:jc w:val="both"/>
              <w:textAlignment w:val="baseline"/>
              <w:rPr>
                <w:rFonts w:eastAsia="Calibri"/>
                <w:iCs/>
                <w:sz w:val="28"/>
                <w:szCs w:val="28"/>
                <w:lang w:eastAsia="en-US"/>
              </w:rPr>
            </w:pPr>
            <w:r w:rsidRPr="005518AC">
              <w:rPr>
                <w:rFonts w:eastAsia="Calibri"/>
                <w:iCs/>
                <w:sz w:val="28"/>
                <w:szCs w:val="28"/>
                <w:lang w:eastAsia="en-US"/>
              </w:rPr>
              <w:t>-</w:t>
            </w:r>
            <w:r w:rsidR="000E2935" w:rsidRPr="005518AC">
              <w:rPr>
                <w:rFonts w:eastAsia="Calibri"/>
                <w:iCs/>
                <w:sz w:val="28"/>
                <w:szCs w:val="28"/>
                <w:lang w:eastAsia="en-US"/>
              </w:rPr>
              <w:t xml:space="preserve"> </w:t>
            </w:r>
            <w:r w:rsidRPr="005518AC">
              <w:rPr>
                <w:rFonts w:eastAsia="Calibri"/>
                <w:iCs/>
                <w:sz w:val="28"/>
                <w:szCs w:val="28"/>
                <w:lang w:eastAsia="en-US"/>
              </w:rPr>
              <w:t xml:space="preserve">овладение навыками учебно-исследовательской, проектной и социальной деятельности; </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Овладение универсальными коммуникативными действиями:</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б) совместная деятельность:</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 xml:space="preserve">- понимать и использовать преимущества командной и индивидуальной работы; </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 xml:space="preserve">- координировать и выполнять работу в условиях реального, виртуального и комбинированного взаимодействия; </w:t>
            </w:r>
          </w:p>
          <w:p w:rsidR="009C39FC" w:rsidRPr="005518AC" w:rsidRDefault="009C39FC" w:rsidP="009C39FC">
            <w:pPr>
              <w:spacing w:after="0"/>
              <w:jc w:val="both"/>
              <w:rPr>
                <w:rFonts w:ascii="Times New Roman" w:hAnsi="Times New Roman" w:cs="Times New Roman"/>
                <w:iCs/>
                <w:sz w:val="28"/>
                <w:szCs w:val="28"/>
              </w:rPr>
            </w:pPr>
            <w:r w:rsidRPr="005518AC">
              <w:rPr>
                <w:rFonts w:ascii="Times New Roman" w:hAnsi="Times New Roman" w:cs="Times New Roman"/>
                <w:iCs/>
                <w:sz w:val="28"/>
                <w:szCs w:val="28"/>
              </w:rPr>
              <w:lastRenderedPageBreak/>
              <w:t>- осуществлять позитивное стратегическое поведение в различных ситуациях, проявлять творчество и воображение, быть инициативным.</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Овладение универсальными регулятивными действиями:</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г) принятие себя и других людей:</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 xml:space="preserve">- принимать мотивы и аргументы других людей при анализе результатов деятельности; </w:t>
            </w:r>
          </w:p>
          <w:p w:rsidR="009C39FC" w:rsidRPr="005518AC" w:rsidRDefault="009C39FC" w:rsidP="009C39FC">
            <w:pPr>
              <w:shd w:val="clear" w:color="auto" w:fill="FFFFFF"/>
              <w:spacing w:after="0"/>
              <w:jc w:val="both"/>
              <w:textAlignment w:val="baseline"/>
              <w:rPr>
                <w:rFonts w:ascii="Times New Roman" w:hAnsi="Times New Roman" w:cs="Times New Roman"/>
                <w:iCs/>
                <w:sz w:val="28"/>
                <w:szCs w:val="28"/>
              </w:rPr>
            </w:pPr>
            <w:r w:rsidRPr="005518AC">
              <w:rPr>
                <w:rFonts w:ascii="Times New Roman" w:hAnsi="Times New Roman" w:cs="Times New Roman"/>
                <w:iCs/>
                <w:sz w:val="28"/>
                <w:szCs w:val="28"/>
              </w:rPr>
              <w:t xml:space="preserve">- признавать свое право и право других людей на ошибки; </w:t>
            </w:r>
          </w:p>
          <w:p w:rsidR="009C39FC" w:rsidRPr="005518AC" w:rsidRDefault="009C39FC" w:rsidP="009C39FC">
            <w:pPr>
              <w:spacing w:after="0" w:line="240" w:lineRule="auto"/>
              <w:jc w:val="both"/>
              <w:rPr>
                <w:rFonts w:ascii="Times New Roman" w:eastAsia="Times New Roman" w:hAnsi="Times New Roman" w:cs="Times New Roman"/>
                <w:b/>
                <w:sz w:val="28"/>
                <w:szCs w:val="28"/>
              </w:rPr>
            </w:pPr>
            <w:r w:rsidRPr="005518AC">
              <w:rPr>
                <w:rFonts w:ascii="Times New Roman" w:hAnsi="Times New Roman" w:cs="Times New Roman"/>
                <w:iCs/>
                <w:sz w:val="28"/>
                <w:szCs w:val="28"/>
              </w:rPr>
              <w:t>- развивать способность понимать мир с позиции другого человека.</w:t>
            </w:r>
          </w:p>
        </w:tc>
        <w:tc>
          <w:tcPr>
            <w:tcW w:w="7230" w:type="dxa"/>
          </w:tcPr>
          <w:p w:rsidR="009C39FC" w:rsidRPr="005518AC" w:rsidRDefault="0019080A" w:rsidP="009C39FC">
            <w:pPr>
              <w:shd w:val="clear" w:color="auto" w:fill="FFFFFF"/>
              <w:spacing w:after="0" w:line="240" w:lineRule="auto"/>
              <w:jc w:val="both"/>
              <w:rPr>
                <w:rFonts w:ascii="Times New Roman" w:eastAsia="Times New Roman" w:hAnsi="Times New Roman" w:cs="Times New Roman"/>
                <w:sz w:val="28"/>
                <w:szCs w:val="28"/>
              </w:rPr>
            </w:pPr>
            <w:r w:rsidRPr="005518AC">
              <w:rPr>
                <w:rFonts w:ascii="Times New Roman" w:eastAsia="Times New Roman" w:hAnsi="Times New Roman" w:cs="Times New Roman"/>
                <w:sz w:val="28"/>
                <w:szCs w:val="28"/>
              </w:rPr>
              <w:lastRenderedPageBreak/>
              <w:t>-</w:t>
            </w:r>
            <w:r w:rsidR="000E2935" w:rsidRPr="005518AC">
              <w:rPr>
                <w:rFonts w:ascii="Times New Roman" w:eastAsia="Times New Roman" w:hAnsi="Times New Roman" w:cs="Times New Roman"/>
                <w:sz w:val="28"/>
                <w:szCs w:val="28"/>
              </w:rPr>
              <w:t xml:space="preserve"> </w:t>
            </w:r>
            <w:r w:rsidR="009C39FC" w:rsidRPr="005518AC">
              <w:rPr>
                <w:rFonts w:ascii="Times New Roman" w:eastAsia="Times New Roman" w:hAnsi="Times New Roman" w:cs="Times New Roman"/>
                <w:sz w:val="28"/>
                <w:szCs w:val="28"/>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5518AC"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5518AC">
              <w:rPr>
                <w:rFonts w:ascii="Times New Roman" w:eastAsia="Times New Roman" w:hAnsi="Times New Roman" w:cs="Times New Roman"/>
                <w:sz w:val="28"/>
                <w:szCs w:val="28"/>
              </w:rPr>
              <w:t>-</w:t>
            </w:r>
            <w:r w:rsidR="000E2935" w:rsidRPr="005518AC">
              <w:rPr>
                <w:rFonts w:ascii="Times New Roman" w:eastAsia="Times New Roman" w:hAnsi="Times New Roman" w:cs="Times New Roman"/>
                <w:sz w:val="28"/>
                <w:szCs w:val="28"/>
              </w:rPr>
              <w:t xml:space="preserve"> </w:t>
            </w:r>
            <w:r w:rsidR="0019080A" w:rsidRPr="005518AC">
              <w:rPr>
                <w:rFonts w:ascii="Times New Roman" w:eastAsia="Times New Roman" w:hAnsi="Times New Roman" w:cs="Times New Roman"/>
                <w:sz w:val="28"/>
                <w:szCs w:val="28"/>
              </w:rPr>
              <w:t>иметь</w:t>
            </w:r>
            <w:r w:rsidRPr="005518AC">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5518AC">
              <w:rPr>
                <w:rFonts w:ascii="Times New Roman" w:eastAsia="Times New Roman" w:hAnsi="Times New Roman" w:cs="Times New Roman"/>
                <w:sz w:val="28"/>
                <w:szCs w:val="28"/>
              </w:rPr>
              <w:t>межпредметного</w:t>
            </w:r>
            <w:proofErr w:type="spellEnd"/>
            <w:r w:rsidRPr="005518AC">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w:t>
            </w:r>
          </w:p>
          <w:p w:rsidR="009C39FC" w:rsidRPr="005518AC" w:rsidRDefault="0019080A" w:rsidP="00F743F5">
            <w:pPr>
              <w:shd w:val="clear" w:color="auto" w:fill="FFFFFF"/>
              <w:spacing w:after="0" w:line="240" w:lineRule="auto"/>
              <w:jc w:val="both"/>
              <w:rPr>
                <w:rFonts w:ascii="Times New Roman" w:hAnsi="Times New Roman" w:cs="Times New Roman"/>
                <w:sz w:val="28"/>
                <w:szCs w:val="28"/>
              </w:rPr>
            </w:pPr>
            <w:r w:rsidRPr="005518AC">
              <w:rPr>
                <w:rFonts w:ascii="Times New Roman" w:eastAsia="Times New Roman" w:hAnsi="Times New Roman" w:cs="Times New Roman"/>
                <w:sz w:val="28"/>
                <w:szCs w:val="28"/>
              </w:rPr>
              <w:t>-</w:t>
            </w:r>
            <w:r w:rsidR="000E2935" w:rsidRPr="005518AC">
              <w:rPr>
                <w:rFonts w:ascii="Times New Roman" w:eastAsia="Times New Roman" w:hAnsi="Times New Roman" w:cs="Times New Roman"/>
                <w:sz w:val="28"/>
                <w:szCs w:val="28"/>
              </w:rPr>
              <w:t xml:space="preserve"> </w:t>
            </w:r>
            <w:r w:rsidR="009C39FC" w:rsidRPr="005518AC">
              <w:rPr>
                <w:rFonts w:ascii="Times New Roman" w:eastAsia="Times New Roman" w:hAnsi="Times New Roman" w:cs="Times New Roman"/>
                <w:sz w:val="28"/>
                <w:szCs w:val="28"/>
              </w:rPr>
              <w:t xml:space="preserve">соблюдать правила информационной безопасности в ситуациях повседневной жизни и при работе в </w:t>
            </w:r>
            <w:r w:rsidR="009C39FC" w:rsidRPr="005518AC">
              <w:rPr>
                <w:rFonts w:ascii="Times New Roman" w:eastAsia="Times New Roman" w:hAnsi="Times New Roman" w:cs="Times New Roman"/>
                <w:sz w:val="28"/>
                <w:szCs w:val="28"/>
              </w:rPr>
              <w:lastRenderedPageBreak/>
              <w:t>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16163B" w:rsidTr="00660801">
        <w:trPr>
          <w:trHeight w:val="845"/>
          <w:jc w:val="center"/>
        </w:trPr>
        <w:tc>
          <w:tcPr>
            <w:tcW w:w="2405" w:type="dxa"/>
          </w:tcPr>
          <w:p w:rsidR="009C39FC" w:rsidRPr="00C02DA1" w:rsidRDefault="009C39FC" w:rsidP="009C39FC">
            <w:pPr>
              <w:spacing w:after="0" w:line="240" w:lineRule="auto"/>
              <w:rPr>
                <w:rFonts w:ascii="Times New Roman" w:eastAsia="Times New Roman" w:hAnsi="Times New Roman" w:cs="Times New Roman"/>
                <w:sz w:val="28"/>
                <w:szCs w:val="28"/>
              </w:rPr>
            </w:pPr>
            <w:proofErr w:type="gramStart"/>
            <w:r w:rsidRPr="00C02DA1">
              <w:rPr>
                <w:rFonts w:ascii="Times New Roman" w:eastAsia="Times New Roman" w:hAnsi="Times New Roman" w:cs="Times New Roman"/>
                <w:sz w:val="28"/>
                <w:szCs w:val="28"/>
              </w:rPr>
              <w:lastRenderedPageBreak/>
              <w:t>ОК</w:t>
            </w:r>
            <w:proofErr w:type="gramEnd"/>
            <w:r w:rsidRPr="00C02DA1">
              <w:rPr>
                <w:rFonts w:ascii="Times New Roman" w:eastAsia="Times New Roman" w:hAnsi="Times New Roman" w:cs="Times New Roman"/>
                <w:sz w:val="28"/>
                <w:szCs w:val="28"/>
              </w:rPr>
              <w:t xml:space="preserve"> 09</w:t>
            </w:r>
            <w:r w:rsidR="001454FA" w:rsidRPr="00C02DA1">
              <w:rPr>
                <w:rFonts w:ascii="Times New Roman" w:eastAsia="Times New Roman" w:hAnsi="Times New Roman" w:cs="Times New Roman"/>
                <w:sz w:val="28"/>
                <w:szCs w:val="28"/>
              </w:rPr>
              <w:t>.</w:t>
            </w:r>
            <w:r w:rsidRPr="00C02DA1">
              <w:rPr>
                <w:rFonts w:ascii="Times New Roman" w:eastAsia="Times New Roman" w:hAnsi="Times New Roman" w:cs="Times New Roman"/>
                <w:sz w:val="28"/>
                <w:szCs w:val="28"/>
              </w:rPr>
              <w:t xml:space="preserve"> Пользоваться профессиональной документацией на государственном и иностранном языках</w:t>
            </w:r>
          </w:p>
        </w:tc>
        <w:tc>
          <w:tcPr>
            <w:tcW w:w="4961" w:type="dxa"/>
          </w:tcPr>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xml:space="preserve">наличие мотивации к обучению и личностному развитию; </w:t>
            </w:r>
          </w:p>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В области ценности научного познания:</w:t>
            </w:r>
          </w:p>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xml:space="preserve">- </w:t>
            </w:r>
            <w:proofErr w:type="spellStart"/>
            <w:r w:rsidRPr="00C02DA1">
              <w:rPr>
                <w:rFonts w:ascii="Times New Roman" w:eastAsia="Times New Roman" w:hAnsi="Times New Roman" w:cs="Times New Roman"/>
                <w:sz w:val="28"/>
                <w:szCs w:val="28"/>
              </w:rPr>
              <w:t>сформированность</w:t>
            </w:r>
            <w:proofErr w:type="spellEnd"/>
            <w:r w:rsidRPr="00C02DA1">
              <w:rPr>
                <w:rFonts w:ascii="Times New Roman" w:eastAsia="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lastRenderedPageBreak/>
              <w:t xml:space="preserve">- совершенствование языковой и читательской культуры как средства взаимодействия между людьми и познания мира; </w:t>
            </w:r>
          </w:p>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Овладение универсальными учебными познавательными действиями:</w:t>
            </w:r>
          </w:p>
          <w:p w:rsidR="009C39FC" w:rsidRPr="00C02DA1" w:rsidRDefault="009C39FC" w:rsidP="009C39FC">
            <w:pPr>
              <w:spacing w:after="0"/>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б) базовые исследовательские действия:</w:t>
            </w:r>
          </w:p>
          <w:p w:rsidR="009C39FC" w:rsidRPr="00C02DA1"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9C39FC" w:rsidRPr="00C02DA1"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C02DA1"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xml:space="preserve">- овладение видами деятельности по получению нового знания, его интерпретации, преобразованию и </w:t>
            </w:r>
            <w:r w:rsidRPr="00C02DA1">
              <w:rPr>
                <w:rFonts w:ascii="Times New Roman" w:eastAsia="Times New Roman" w:hAnsi="Times New Roman" w:cs="Times New Roman"/>
                <w:sz w:val="28"/>
                <w:szCs w:val="28"/>
              </w:rPr>
              <w:lastRenderedPageBreak/>
              <w:t xml:space="preserve">применению в различных учебных ситуациях, в том числе при создании учебных и социальных проектов; </w:t>
            </w:r>
          </w:p>
          <w:p w:rsidR="009C39FC" w:rsidRPr="00C02DA1" w:rsidRDefault="009C39FC" w:rsidP="009C39FC">
            <w:pPr>
              <w:shd w:val="clear" w:color="auto" w:fill="FFFFFF"/>
              <w:spacing w:after="0"/>
              <w:jc w:val="both"/>
              <w:textAlignment w:val="baseline"/>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 xml:space="preserve">- формирование научного типа мышления, владение научной терминологией, ключевыми понятиями и методами; </w:t>
            </w:r>
          </w:p>
          <w:p w:rsidR="009C39FC" w:rsidRPr="00C02DA1" w:rsidRDefault="009C39FC" w:rsidP="00F743F5">
            <w:pPr>
              <w:shd w:val="clear" w:color="auto" w:fill="FFFFFF"/>
              <w:spacing w:after="0"/>
              <w:jc w:val="both"/>
              <w:textAlignment w:val="baseline"/>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-осуществлять целенаправленный поиск переноса средств и способов дей</w:t>
            </w:r>
            <w:r w:rsidR="00F743F5" w:rsidRPr="00C02DA1">
              <w:rPr>
                <w:rFonts w:ascii="Times New Roman" w:eastAsia="Times New Roman" w:hAnsi="Times New Roman" w:cs="Times New Roman"/>
                <w:sz w:val="28"/>
                <w:szCs w:val="28"/>
              </w:rPr>
              <w:t>ствия в профессиональную среду</w:t>
            </w:r>
          </w:p>
        </w:tc>
        <w:tc>
          <w:tcPr>
            <w:tcW w:w="7230" w:type="dxa"/>
          </w:tcPr>
          <w:p w:rsidR="009C39FC" w:rsidRPr="00C02DA1"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lastRenderedPageBreak/>
              <w:t>-</w:t>
            </w:r>
            <w:r w:rsidR="00CF7BE0" w:rsidRPr="00C02DA1">
              <w:rPr>
                <w:rFonts w:ascii="Times New Roman" w:eastAsia="Times New Roman" w:hAnsi="Times New Roman" w:cs="Times New Roman"/>
                <w:sz w:val="28"/>
                <w:szCs w:val="28"/>
              </w:rPr>
              <w:t xml:space="preserve"> </w:t>
            </w:r>
            <w:proofErr w:type="spellStart"/>
            <w:r w:rsidRPr="00C02DA1">
              <w:rPr>
                <w:rFonts w:ascii="Times New Roman" w:eastAsia="Times New Roman" w:hAnsi="Times New Roman" w:cs="Times New Roman"/>
                <w:sz w:val="28"/>
                <w:szCs w:val="28"/>
              </w:rPr>
              <w:t>аудирование</w:t>
            </w:r>
            <w:proofErr w:type="spellEnd"/>
            <w:r w:rsidRPr="00C02DA1">
              <w:rPr>
                <w:rFonts w:ascii="Times New Roman" w:eastAsia="Times New Roman" w:hAnsi="Times New Roman" w:cs="Times New Roman"/>
                <w:sz w:val="28"/>
                <w:szCs w:val="28"/>
              </w:rPr>
              <w:t>: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C02DA1" w:rsidRDefault="009C39FC" w:rsidP="009C39FC">
            <w:pPr>
              <w:shd w:val="clear" w:color="auto" w:fill="FFFFFF"/>
              <w:spacing w:after="0" w:line="240" w:lineRule="auto"/>
              <w:jc w:val="both"/>
              <w:rPr>
                <w:rFonts w:ascii="Times New Roman" w:eastAsia="Times New Roman" w:hAnsi="Times New Roman" w:cs="Times New Roman"/>
                <w:sz w:val="28"/>
                <w:szCs w:val="28"/>
              </w:rPr>
            </w:pPr>
            <w:r w:rsidRPr="00C02DA1">
              <w:rPr>
                <w:rFonts w:ascii="Times New Roman" w:eastAsia="Times New Roman" w:hAnsi="Times New Roman" w:cs="Times New Roman"/>
                <w:sz w:val="28"/>
                <w:szCs w:val="28"/>
              </w:rPr>
              <w:t>-</w:t>
            </w:r>
            <w:r w:rsidR="00CF7BE0" w:rsidRPr="00C02DA1">
              <w:rPr>
                <w:rFonts w:ascii="Times New Roman" w:eastAsia="Times New Roman" w:hAnsi="Times New Roman" w:cs="Times New Roman"/>
                <w:sz w:val="28"/>
                <w:szCs w:val="28"/>
              </w:rPr>
              <w:t xml:space="preserve"> </w:t>
            </w:r>
            <w:r w:rsidRPr="00C02DA1">
              <w:rPr>
                <w:rFonts w:ascii="Times New Roman" w:eastAsia="Times New Roman" w:hAnsi="Times New Roman" w:cs="Times New Roman"/>
                <w:sz w:val="28"/>
                <w:szCs w:val="28"/>
              </w:rPr>
              <w:t>владе</w:t>
            </w:r>
            <w:r w:rsidR="00832468" w:rsidRPr="00C02DA1">
              <w:rPr>
                <w:rFonts w:ascii="Times New Roman" w:eastAsia="Times New Roman" w:hAnsi="Times New Roman" w:cs="Times New Roman"/>
                <w:sz w:val="28"/>
                <w:szCs w:val="28"/>
              </w:rPr>
              <w:t>ть</w:t>
            </w:r>
            <w:r w:rsidRPr="00C02DA1">
              <w:rPr>
                <w:rFonts w:ascii="Times New Roman" w:eastAsia="Times New Roman" w:hAnsi="Times New Roman" w:cs="Times New Roman"/>
                <w:sz w:val="28"/>
                <w:szCs w:val="28"/>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w:t>
            </w:r>
            <w:r w:rsidRPr="00C02DA1">
              <w:rPr>
                <w:rFonts w:ascii="Times New Roman" w:eastAsia="Times New Roman" w:hAnsi="Times New Roman" w:cs="Times New Roman"/>
                <w:sz w:val="28"/>
                <w:szCs w:val="28"/>
              </w:rPr>
              <w:lastRenderedPageBreak/>
              <w:t>родственных слов, образованных с помощью аффиксации, словосложения, конверсии;</w:t>
            </w:r>
          </w:p>
          <w:p w:rsidR="009C39FC" w:rsidRPr="00C02DA1" w:rsidRDefault="009C39FC" w:rsidP="00F743F5">
            <w:pPr>
              <w:shd w:val="clear" w:color="auto" w:fill="FFFFFF"/>
              <w:spacing w:after="0" w:line="240" w:lineRule="auto"/>
              <w:jc w:val="both"/>
              <w:rPr>
                <w:rFonts w:ascii="Times New Roman" w:hAnsi="Times New Roman" w:cs="Times New Roman"/>
                <w:sz w:val="28"/>
                <w:szCs w:val="28"/>
              </w:rPr>
            </w:pPr>
            <w:proofErr w:type="gramStart"/>
            <w:r w:rsidRPr="00C02DA1">
              <w:rPr>
                <w:rFonts w:ascii="Times New Roman" w:eastAsia="Times New Roman" w:hAnsi="Times New Roman" w:cs="Times New Roman"/>
                <w:sz w:val="28"/>
                <w:szCs w:val="28"/>
              </w:rPr>
              <w:t>-</w:t>
            </w:r>
            <w:r w:rsidR="00DD663C" w:rsidRPr="00C02DA1">
              <w:rPr>
                <w:rFonts w:ascii="Times New Roman" w:eastAsia="Times New Roman" w:hAnsi="Times New Roman" w:cs="Times New Roman"/>
                <w:sz w:val="28"/>
                <w:szCs w:val="28"/>
              </w:rPr>
              <w:t xml:space="preserve"> </w:t>
            </w:r>
            <w:r w:rsidR="00832468" w:rsidRPr="00C02DA1">
              <w:rPr>
                <w:rFonts w:ascii="Times New Roman" w:eastAsia="Times New Roman" w:hAnsi="Times New Roman" w:cs="Times New Roman"/>
                <w:sz w:val="28"/>
                <w:szCs w:val="28"/>
              </w:rPr>
              <w:t>иметь</w:t>
            </w:r>
            <w:r w:rsidRPr="00C02DA1">
              <w:rPr>
                <w:rFonts w:ascii="Times New Roman" w:eastAsia="Times New Roman" w:hAnsi="Times New Roman" w:cs="Times New Roman"/>
                <w:sz w:val="28"/>
                <w:szCs w:val="28"/>
              </w:rPr>
              <w:t xml:space="preserve">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C02DA1">
              <w:rPr>
                <w:rFonts w:ascii="Times New Roman" w:eastAsia="Times New Roman" w:hAnsi="Times New Roman" w:cs="Times New Roman"/>
                <w:sz w:val="28"/>
                <w:szCs w:val="28"/>
              </w:rPr>
              <w:t>межпредметного</w:t>
            </w:r>
            <w:proofErr w:type="spellEnd"/>
            <w:r w:rsidRPr="00C02DA1">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w:t>
            </w:r>
            <w:proofErr w:type="gramEnd"/>
            <w:r w:rsidRPr="00C02DA1">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tc>
      </w:tr>
      <w:tr w:rsidR="00731EED" w:rsidRPr="0016163B" w:rsidTr="00660801">
        <w:trPr>
          <w:trHeight w:val="845"/>
          <w:jc w:val="center"/>
        </w:trPr>
        <w:tc>
          <w:tcPr>
            <w:tcW w:w="2405" w:type="dxa"/>
          </w:tcPr>
          <w:p w:rsidR="00731EED" w:rsidRPr="00BC0CD3" w:rsidRDefault="00731EED" w:rsidP="00384D0A">
            <w:pPr>
              <w:spacing w:after="0" w:line="276" w:lineRule="auto"/>
              <w:jc w:val="both"/>
              <w:rPr>
                <w:rFonts w:ascii="Times New Roman" w:eastAsia="Times New Roman" w:hAnsi="Times New Roman" w:cs="Times New Roman"/>
                <w:sz w:val="28"/>
                <w:szCs w:val="28"/>
              </w:rPr>
            </w:pPr>
            <w:r w:rsidRPr="00BC0CD3">
              <w:rPr>
                <w:rFonts w:ascii="Times New Roman" w:hAnsi="Times New Roman" w:cs="Times New Roman"/>
                <w:sz w:val="28"/>
                <w:szCs w:val="28"/>
              </w:rPr>
              <w:lastRenderedPageBreak/>
              <w:t xml:space="preserve">ПК 1.1. </w:t>
            </w:r>
            <w:r w:rsidR="00384D0A" w:rsidRPr="00BC0CD3">
              <w:rPr>
                <w:rFonts w:ascii="Times New Roman" w:hAnsi="Times New Roman" w:cs="Times New Roman"/>
                <w:sz w:val="28"/>
                <w:szCs w:val="28"/>
              </w:rPr>
              <w:t xml:space="preserve">Выполнять сложные работы по монтажу и ремонту систем отопления, водоснабжения, канализации и водостоков </w:t>
            </w:r>
          </w:p>
        </w:tc>
        <w:tc>
          <w:tcPr>
            <w:tcW w:w="4961" w:type="dxa"/>
          </w:tcPr>
          <w:p w:rsidR="00731EED" w:rsidRPr="00CC0ED4" w:rsidRDefault="00731EED" w:rsidP="00CC0ED4">
            <w:pPr>
              <w:spacing w:after="0" w:line="240" w:lineRule="auto"/>
              <w:jc w:val="both"/>
              <w:rPr>
                <w:rFonts w:ascii="Times New Roman" w:eastAsia="Times New Roman" w:hAnsi="Times New Roman" w:cs="Times New Roman"/>
                <w:b/>
                <w:sz w:val="28"/>
                <w:szCs w:val="28"/>
              </w:rPr>
            </w:pPr>
            <w:r w:rsidRPr="00E82EE6">
              <w:rPr>
                <w:rFonts w:ascii="Times New Roman" w:eastAsia="Times New Roman" w:hAnsi="Times New Roman" w:cs="Times New Roman"/>
                <w:b/>
                <w:sz w:val="28"/>
                <w:szCs w:val="28"/>
              </w:rPr>
              <w:t>Личностные</w:t>
            </w:r>
          </w:p>
          <w:p w:rsidR="00731EED" w:rsidRPr="00E82EE6" w:rsidRDefault="00731EED" w:rsidP="009A4DE2">
            <w:pPr>
              <w:spacing w:after="0" w:line="240" w:lineRule="auto"/>
              <w:jc w:val="both"/>
              <w:rPr>
                <w:rFonts w:ascii="Times New Roman" w:eastAsia="Times New Roman" w:hAnsi="Times New Roman" w:cs="Times New Roman"/>
                <w:b/>
                <w:sz w:val="28"/>
                <w:szCs w:val="28"/>
              </w:rPr>
            </w:pPr>
            <w:r w:rsidRPr="00E82EE6">
              <w:rPr>
                <w:rFonts w:ascii="Times New Roman" w:eastAsia="Times New Roman" w:hAnsi="Times New Roman" w:cs="Times New Roman"/>
                <w:b/>
                <w:sz w:val="28"/>
                <w:szCs w:val="28"/>
              </w:rPr>
              <w:t>5) трудовое воспитание:</w:t>
            </w:r>
          </w:p>
          <w:p w:rsidR="00731EED" w:rsidRPr="0015761C" w:rsidRDefault="00731EED" w:rsidP="009A4DE2">
            <w:pPr>
              <w:spacing w:after="0" w:line="240" w:lineRule="auto"/>
              <w:jc w:val="both"/>
              <w:rPr>
                <w:rFonts w:ascii="Times New Roman" w:eastAsia="Times New Roman" w:hAnsi="Times New Roman" w:cs="Times New Roman"/>
                <w:sz w:val="28"/>
                <w:szCs w:val="28"/>
              </w:rPr>
            </w:pPr>
            <w:r w:rsidRPr="0015761C">
              <w:rPr>
                <w:rFonts w:ascii="Times New Roman" w:eastAsia="Times New Roman" w:hAnsi="Times New Roman" w:cs="Times New Roman"/>
                <w:sz w:val="28"/>
                <w:szCs w:val="28"/>
              </w:rPr>
              <w:t>осознание ценности труда в жизни человека и общества, ответственное</w:t>
            </w:r>
          </w:p>
          <w:p w:rsidR="00731EED" w:rsidRPr="0015761C" w:rsidRDefault="00731EED" w:rsidP="009A4DE2">
            <w:pPr>
              <w:spacing w:after="0" w:line="240" w:lineRule="auto"/>
              <w:jc w:val="both"/>
              <w:rPr>
                <w:rFonts w:ascii="Times New Roman" w:eastAsia="Times New Roman" w:hAnsi="Times New Roman" w:cs="Times New Roman"/>
                <w:sz w:val="28"/>
                <w:szCs w:val="28"/>
              </w:rPr>
            </w:pPr>
            <w:r w:rsidRPr="0015761C">
              <w:rPr>
                <w:rFonts w:ascii="Times New Roman" w:eastAsia="Times New Roman" w:hAnsi="Times New Roman" w:cs="Times New Roman"/>
                <w:sz w:val="28"/>
                <w:szCs w:val="28"/>
              </w:rPr>
              <w:t>потребление и бережное отношение к результатам труда, навыки</w:t>
            </w:r>
          </w:p>
          <w:p w:rsidR="00731EED" w:rsidRPr="0015761C" w:rsidRDefault="00731EED" w:rsidP="009A4DE2">
            <w:pPr>
              <w:spacing w:after="0" w:line="240" w:lineRule="auto"/>
              <w:jc w:val="both"/>
              <w:rPr>
                <w:rFonts w:ascii="Times New Roman" w:eastAsia="Times New Roman" w:hAnsi="Times New Roman" w:cs="Times New Roman"/>
                <w:sz w:val="28"/>
                <w:szCs w:val="28"/>
              </w:rPr>
            </w:pPr>
            <w:r w:rsidRPr="0015761C">
              <w:rPr>
                <w:rFonts w:ascii="Times New Roman" w:eastAsia="Times New Roman" w:hAnsi="Times New Roman" w:cs="Times New Roman"/>
                <w:sz w:val="28"/>
                <w:szCs w:val="28"/>
              </w:rPr>
              <w:t xml:space="preserve">участия в различных видах трудовой деятельности, интерес к </w:t>
            </w:r>
            <w:proofErr w:type="gramStart"/>
            <w:r w:rsidRPr="0015761C">
              <w:rPr>
                <w:rFonts w:ascii="Times New Roman" w:eastAsia="Times New Roman" w:hAnsi="Times New Roman" w:cs="Times New Roman"/>
                <w:sz w:val="28"/>
                <w:szCs w:val="28"/>
              </w:rPr>
              <w:t>различным</w:t>
            </w:r>
            <w:proofErr w:type="gramEnd"/>
          </w:p>
          <w:p w:rsidR="00731EED" w:rsidRPr="0015761C" w:rsidRDefault="00731EED" w:rsidP="009A4DE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профессиям.</w:t>
            </w:r>
          </w:p>
          <w:p w:rsidR="00CC0ED4" w:rsidRPr="0016163B" w:rsidRDefault="00CC0ED4" w:rsidP="00CC0ED4">
            <w:pPr>
              <w:spacing w:after="0" w:line="240" w:lineRule="auto"/>
              <w:jc w:val="both"/>
              <w:rPr>
                <w:rFonts w:ascii="Times New Roman" w:eastAsia="Times New Roman" w:hAnsi="Times New Roman" w:cs="Times New Roman"/>
                <w:sz w:val="24"/>
                <w:szCs w:val="24"/>
              </w:rPr>
            </w:pPr>
          </w:p>
          <w:p w:rsidR="00731EED" w:rsidRPr="0016163B" w:rsidRDefault="00731EED" w:rsidP="009C39FC">
            <w:pPr>
              <w:spacing w:after="0" w:line="240" w:lineRule="auto"/>
              <w:rPr>
                <w:rFonts w:ascii="Times New Roman" w:eastAsia="Times New Roman" w:hAnsi="Times New Roman" w:cs="Times New Roman"/>
                <w:sz w:val="24"/>
                <w:szCs w:val="24"/>
              </w:rPr>
            </w:pPr>
          </w:p>
        </w:tc>
        <w:tc>
          <w:tcPr>
            <w:tcW w:w="7230" w:type="dxa"/>
          </w:tcPr>
          <w:p w:rsidR="00731EED" w:rsidRPr="0015761C" w:rsidRDefault="00731EED" w:rsidP="009A4DE2">
            <w:pPr>
              <w:shd w:val="clear" w:color="auto" w:fill="FFFFFF"/>
              <w:spacing w:after="0" w:line="240" w:lineRule="auto"/>
              <w:jc w:val="both"/>
              <w:rPr>
                <w:rFonts w:ascii="Times New Roman" w:eastAsia="Times New Roman" w:hAnsi="Times New Roman" w:cs="Times New Roman"/>
                <w:sz w:val="28"/>
                <w:szCs w:val="28"/>
              </w:rPr>
            </w:pPr>
            <w:r w:rsidRPr="0015761C">
              <w:rPr>
                <w:rFonts w:ascii="Times New Roman" w:eastAsia="Times New Roman" w:hAnsi="Times New Roman" w:cs="Times New Roman"/>
                <w:sz w:val="28"/>
                <w:szCs w:val="28"/>
              </w:rPr>
              <w:t xml:space="preserve">-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15761C">
              <w:rPr>
                <w:rFonts w:ascii="Times New Roman" w:eastAsia="Times New Roman" w:hAnsi="Times New Roman" w:cs="Times New Roman"/>
                <w:sz w:val="28"/>
                <w:szCs w:val="28"/>
              </w:rPr>
              <w:t>аудировании</w:t>
            </w:r>
            <w:proofErr w:type="spellEnd"/>
            <w:r w:rsidRPr="0015761C">
              <w:rPr>
                <w:rFonts w:ascii="Times New Roman" w:eastAsia="Times New Roman" w:hAnsi="Times New Roman" w:cs="Times New Roman"/>
                <w:sz w:val="28"/>
                <w:szCs w:val="28"/>
              </w:rPr>
              <w:t xml:space="preserve"> - языковую и контекстуальную догадку;</w:t>
            </w:r>
          </w:p>
          <w:p w:rsidR="00731EED" w:rsidRPr="0015761C" w:rsidRDefault="00731EED" w:rsidP="009A4DE2">
            <w:pPr>
              <w:shd w:val="clear" w:color="auto" w:fill="FFFFFF"/>
              <w:spacing w:after="0" w:line="240" w:lineRule="auto"/>
              <w:jc w:val="both"/>
              <w:rPr>
                <w:rFonts w:ascii="Times New Roman" w:eastAsia="Times New Roman" w:hAnsi="Times New Roman" w:cs="Times New Roman"/>
                <w:sz w:val="28"/>
                <w:szCs w:val="28"/>
              </w:rPr>
            </w:pPr>
            <w:r w:rsidRPr="0015761C">
              <w:rPr>
                <w:rFonts w:ascii="Times New Roman" w:eastAsia="Times New Roman" w:hAnsi="Times New Roman" w:cs="Times New Roman"/>
                <w:sz w:val="28"/>
                <w:szCs w:val="28"/>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731EED" w:rsidRPr="0015761C" w:rsidRDefault="00731EED" w:rsidP="009A4DE2">
            <w:pPr>
              <w:spacing w:after="0" w:line="276" w:lineRule="auto"/>
              <w:jc w:val="both"/>
              <w:rPr>
                <w:rFonts w:ascii="Times New Roman" w:hAnsi="Times New Roman" w:cs="Times New Roman"/>
                <w:sz w:val="28"/>
                <w:szCs w:val="28"/>
              </w:rPr>
            </w:pPr>
            <w:proofErr w:type="gramStart"/>
            <w:r w:rsidRPr="0015761C">
              <w:rPr>
                <w:rFonts w:ascii="Times New Roman" w:eastAsia="Times New Roman" w:hAnsi="Times New Roman" w:cs="Times New Roman"/>
                <w:sz w:val="28"/>
                <w:szCs w:val="28"/>
              </w:rPr>
              <w:t xml:space="preserve">- иметь опыт практической деятельности в повседневной жизни: участвовать в учебно-исследовательской, проектной деятельности предметного и </w:t>
            </w:r>
            <w:proofErr w:type="spellStart"/>
            <w:r w:rsidRPr="0015761C">
              <w:rPr>
                <w:rFonts w:ascii="Times New Roman" w:eastAsia="Times New Roman" w:hAnsi="Times New Roman" w:cs="Times New Roman"/>
                <w:sz w:val="28"/>
                <w:szCs w:val="28"/>
              </w:rPr>
              <w:t>межпредметного</w:t>
            </w:r>
            <w:proofErr w:type="spellEnd"/>
            <w:r w:rsidRPr="0015761C">
              <w:rPr>
                <w:rFonts w:ascii="Times New Roman" w:eastAsia="Times New Roman" w:hAnsi="Times New Roman" w:cs="Times New Roman"/>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 соблюдать правила </w:t>
            </w:r>
            <w:r w:rsidRPr="0015761C">
              <w:rPr>
                <w:rFonts w:ascii="Times New Roman" w:eastAsia="Times New Roman" w:hAnsi="Times New Roman" w:cs="Times New Roman"/>
                <w:sz w:val="28"/>
                <w:szCs w:val="28"/>
              </w:rPr>
              <w:lastRenderedPageBreak/>
              <w:t xml:space="preserve">информационной безопасности в ситуациях повседневной жизни и при работе в информационно-телекоммуникационной сети </w:t>
            </w:r>
            <w:r>
              <w:rPr>
                <w:rFonts w:ascii="Times New Roman" w:eastAsia="Times New Roman" w:hAnsi="Times New Roman" w:cs="Times New Roman"/>
                <w:sz w:val="28"/>
                <w:szCs w:val="28"/>
              </w:rPr>
              <w:t>«</w:t>
            </w:r>
            <w:r w:rsidRPr="0015761C">
              <w:rPr>
                <w:rFonts w:ascii="Times New Roman" w:eastAsia="Times New Roman" w:hAnsi="Times New Roman" w:cs="Times New Roman"/>
                <w:sz w:val="28"/>
                <w:szCs w:val="28"/>
              </w:rPr>
              <w:t>Интернет</w:t>
            </w:r>
            <w:r>
              <w:rPr>
                <w:rFonts w:ascii="Times New Roman" w:eastAsia="Times New Roman" w:hAnsi="Times New Roman" w:cs="Times New Roman"/>
                <w:sz w:val="28"/>
                <w:szCs w:val="28"/>
              </w:rPr>
              <w:t>»</w:t>
            </w:r>
            <w:r w:rsidRPr="0015761C">
              <w:rPr>
                <w:rFonts w:ascii="Times New Roman" w:eastAsia="Times New Roman" w:hAnsi="Times New Roman" w:cs="Times New Roman"/>
                <w:sz w:val="28"/>
                <w:szCs w:val="28"/>
              </w:rPr>
              <w:t xml:space="preserve"> (далее - сеть Интернет); использовать приобретенные умения и навыки в процессе онлайн-обучения иностранному языку;</w:t>
            </w:r>
            <w:proofErr w:type="gramEnd"/>
            <w:r w:rsidRPr="0015761C">
              <w:rPr>
                <w:rFonts w:ascii="Times New Roman" w:eastAsia="Times New Roman" w:hAnsi="Times New Roman" w:cs="Times New Roman"/>
                <w:sz w:val="28"/>
                <w:szCs w:val="28"/>
              </w:rPr>
              <w:t xml:space="preserve"> использовать иноязычные словари и справочники, в том числе информационно-справочные системы в электронной форме</w:t>
            </w:r>
          </w:p>
          <w:p w:rsidR="00731EED" w:rsidRPr="0016163B" w:rsidRDefault="00731EED" w:rsidP="009C39FC">
            <w:pPr>
              <w:pStyle w:val="ConsPlusNormal"/>
              <w:jc w:val="both"/>
              <w:rPr>
                <w:rFonts w:ascii="Times New Roman" w:hAnsi="Times New Roman" w:cs="Times New Roman"/>
                <w:sz w:val="24"/>
                <w:szCs w:val="24"/>
              </w:rPr>
            </w:pPr>
          </w:p>
        </w:tc>
      </w:tr>
    </w:tbl>
    <w:p w:rsidR="00D11550" w:rsidRPr="0016163B" w:rsidRDefault="00D11550">
      <w:pPr>
        <w:spacing w:after="0" w:line="276" w:lineRule="auto"/>
        <w:jc w:val="center"/>
        <w:rPr>
          <w:rFonts w:ascii="Times New Roman" w:eastAsia="OfficinaSansBookC" w:hAnsi="Times New Roman" w:cs="Times New Roman"/>
          <w:b/>
          <w:sz w:val="24"/>
          <w:szCs w:val="24"/>
        </w:rPr>
        <w:sectPr w:rsidR="00D11550" w:rsidRPr="0016163B" w:rsidSect="00B5146D">
          <w:pgSz w:w="16838" w:h="11906" w:orient="landscape"/>
          <w:pgMar w:top="1701" w:right="1134" w:bottom="851" w:left="284" w:header="709" w:footer="709" w:gutter="0"/>
          <w:cols w:space="720"/>
          <w:titlePg/>
          <w:docGrid w:linePitch="299"/>
        </w:sectPr>
      </w:pPr>
    </w:p>
    <w:p w:rsidR="003E604E" w:rsidRPr="00405D65" w:rsidRDefault="008F1662" w:rsidP="00FA0AFB">
      <w:pPr>
        <w:pStyle w:val="1"/>
        <w:jc w:val="center"/>
        <w:rPr>
          <w:rFonts w:ascii="Times New Roman" w:eastAsia="OfficinaSansBookC" w:hAnsi="Times New Roman" w:cs="Times New Roman"/>
          <w:b/>
          <w:color w:val="auto"/>
          <w:sz w:val="28"/>
          <w:szCs w:val="28"/>
        </w:rPr>
      </w:pPr>
      <w:bookmarkStart w:id="9" w:name="_Toc124862062"/>
      <w:r w:rsidRPr="00405D65">
        <w:rPr>
          <w:rFonts w:ascii="Times New Roman" w:eastAsia="OfficinaSansBookC" w:hAnsi="Times New Roman" w:cs="Times New Roman"/>
          <w:b/>
          <w:color w:val="auto"/>
          <w:sz w:val="28"/>
          <w:szCs w:val="28"/>
        </w:rPr>
        <w:lastRenderedPageBreak/>
        <w:t>2. Структура и содержание общеобразовательной дисциплины</w:t>
      </w:r>
      <w:bookmarkEnd w:id="9"/>
    </w:p>
    <w:p w:rsidR="003E604E" w:rsidRPr="00405D65" w:rsidRDefault="0025347D">
      <w:pPr>
        <w:spacing w:after="0" w:line="276" w:lineRule="auto"/>
        <w:ind w:firstLine="709"/>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2.1. Объем учебной дисциплины и виды учебной работы</w:t>
      </w:r>
    </w:p>
    <w:p w:rsidR="00691446" w:rsidRPr="00405D65" w:rsidRDefault="00691446">
      <w:pPr>
        <w:spacing w:after="0" w:line="276" w:lineRule="auto"/>
        <w:ind w:firstLine="709"/>
        <w:rPr>
          <w:rFonts w:ascii="Times New Roman" w:eastAsia="OfficinaSansBookC" w:hAnsi="Times New Roman" w:cs="Times New Roman"/>
          <w:b/>
          <w:sz w:val="28"/>
          <w:szCs w:val="28"/>
        </w:rPr>
      </w:pPr>
    </w:p>
    <w:tbl>
      <w:tblPr>
        <w:tblStyle w:val="affff2"/>
        <w:tblW w:w="9339"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E604E" w:rsidRPr="00405D65">
        <w:trPr>
          <w:trHeight w:val="490"/>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Вид учебной работы</w:t>
            </w:r>
          </w:p>
        </w:tc>
        <w:tc>
          <w:tcPr>
            <w:tcW w:w="1976" w:type="dxa"/>
            <w:vAlign w:val="center"/>
          </w:tcPr>
          <w:p w:rsidR="003E604E" w:rsidRPr="00405D65" w:rsidRDefault="0025347D">
            <w:pPr>
              <w:spacing w:line="276" w:lineRule="auto"/>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Объем в часах</w:t>
            </w:r>
          </w:p>
        </w:tc>
      </w:tr>
      <w:tr w:rsidR="008320CB" w:rsidRPr="00405D65">
        <w:trPr>
          <w:trHeight w:val="490"/>
        </w:trPr>
        <w:tc>
          <w:tcPr>
            <w:tcW w:w="7363" w:type="dxa"/>
            <w:vAlign w:val="center"/>
          </w:tcPr>
          <w:p w:rsidR="008320CB" w:rsidRPr="00405D65" w:rsidRDefault="008320CB">
            <w:pPr>
              <w:spacing w:line="276" w:lineRule="auto"/>
              <w:ind w:firstLine="164"/>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в т.</w:t>
            </w:r>
            <w:r w:rsidR="00C44706">
              <w:rPr>
                <w:rFonts w:ascii="Times New Roman" w:eastAsia="OfficinaSansBookC" w:hAnsi="Times New Roman" w:cs="Times New Roman"/>
                <w:b/>
                <w:sz w:val="28"/>
                <w:szCs w:val="28"/>
              </w:rPr>
              <w:t xml:space="preserve"> </w:t>
            </w:r>
            <w:bookmarkStart w:id="10" w:name="_GoBack"/>
            <w:bookmarkEnd w:id="10"/>
            <w:r w:rsidRPr="00405D65">
              <w:rPr>
                <w:rFonts w:ascii="Times New Roman" w:eastAsia="OfficinaSansBookC" w:hAnsi="Times New Roman" w:cs="Times New Roman"/>
                <w:b/>
                <w:sz w:val="28"/>
                <w:szCs w:val="28"/>
              </w:rPr>
              <w:t>ч.</w:t>
            </w:r>
          </w:p>
        </w:tc>
        <w:tc>
          <w:tcPr>
            <w:tcW w:w="1976" w:type="dxa"/>
            <w:vAlign w:val="center"/>
          </w:tcPr>
          <w:p w:rsidR="008320CB" w:rsidRPr="00405D65" w:rsidRDefault="008320CB">
            <w:pPr>
              <w:spacing w:line="276" w:lineRule="auto"/>
              <w:ind w:firstLine="709"/>
              <w:rPr>
                <w:rFonts w:ascii="Times New Roman" w:eastAsia="OfficinaSansBookC" w:hAnsi="Times New Roman" w:cs="Times New Roman"/>
                <w:b/>
                <w:sz w:val="28"/>
                <w:szCs w:val="28"/>
              </w:rPr>
            </w:pPr>
          </w:p>
        </w:tc>
      </w:tr>
      <w:tr w:rsidR="003E604E" w:rsidRPr="00405D65">
        <w:trPr>
          <w:trHeight w:val="490"/>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Объем образовательной программы учебной дисциплины</w:t>
            </w:r>
          </w:p>
        </w:tc>
        <w:tc>
          <w:tcPr>
            <w:tcW w:w="1976" w:type="dxa"/>
            <w:vAlign w:val="center"/>
          </w:tcPr>
          <w:p w:rsidR="003E604E" w:rsidRPr="00405D65" w:rsidRDefault="00450994">
            <w:pPr>
              <w:spacing w:line="276" w:lineRule="auto"/>
              <w:ind w:firstLine="709"/>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72</w:t>
            </w:r>
          </w:p>
        </w:tc>
      </w:tr>
      <w:tr w:rsidR="003E604E" w:rsidRPr="00405D65">
        <w:trPr>
          <w:trHeight w:val="336"/>
        </w:trPr>
        <w:tc>
          <w:tcPr>
            <w:tcW w:w="7363" w:type="dxa"/>
            <w:tcBorders>
              <w:right w:val="single" w:sz="4" w:space="0" w:color="000000"/>
            </w:tcBorders>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405D65" w:rsidRDefault="003E604E">
            <w:pPr>
              <w:spacing w:line="276" w:lineRule="auto"/>
              <w:rPr>
                <w:rFonts w:ascii="Times New Roman" w:eastAsia="OfficinaSansBookC" w:hAnsi="Times New Roman" w:cs="Times New Roman"/>
                <w:sz w:val="28"/>
                <w:szCs w:val="28"/>
              </w:rPr>
            </w:pPr>
          </w:p>
        </w:tc>
      </w:tr>
      <w:tr w:rsidR="003E604E" w:rsidRPr="00405D65">
        <w:trPr>
          <w:trHeight w:val="336"/>
        </w:trPr>
        <w:tc>
          <w:tcPr>
            <w:tcW w:w="7363" w:type="dxa"/>
            <w:tcBorders>
              <w:right w:val="single" w:sz="4" w:space="0" w:color="000000"/>
            </w:tcBorders>
            <w:vAlign w:val="center"/>
          </w:tcPr>
          <w:p w:rsidR="003E604E" w:rsidRPr="00405D65" w:rsidRDefault="0025347D">
            <w:pPr>
              <w:spacing w:line="276" w:lineRule="auto"/>
              <w:ind w:firstLine="164"/>
              <w:rPr>
                <w:rFonts w:ascii="Times New Roman" w:eastAsia="OfficinaSansBookC" w:hAnsi="Times New Roman" w:cs="Times New Roman"/>
                <w:b/>
                <w:bCs/>
                <w:sz w:val="28"/>
                <w:szCs w:val="28"/>
              </w:rPr>
            </w:pPr>
            <w:r w:rsidRPr="00405D65">
              <w:rPr>
                <w:rFonts w:ascii="Times New Roman" w:eastAsia="OfficinaSansBookC" w:hAnsi="Times New Roman" w:cs="Times New Roman"/>
                <w:b/>
                <w:bCs/>
                <w:sz w:val="28"/>
                <w:szCs w:val="28"/>
              </w:rPr>
              <w:t xml:space="preserve">1. Основное содержание </w:t>
            </w:r>
          </w:p>
        </w:tc>
        <w:tc>
          <w:tcPr>
            <w:tcW w:w="1976" w:type="dxa"/>
            <w:tcBorders>
              <w:left w:val="single" w:sz="4" w:space="0" w:color="000000"/>
            </w:tcBorders>
            <w:vAlign w:val="center"/>
          </w:tcPr>
          <w:p w:rsidR="003E604E" w:rsidRPr="00405D65" w:rsidRDefault="00450994">
            <w:pPr>
              <w:spacing w:line="276" w:lineRule="auto"/>
              <w:jc w:val="center"/>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50</w:t>
            </w:r>
          </w:p>
        </w:tc>
      </w:tr>
      <w:tr w:rsidR="003E604E" w:rsidRPr="00405D65">
        <w:trPr>
          <w:trHeight w:val="336"/>
        </w:trPr>
        <w:tc>
          <w:tcPr>
            <w:tcW w:w="7363" w:type="dxa"/>
            <w:tcBorders>
              <w:right w:val="single" w:sz="4" w:space="0" w:color="000000"/>
            </w:tcBorders>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в т. ч.:</w:t>
            </w:r>
          </w:p>
        </w:tc>
        <w:tc>
          <w:tcPr>
            <w:tcW w:w="1976" w:type="dxa"/>
            <w:tcBorders>
              <w:left w:val="single" w:sz="4" w:space="0" w:color="000000"/>
            </w:tcBorders>
            <w:vAlign w:val="center"/>
          </w:tcPr>
          <w:p w:rsidR="003E604E" w:rsidRPr="00405D65" w:rsidRDefault="003E604E">
            <w:pPr>
              <w:spacing w:line="276" w:lineRule="auto"/>
              <w:rPr>
                <w:rFonts w:ascii="Times New Roman" w:eastAsia="OfficinaSansBookC" w:hAnsi="Times New Roman" w:cs="Times New Roman"/>
                <w:sz w:val="28"/>
                <w:szCs w:val="28"/>
              </w:rPr>
            </w:pPr>
          </w:p>
        </w:tc>
      </w:tr>
      <w:tr w:rsidR="003E604E" w:rsidRPr="00405D65">
        <w:trPr>
          <w:trHeight w:val="490"/>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теоретическое обучение</w:t>
            </w:r>
          </w:p>
        </w:tc>
        <w:tc>
          <w:tcPr>
            <w:tcW w:w="1976" w:type="dxa"/>
            <w:vAlign w:val="center"/>
          </w:tcPr>
          <w:p w:rsidR="003E604E" w:rsidRPr="00405D65" w:rsidRDefault="0025347D">
            <w:pPr>
              <w:spacing w:line="276" w:lineRule="auto"/>
              <w:ind w:firstLine="709"/>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w:t>
            </w:r>
          </w:p>
        </w:tc>
      </w:tr>
      <w:tr w:rsidR="003E604E" w:rsidRPr="00405D65">
        <w:trPr>
          <w:trHeight w:val="490"/>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практические занятия</w:t>
            </w:r>
          </w:p>
        </w:tc>
        <w:tc>
          <w:tcPr>
            <w:tcW w:w="1976" w:type="dxa"/>
            <w:vAlign w:val="center"/>
          </w:tcPr>
          <w:p w:rsidR="003E604E" w:rsidRPr="00405D65" w:rsidRDefault="00260DBF">
            <w:pPr>
              <w:spacing w:line="276" w:lineRule="auto"/>
              <w:ind w:firstLine="709"/>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50</w:t>
            </w:r>
          </w:p>
        </w:tc>
      </w:tr>
      <w:tr w:rsidR="003E604E" w:rsidRPr="00405D65">
        <w:trPr>
          <w:trHeight w:val="490"/>
        </w:trPr>
        <w:tc>
          <w:tcPr>
            <w:tcW w:w="7363" w:type="dxa"/>
            <w:vAlign w:val="center"/>
          </w:tcPr>
          <w:p w:rsidR="003E604E" w:rsidRPr="00405D65" w:rsidRDefault="007426B3" w:rsidP="006503F2">
            <w:pPr>
              <w:pStyle w:val="a9"/>
              <w:numPr>
                <w:ilvl w:val="0"/>
                <w:numId w:val="25"/>
              </w:numPr>
              <w:pBdr>
                <w:top w:val="nil"/>
                <w:left w:val="nil"/>
                <w:bottom w:val="nil"/>
                <w:right w:val="nil"/>
                <w:between w:val="nil"/>
              </w:pBdr>
              <w:spacing w:after="0" w:line="240" w:lineRule="auto"/>
              <w:rPr>
                <w:rFonts w:ascii="Times New Roman" w:eastAsia="OfficinaSansBookC" w:hAnsi="Times New Roman"/>
                <w:color w:val="000000"/>
                <w:sz w:val="28"/>
                <w:szCs w:val="28"/>
              </w:rPr>
            </w:pPr>
            <w:r w:rsidRPr="00405D65">
              <w:rPr>
                <w:rFonts w:ascii="Times New Roman" w:hAnsi="Times New Roman"/>
                <w:b/>
                <w:sz w:val="28"/>
                <w:szCs w:val="28"/>
                <w:lang w:eastAsia="ru-RU"/>
              </w:rPr>
              <w:t>Профессионально ориентированное содержание (содержание прикладного модуля)</w:t>
            </w:r>
          </w:p>
        </w:tc>
        <w:tc>
          <w:tcPr>
            <w:tcW w:w="1976" w:type="dxa"/>
            <w:vAlign w:val="center"/>
          </w:tcPr>
          <w:p w:rsidR="003E604E" w:rsidRPr="00405D65" w:rsidRDefault="00450994">
            <w:pPr>
              <w:spacing w:line="276" w:lineRule="auto"/>
              <w:ind w:firstLine="709"/>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20</w:t>
            </w:r>
          </w:p>
        </w:tc>
      </w:tr>
      <w:tr w:rsidR="003E604E" w:rsidRPr="00405D65">
        <w:trPr>
          <w:trHeight w:val="490"/>
        </w:trPr>
        <w:tc>
          <w:tcPr>
            <w:tcW w:w="9339" w:type="dxa"/>
            <w:gridSpan w:val="2"/>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в т. ч.:</w:t>
            </w:r>
          </w:p>
        </w:tc>
      </w:tr>
      <w:tr w:rsidR="003E604E" w:rsidRPr="00405D65">
        <w:trPr>
          <w:trHeight w:val="490"/>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теоретическое обучение</w:t>
            </w:r>
          </w:p>
        </w:tc>
        <w:tc>
          <w:tcPr>
            <w:tcW w:w="1976" w:type="dxa"/>
            <w:vAlign w:val="center"/>
          </w:tcPr>
          <w:p w:rsidR="003E604E" w:rsidRPr="00405D65" w:rsidRDefault="0025347D">
            <w:pPr>
              <w:spacing w:line="276" w:lineRule="auto"/>
              <w:ind w:firstLine="709"/>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w:t>
            </w:r>
          </w:p>
        </w:tc>
      </w:tr>
      <w:tr w:rsidR="003E604E" w:rsidRPr="00405D65">
        <w:trPr>
          <w:trHeight w:val="490"/>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практические занятия</w:t>
            </w:r>
          </w:p>
        </w:tc>
        <w:tc>
          <w:tcPr>
            <w:tcW w:w="1976" w:type="dxa"/>
            <w:vAlign w:val="center"/>
          </w:tcPr>
          <w:p w:rsidR="003E604E" w:rsidRPr="00405D65" w:rsidRDefault="00450994">
            <w:pPr>
              <w:spacing w:line="276" w:lineRule="auto"/>
              <w:ind w:firstLine="709"/>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20</w:t>
            </w:r>
          </w:p>
        </w:tc>
      </w:tr>
      <w:tr w:rsidR="00511E6A" w:rsidRPr="00405D65">
        <w:trPr>
          <w:trHeight w:val="490"/>
        </w:trPr>
        <w:tc>
          <w:tcPr>
            <w:tcW w:w="7363" w:type="dxa"/>
            <w:vAlign w:val="center"/>
          </w:tcPr>
          <w:p w:rsidR="00511E6A" w:rsidRPr="00405D65" w:rsidRDefault="00511E6A">
            <w:pPr>
              <w:spacing w:line="276" w:lineRule="auto"/>
              <w:ind w:firstLine="164"/>
              <w:rPr>
                <w:rFonts w:ascii="Times New Roman" w:eastAsia="OfficinaSansBookC" w:hAnsi="Times New Roman" w:cs="Times New Roman"/>
                <w:sz w:val="28"/>
                <w:szCs w:val="28"/>
              </w:rPr>
            </w:pPr>
            <w:proofErr w:type="gramStart"/>
            <w:r w:rsidRPr="00405D65">
              <w:rPr>
                <w:rFonts w:ascii="Times New Roman" w:eastAsia="Times New Roman" w:hAnsi="Times New Roman" w:cs="Times New Roman"/>
                <w:sz w:val="28"/>
                <w:szCs w:val="28"/>
                <w:lang w:eastAsia="ru-RU"/>
              </w:rPr>
              <w:t>индивидуальный проект</w:t>
            </w:r>
            <w:proofErr w:type="gramEnd"/>
          </w:p>
        </w:tc>
        <w:tc>
          <w:tcPr>
            <w:tcW w:w="1976" w:type="dxa"/>
            <w:vAlign w:val="center"/>
          </w:tcPr>
          <w:p w:rsidR="00511E6A" w:rsidRPr="00405D65" w:rsidRDefault="000A2BEA">
            <w:pPr>
              <w:spacing w:line="276" w:lineRule="auto"/>
              <w:ind w:firstLine="709"/>
              <w:rPr>
                <w:rFonts w:ascii="Times New Roman" w:eastAsia="OfficinaSansBookC" w:hAnsi="Times New Roman" w:cs="Times New Roman"/>
                <w:sz w:val="28"/>
                <w:szCs w:val="28"/>
              </w:rPr>
            </w:pPr>
            <w:r w:rsidRPr="00405D65">
              <w:rPr>
                <w:rFonts w:ascii="Times New Roman" w:eastAsia="OfficinaSansBookC" w:hAnsi="Times New Roman" w:cs="Times New Roman"/>
                <w:sz w:val="28"/>
                <w:szCs w:val="28"/>
              </w:rPr>
              <w:t>-</w:t>
            </w:r>
          </w:p>
        </w:tc>
      </w:tr>
      <w:tr w:rsidR="003E604E" w:rsidRPr="00405D65">
        <w:trPr>
          <w:trHeight w:val="331"/>
        </w:trPr>
        <w:tc>
          <w:tcPr>
            <w:tcW w:w="7363" w:type="dxa"/>
            <w:vAlign w:val="center"/>
          </w:tcPr>
          <w:p w:rsidR="003E604E" w:rsidRPr="00405D65" w:rsidRDefault="0025347D">
            <w:pPr>
              <w:spacing w:line="276" w:lineRule="auto"/>
              <w:ind w:firstLine="164"/>
              <w:rPr>
                <w:rFonts w:ascii="Times New Roman" w:eastAsia="OfficinaSansBookC" w:hAnsi="Times New Roman" w:cs="Times New Roman"/>
                <w:i/>
                <w:sz w:val="28"/>
                <w:szCs w:val="28"/>
              </w:rPr>
            </w:pPr>
            <w:r w:rsidRPr="00405D65">
              <w:rPr>
                <w:rFonts w:ascii="Times New Roman" w:eastAsia="OfficinaSansBookC" w:hAnsi="Times New Roman" w:cs="Times New Roman"/>
                <w:b/>
                <w:sz w:val="28"/>
                <w:szCs w:val="28"/>
              </w:rPr>
              <w:t>Промежуточная аттестация (дифференцированный зачет)</w:t>
            </w:r>
          </w:p>
        </w:tc>
        <w:tc>
          <w:tcPr>
            <w:tcW w:w="1976" w:type="dxa"/>
            <w:vAlign w:val="center"/>
          </w:tcPr>
          <w:p w:rsidR="003E604E" w:rsidRPr="00405D65" w:rsidRDefault="00450994">
            <w:pPr>
              <w:spacing w:line="276" w:lineRule="auto"/>
              <w:ind w:firstLine="709"/>
              <w:rPr>
                <w:rFonts w:ascii="Times New Roman" w:eastAsia="OfficinaSansBookC" w:hAnsi="Times New Roman" w:cs="Times New Roman"/>
                <w:b/>
                <w:sz w:val="28"/>
                <w:szCs w:val="28"/>
              </w:rPr>
            </w:pPr>
            <w:r w:rsidRPr="00405D65">
              <w:rPr>
                <w:rFonts w:ascii="Times New Roman" w:eastAsia="OfficinaSansBookC" w:hAnsi="Times New Roman" w:cs="Times New Roman"/>
                <w:b/>
                <w:sz w:val="28"/>
                <w:szCs w:val="28"/>
              </w:rPr>
              <w:t>2</w:t>
            </w:r>
          </w:p>
        </w:tc>
      </w:tr>
    </w:tbl>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511E6A" w:rsidRPr="0016163B" w:rsidRDefault="00511E6A">
      <w:pPr>
        <w:spacing w:after="0" w:line="276" w:lineRule="auto"/>
        <w:ind w:firstLine="709"/>
        <w:rPr>
          <w:rFonts w:ascii="Times New Roman" w:eastAsia="Times New Roman" w:hAnsi="Times New Roman" w:cs="Times New Roman"/>
          <w:bCs/>
          <w:i/>
          <w:sz w:val="24"/>
          <w:szCs w:val="24"/>
          <w:lang w:eastAsia="ru-RU"/>
        </w:rPr>
      </w:pPr>
    </w:p>
    <w:p w:rsidR="003E604E" w:rsidRPr="0016163B" w:rsidRDefault="003E604E">
      <w:pPr>
        <w:spacing w:after="0" w:line="276" w:lineRule="auto"/>
        <w:ind w:firstLine="709"/>
        <w:rPr>
          <w:rFonts w:ascii="Times New Roman" w:eastAsia="OfficinaSansBookC" w:hAnsi="Times New Roman" w:cs="Times New Roman"/>
          <w:b/>
          <w:sz w:val="24"/>
          <w:szCs w:val="24"/>
        </w:rPr>
        <w:sectPr w:rsidR="003E604E" w:rsidRPr="0016163B" w:rsidSect="00A23514">
          <w:pgSz w:w="11906" w:h="16838"/>
          <w:pgMar w:top="1134" w:right="850" w:bottom="284" w:left="1701" w:header="708" w:footer="708" w:gutter="0"/>
          <w:cols w:space="720"/>
          <w:docGrid w:linePitch="299"/>
        </w:sectPr>
      </w:pPr>
    </w:p>
    <w:p w:rsidR="003E604E" w:rsidRPr="006A7CAE" w:rsidRDefault="0025347D" w:rsidP="00AE4584">
      <w:pPr>
        <w:spacing w:after="200" w:line="276" w:lineRule="auto"/>
        <w:ind w:firstLine="709"/>
        <w:rPr>
          <w:rFonts w:ascii="Times New Roman" w:eastAsia="OfficinaSansBookC" w:hAnsi="Times New Roman" w:cs="Times New Roman"/>
          <w:b/>
          <w:sz w:val="28"/>
          <w:szCs w:val="28"/>
        </w:rPr>
      </w:pPr>
      <w:r w:rsidRPr="0016163B">
        <w:rPr>
          <w:rFonts w:ascii="Times New Roman" w:eastAsia="OfficinaSansBookC" w:hAnsi="Times New Roman" w:cs="Times New Roman"/>
          <w:b/>
          <w:sz w:val="24"/>
          <w:szCs w:val="24"/>
        </w:rPr>
        <w:lastRenderedPageBreak/>
        <w:t xml:space="preserve">2.2. </w:t>
      </w:r>
      <w:r w:rsidRPr="006A7CAE">
        <w:rPr>
          <w:rFonts w:ascii="Times New Roman" w:eastAsia="OfficinaSansBookC" w:hAnsi="Times New Roman" w:cs="Times New Roman"/>
          <w:b/>
          <w:sz w:val="28"/>
          <w:szCs w:val="28"/>
        </w:rPr>
        <w:t xml:space="preserve">Тематический план и содержание общеобразовательной дисциплины </w:t>
      </w:r>
    </w:p>
    <w:p w:rsidR="003E604E" w:rsidRPr="006A7CAE" w:rsidRDefault="003E604E">
      <w:pPr>
        <w:spacing w:after="0" w:line="276" w:lineRule="auto"/>
        <w:ind w:firstLine="709"/>
        <w:rPr>
          <w:rFonts w:ascii="Times New Roman" w:eastAsia="OfficinaSansBookC" w:hAnsi="Times New Roman" w:cs="Times New Roman"/>
          <w:i/>
          <w:sz w:val="28"/>
          <w:szCs w:val="28"/>
        </w:rPr>
      </w:pPr>
      <w:bookmarkStart w:id="11" w:name="_heading=h.17dp8vu" w:colFirst="0" w:colLast="0"/>
      <w:bookmarkEnd w:id="11"/>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251"/>
        <w:gridCol w:w="2861"/>
      </w:tblGrid>
      <w:tr w:rsidR="003E604E" w:rsidRPr="006A7CAE" w:rsidTr="00D629AF">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 xml:space="preserve">Содержание учебного материала, лабораторные и практические работы, самостоятельная работа </w:t>
            </w:r>
            <w:proofErr w:type="gramStart"/>
            <w:r w:rsidRPr="006A7CAE">
              <w:rPr>
                <w:rFonts w:ascii="Times New Roman" w:eastAsia="OfficinaSansBookC" w:hAnsi="Times New Roman" w:cs="Times New Roman"/>
                <w:b/>
                <w:sz w:val="28"/>
                <w:szCs w:val="28"/>
              </w:rPr>
              <w:t>обучающихся</w:t>
            </w:r>
            <w:proofErr w:type="gramEnd"/>
            <w:r w:rsidRPr="006A7CAE">
              <w:rPr>
                <w:rFonts w:ascii="Times New Roman" w:eastAsia="OfficinaSansBookC" w:hAnsi="Times New Roman" w:cs="Times New Roman"/>
                <w:b/>
                <w:sz w:val="28"/>
                <w:szCs w:val="28"/>
              </w:rPr>
              <w:t>, курсовая работ</w:t>
            </w:r>
            <w:r w:rsidR="002A438B" w:rsidRPr="006A7CAE">
              <w:rPr>
                <w:rFonts w:ascii="Times New Roman" w:eastAsia="OfficinaSansBookC" w:hAnsi="Times New Roman" w:cs="Times New Roman"/>
                <w:b/>
                <w:sz w:val="28"/>
                <w:szCs w:val="28"/>
              </w:rPr>
              <w:t>а</w:t>
            </w:r>
            <w:r w:rsidRPr="006A7CAE">
              <w:rPr>
                <w:rFonts w:ascii="Times New Roman" w:eastAsia="OfficinaSansBookC" w:hAnsi="Times New Roman" w:cs="Times New Roman"/>
                <w:b/>
                <w:sz w:val="28"/>
                <w:szCs w:val="28"/>
              </w:rPr>
              <w:t xml:space="preserve"> (проект)</w:t>
            </w:r>
            <w:r w:rsidRPr="006A7CAE">
              <w:rPr>
                <w:rFonts w:ascii="Times New Roman" w:eastAsia="OfficinaSansBookC" w:hAnsi="Times New Roman" w:cs="Times New Roman"/>
                <w:sz w:val="28"/>
                <w:szCs w:val="28"/>
              </w:rPr>
              <w:t xml:space="preserve"> (если предусмотрены)</w:t>
            </w:r>
          </w:p>
        </w:tc>
        <w:tc>
          <w:tcPr>
            <w:tcW w:w="1251" w:type="dxa"/>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Объем часов</w:t>
            </w:r>
          </w:p>
        </w:tc>
        <w:tc>
          <w:tcPr>
            <w:tcW w:w="2861" w:type="dxa"/>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 xml:space="preserve">Формируемые общие компетенции и профессиональные компетенции </w:t>
            </w:r>
          </w:p>
        </w:tc>
      </w:tr>
      <w:tr w:rsidR="003E604E" w:rsidRPr="006A7CAE" w:rsidTr="00D629AF">
        <w:trPr>
          <w:trHeight w:val="20"/>
        </w:trPr>
        <w:tc>
          <w:tcPr>
            <w:tcW w:w="3194" w:type="dxa"/>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1</w:t>
            </w:r>
          </w:p>
        </w:tc>
        <w:tc>
          <w:tcPr>
            <w:tcW w:w="8144" w:type="dxa"/>
            <w:gridSpan w:val="2"/>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2</w:t>
            </w:r>
          </w:p>
        </w:tc>
        <w:tc>
          <w:tcPr>
            <w:tcW w:w="1251" w:type="dxa"/>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3</w:t>
            </w:r>
          </w:p>
        </w:tc>
        <w:tc>
          <w:tcPr>
            <w:tcW w:w="2861" w:type="dxa"/>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4</w:t>
            </w:r>
          </w:p>
        </w:tc>
      </w:tr>
      <w:tr w:rsidR="003E604E" w:rsidRPr="006A7CAE"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3E604E" w:rsidRPr="006A7CAE" w:rsidRDefault="00253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7" w:right="57"/>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Основное содержание</w:t>
            </w:r>
          </w:p>
        </w:tc>
      </w:tr>
      <w:tr w:rsidR="00CC2DF5" w:rsidRPr="006A7CAE" w:rsidTr="00D629A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CC2DF5" w:rsidRPr="006A7CAE" w:rsidRDefault="00CC2DF5" w:rsidP="00CC2DF5">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rsidR="00CC2DF5" w:rsidRPr="006A7CAE" w:rsidRDefault="00CC2DF5" w:rsidP="00CC2DF5">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Диагностика входного уровня владения иностранным языком обучающегося</w:t>
            </w:r>
          </w:p>
          <w:p w:rsidR="00CC2DF5" w:rsidRPr="006A7CAE" w:rsidRDefault="00CC2DF5" w:rsidP="00CC2DF5">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 xml:space="preserve">- </w:t>
            </w:r>
            <w:proofErr w:type="spellStart"/>
            <w:r w:rsidRPr="006A7CAE">
              <w:rPr>
                <w:rFonts w:ascii="Times New Roman" w:eastAsia="OfficinaSansBookC" w:hAnsi="Times New Roman" w:cs="Times New Roman"/>
                <w:b/>
                <w:sz w:val="28"/>
                <w:szCs w:val="28"/>
              </w:rPr>
              <w:t>Лексико</w:t>
            </w:r>
            <w:proofErr w:type="spellEnd"/>
            <w:r w:rsidR="00212C37">
              <w:rPr>
                <w:rFonts w:ascii="Times New Roman" w:eastAsia="OfficinaSansBookC" w:hAnsi="Times New Roman" w:cs="Times New Roman"/>
                <w:b/>
                <w:sz w:val="28"/>
                <w:szCs w:val="28"/>
              </w:rPr>
              <w:t xml:space="preserve"> </w:t>
            </w:r>
            <w:r w:rsidRPr="006A7CAE">
              <w:rPr>
                <w:rFonts w:ascii="Times New Roman" w:eastAsia="OfficinaSansBookC" w:hAnsi="Times New Roman" w:cs="Times New Roman"/>
                <w:b/>
                <w:sz w:val="28"/>
                <w:szCs w:val="28"/>
              </w:rPr>
              <w:t>-</w:t>
            </w:r>
            <w:r w:rsidR="000C0FDF">
              <w:rPr>
                <w:rFonts w:ascii="Times New Roman" w:eastAsia="OfficinaSansBookC" w:hAnsi="Times New Roman" w:cs="Times New Roman"/>
                <w:b/>
                <w:sz w:val="28"/>
                <w:szCs w:val="28"/>
              </w:rPr>
              <w:t xml:space="preserve"> </w:t>
            </w:r>
            <w:r w:rsidRPr="006A7CAE">
              <w:rPr>
                <w:rFonts w:ascii="Times New Roman" w:eastAsia="OfficinaSansBookC" w:hAnsi="Times New Roman" w:cs="Times New Roman"/>
                <w:b/>
                <w:sz w:val="28"/>
                <w:szCs w:val="28"/>
              </w:rPr>
              <w:t>грамматический тест</w:t>
            </w:r>
          </w:p>
          <w:p w:rsidR="00CC2DF5" w:rsidRPr="006A7CAE" w:rsidRDefault="00CC2DF5" w:rsidP="00CC2DF5">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 xml:space="preserve">- Устное собеседование </w:t>
            </w:r>
          </w:p>
        </w:tc>
        <w:tc>
          <w:tcPr>
            <w:tcW w:w="1251" w:type="dxa"/>
            <w:tcBorders>
              <w:top w:val="single" w:sz="4" w:space="0" w:color="000000"/>
              <w:left w:val="single" w:sz="4" w:space="0" w:color="000000"/>
              <w:bottom w:val="single" w:sz="4" w:space="0" w:color="000000"/>
              <w:right w:val="single" w:sz="4" w:space="0" w:color="000000"/>
            </w:tcBorders>
          </w:tcPr>
          <w:p w:rsidR="00CC2DF5" w:rsidRPr="006A7CAE" w:rsidRDefault="00CC2DF5" w:rsidP="00CC2DF5">
            <w:pPr>
              <w:spacing w:after="0" w:line="276" w:lineRule="auto"/>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CC2DF5" w:rsidRPr="006A7CAE" w:rsidRDefault="00CC2DF5" w:rsidP="00CC2DF5">
            <w:pPr>
              <w:spacing w:after="0" w:line="276" w:lineRule="auto"/>
              <w:jc w:val="center"/>
              <w:rPr>
                <w:rFonts w:ascii="Times New Roman" w:eastAsia="OfficinaSansBookC" w:hAnsi="Times New Roman" w:cs="Times New Roman"/>
                <w:sz w:val="28"/>
                <w:szCs w:val="28"/>
              </w:rPr>
            </w:pPr>
          </w:p>
        </w:tc>
      </w:tr>
      <w:tr w:rsidR="00691446" w:rsidRPr="006A7CAE" w:rsidTr="00D629A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691446" w:rsidRPr="006A7CAE" w:rsidRDefault="008320CB" w:rsidP="00691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Раздел 1.</w:t>
            </w:r>
          </w:p>
        </w:tc>
        <w:tc>
          <w:tcPr>
            <w:tcW w:w="8081" w:type="dxa"/>
            <w:tcBorders>
              <w:top w:val="single" w:sz="4" w:space="0" w:color="000000"/>
              <w:left w:val="single" w:sz="4" w:space="0" w:color="000000"/>
              <w:bottom w:val="single" w:sz="4" w:space="0" w:color="000000"/>
              <w:right w:val="single" w:sz="4" w:space="0" w:color="000000"/>
            </w:tcBorders>
          </w:tcPr>
          <w:p w:rsidR="00691446" w:rsidRPr="006A7CAE" w:rsidRDefault="00691446" w:rsidP="00691446">
            <w:pPr>
              <w:spacing w:after="0" w:line="276" w:lineRule="auto"/>
              <w:jc w:val="both"/>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Иностранный язык для общих целей</w:t>
            </w:r>
          </w:p>
        </w:tc>
        <w:tc>
          <w:tcPr>
            <w:tcW w:w="1251" w:type="dxa"/>
            <w:tcBorders>
              <w:top w:val="single" w:sz="4" w:space="0" w:color="000000"/>
              <w:left w:val="single" w:sz="4" w:space="0" w:color="000000"/>
              <w:bottom w:val="single" w:sz="4" w:space="0" w:color="000000"/>
              <w:right w:val="single" w:sz="4" w:space="0" w:color="000000"/>
            </w:tcBorders>
          </w:tcPr>
          <w:p w:rsidR="00691446" w:rsidRPr="006A7CAE" w:rsidRDefault="00567B21" w:rsidP="00A352E5">
            <w:pPr>
              <w:spacing w:after="0" w:line="276" w:lineRule="auto"/>
              <w:jc w:val="center"/>
              <w:rPr>
                <w:rFonts w:ascii="Times New Roman" w:eastAsia="OfficinaSansBookC" w:hAnsi="Times New Roman" w:cs="Times New Roman"/>
                <w:b/>
                <w:color w:val="FF0000"/>
                <w:sz w:val="28"/>
                <w:szCs w:val="28"/>
              </w:rPr>
            </w:pPr>
            <w:r w:rsidRPr="006A7CAE">
              <w:rPr>
                <w:rFonts w:ascii="Times New Roman" w:eastAsia="OfficinaSansBookC" w:hAnsi="Times New Roman" w:cs="Times New Roman"/>
                <w:b/>
                <w:sz w:val="28"/>
                <w:szCs w:val="28"/>
              </w:rPr>
              <w:t>48</w:t>
            </w:r>
          </w:p>
        </w:tc>
        <w:tc>
          <w:tcPr>
            <w:tcW w:w="2861" w:type="dxa"/>
            <w:tcBorders>
              <w:top w:val="single" w:sz="4" w:space="0" w:color="000000"/>
              <w:left w:val="single" w:sz="4" w:space="0" w:color="000000"/>
              <w:bottom w:val="single" w:sz="4" w:space="0" w:color="000000"/>
              <w:right w:val="single" w:sz="4" w:space="0" w:color="000000"/>
            </w:tcBorders>
          </w:tcPr>
          <w:p w:rsidR="00691446" w:rsidRPr="006A7CAE" w:rsidRDefault="00691446" w:rsidP="00A352E5">
            <w:pPr>
              <w:spacing w:after="0" w:line="276" w:lineRule="auto"/>
              <w:jc w:val="center"/>
              <w:rPr>
                <w:rFonts w:ascii="Times New Roman" w:eastAsia="OfficinaSansBookC" w:hAnsi="Times New Roman" w:cs="Times New Roman"/>
                <w:sz w:val="28"/>
                <w:szCs w:val="28"/>
              </w:rPr>
            </w:pPr>
            <w:proofErr w:type="gramStart"/>
            <w:r w:rsidRPr="006A7CAE">
              <w:rPr>
                <w:rFonts w:ascii="Times New Roman" w:eastAsia="OfficinaSansBookC" w:hAnsi="Times New Roman" w:cs="Times New Roman"/>
                <w:sz w:val="28"/>
                <w:szCs w:val="28"/>
              </w:rPr>
              <w:t>ОК</w:t>
            </w:r>
            <w:proofErr w:type="gramEnd"/>
            <w:r w:rsidR="004E2287" w:rsidRPr="006A7CAE">
              <w:rPr>
                <w:rFonts w:ascii="Times New Roman" w:eastAsia="OfficinaSansBookC" w:hAnsi="Times New Roman" w:cs="Times New Roman"/>
                <w:sz w:val="28"/>
                <w:szCs w:val="28"/>
              </w:rPr>
              <w:t xml:space="preserve"> </w:t>
            </w:r>
            <w:r w:rsidRPr="006A7CAE">
              <w:rPr>
                <w:rFonts w:ascii="Times New Roman" w:eastAsia="OfficinaSansBookC" w:hAnsi="Times New Roman" w:cs="Times New Roman"/>
                <w:sz w:val="28"/>
                <w:szCs w:val="28"/>
              </w:rPr>
              <w:t>01, ОК</w:t>
            </w:r>
            <w:r w:rsidR="004E2287" w:rsidRPr="006A7CAE">
              <w:rPr>
                <w:rFonts w:ascii="Times New Roman" w:eastAsia="OfficinaSansBookC" w:hAnsi="Times New Roman" w:cs="Times New Roman"/>
                <w:sz w:val="28"/>
                <w:szCs w:val="28"/>
              </w:rPr>
              <w:t xml:space="preserve"> </w:t>
            </w:r>
            <w:r w:rsidRPr="006A7CAE">
              <w:rPr>
                <w:rFonts w:ascii="Times New Roman" w:eastAsia="OfficinaSansBookC" w:hAnsi="Times New Roman" w:cs="Times New Roman"/>
                <w:sz w:val="28"/>
                <w:szCs w:val="28"/>
              </w:rPr>
              <w:t>02, ОК</w:t>
            </w:r>
            <w:r w:rsidR="004E2287" w:rsidRPr="006A7CAE">
              <w:rPr>
                <w:rFonts w:ascii="Times New Roman" w:eastAsia="OfficinaSansBookC" w:hAnsi="Times New Roman" w:cs="Times New Roman"/>
                <w:sz w:val="28"/>
                <w:szCs w:val="28"/>
              </w:rPr>
              <w:t xml:space="preserve"> </w:t>
            </w:r>
            <w:r w:rsidRPr="006A7CAE">
              <w:rPr>
                <w:rFonts w:ascii="Times New Roman" w:eastAsia="OfficinaSansBookC" w:hAnsi="Times New Roman" w:cs="Times New Roman"/>
                <w:sz w:val="28"/>
                <w:szCs w:val="28"/>
              </w:rPr>
              <w:t>04</w:t>
            </w:r>
          </w:p>
        </w:tc>
      </w:tr>
      <w:tr w:rsidR="00691446" w:rsidRPr="006A7CAE"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6A7CAE" w:rsidRDefault="00691446" w:rsidP="00691446">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Тема № 1.1</w:t>
            </w:r>
          </w:p>
          <w:p w:rsidR="00691446" w:rsidRPr="006A7CAE" w:rsidRDefault="00691446" w:rsidP="00691446">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Повседневная жизнь семьи. Вне</w:t>
            </w:r>
            <w:r w:rsidR="00F743F5" w:rsidRPr="006A7CAE">
              <w:rPr>
                <w:rFonts w:ascii="Times New Roman" w:eastAsia="OfficinaSansBookC" w:hAnsi="Times New Roman" w:cs="Times New Roman"/>
                <w:b/>
                <w:sz w:val="28"/>
                <w:szCs w:val="28"/>
              </w:rPr>
              <w:t>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rsidR="00691446" w:rsidRPr="006A7CAE" w:rsidRDefault="00691446" w:rsidP="00691446">
            <w:pPr>
              <w:spacing w:after="0" w:line="276" w:lineRule="auto"/>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6A7CAE" w:rsidRDefault="0014017A" w:rsidP="00A352E5">
            <w:pPr>
              <w:spacing w:after="0" w:line="276" w:lineRule="auto"/>
              <w:jc w:val="center"/>
              <w:rPr>
                <w:rFonts w:ascii="Times New Roman" w:eastAsia="OfficinaSansBookC" w:hAnsi="Times New Roman" w:cs="Times New Roman"/>
                <w:b/>
                <w:sz w:val="28"/>
                <w:szCs w:val="28"/>
              </w:rPr>
            </w:pPr>
            <w:r w:rsidRPr="006A7CAE">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B5146D" w:rsidRPr="006A7CAE" w:rsidRDefault="00691446" w:rsidP="00A352E5">
            <w:pPr>
              <w:spacing w:after="0" w:line="276" w:lineRule="auto"/>
              <w:jc w:val="center"/>
              <w:rPr>
                <w:rFonts w:ascii="Times New Roman" w:eastAsia="OfficinaSansBookC" w:hAnsi="Times New Roman" w:cs="Times New Roman"/>
                <w:sz w:val="28"/>
                <w:szCs w:val="28"/>
              </w:rPr>
            </w:pPr>
            <w:proofErr w:type="gramStart"/>
            <w:r w:rsidRPr="006A7CAE">
              <w:rPr>
                <w:rFonts w:ascii="Times New Roman" w:eastAsia="OfficinaSansBookC" w:hAnsi="Times New Roman" w:cs="Times New Roman"/>
                <w:sz w:val="28"/>
                <w:szCs w:val="28"/>
              </w:rPr>
              <w:t>ОК</w:t>
            </w:r>
            <w:proofErr w:type="gramEnd"/>
            <w:r w:rsidR="004E2287" w:rsidRPr="006A7CAE">
              <w:rPr>
                <w:rFonts w:ascii="Times New Roman" w:eastAsia="OfficinaSansBookC" w:hAnsi="Times New Roman" w:cs="Times New Roman"/>
                <w:sz w:val="28"/>
                <w:szCs w:val="28"/>
              </w:rPr>
              <w:t xml:space="preserve"> </w:t>
            </w:r>
            <w:r w:rsidRPr="006A7CAE">
              <w:rPr>
                <w:rFonts w:ascii="Times New Roman" w:eastAsia="OfficinaSansBookC" w:hAnsi="Times New Roman" w:cs="Times New Roman"/>
                <w:sz w:val="28"/>
                <w:szCs w:val="28"/>
              </w:rPr>
              <w:t>01, ОК</w:t>
            </w:r>
            <w:r w:rsidR="004E2287" w:rsidRPr="006A7CAE">
              <w:rPr>
                <w:rFonts w:ascii="Times New Roman" w:eastAsia="OfficinaSansBookC" w:hAnsi="Times New Roman" w:cs="Times New Roman"/>
                <w:sz w:val="28"/>
                <w:szCs w:val="28"/>
              </w:rPr>
              <w:t xml:space="preserve"> </w:t>
            </w:r>
            <w:r w:rsidRPr="006A7CAE">
              <w:rPr>
                <w:rFonts w:ascii="Times New Roman" w:eastAsia="OfficinaSansBookC" w:hAnsi="Times New Roman" w:cs="Times New Roman"/>
                <w:sz w:val="28"/>
                <w:szCs w:val="28"/>
              </w:rPr>
              <w:t>02, ОК</w:t>
            </w:r>
            <w:r w:rsidR="004E2287" w:rsidRPr="006A7CAE">
              <w:rPr>
                <w:rFonts w:ascii="Times New Roman" w:eastAsia="OfficinaSansBookC" w:hAnsi="Times New Roman" w:cs="Times New Roman"/>
                <w:sz w:val="28"/>
                <w:szCs w:val="28"/>
              </w:rPr>
              <w:t xml:space="preserve"> </w:t>
            </w:r>
            <w:r w:rsidRPr="006A7CAE">
              <w:rPr>
                <w:rFonts w:ascii="Times New Roman" w:eastAsia="OfficinaSansBookC" w:hAnsi="Times New Roman" w:cs="Times New Roman"/>
                <w:sz w:val="28"/>
                <w:szCs w:val="28"/>
              </w:rPr>
              <w:t>04</w:t>
            </w: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B5146D" w:rsidRPr="006A7CAE" w:rsidRDefault="00B5146D" w:rsidP="00B5146D">
            <w:pPr>
              <w:rPr>
                <w:rFonts w:ascii="Times New Roman" w:eastAsia="OfficinaSansBookC" w:hAnsi="Times New Roman" w:cs="Times New Roman"/>
                <w:sz w:val="28"/>
                <w:szCs w:val="28"/>
              </w:rPr>
            </w:pPr>
          </w:p>
          <w:p w:rsidR="00691446" w:rsidRPr="006A7CAE" w:rsidRDefault="00691446" w:rsidP="00B5146D">
            <w:pPr>
              <w:rPr>
                <w:rFonts w:ascii="Times New Roman" w:eastAsia="OfficinaSansBookC" w:hAnsi="Times New Roman" w:cs="Times New Roman"/>
                <w:sz w:val="28"/>
                <w:szCs w:val="28"/>
              </w:rPr>
            </w:pPr>
          </w:p>
        </w:tc>
      </w:tr>
      <w:tr w:rsidR="003E604E" w:rsidRPr="006A7CAE"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6A7CAE"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3E604E" w:rsidRPr="006A7CAE" w:rsidRDefault="0025347D">
            <w:pPr>
              <w:spacing w:after="0" w:line="276" w:lineRule="auto"/>
              <w:jc w:val="both"/>
              <w:rPr>
                <w:rFonts w:ascii="Times New Roman" w:eastAsia="OfficinaSansBookC" w:hAnsi="Times New Roman" w:cs="Times New Roman"/>
                <w:sz w:val="28"/>
                <w:szCs w:val="28"/>
              </w:rPr>
            </w:pPr>
            <w:r w:rsidRPr="006A7CAE">
              <w:rPr>
                <w:rFonts w:ascii="Times New Roman" w:eastAsia="OfficinaSansBookC" w:hAnsi="Times New Roman" w:cs="Times New Roman"/>
                <w:sz w:val="28"/>
                <w:szCs w:val="28"/>
              </w:rPr>
              <w:t>Лексика:</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города;</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национальности;</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профессии;</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числительные;</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A7CAE">
              <w:rPr>
                <w:rFonts w:ascii="Times New Roman" w:eastAsia="OfficinaSansBookC" w:hAnsi="Times New Roman" w:cs="Times New Roman"/>
                <w:color w:val="000000"/>
                <w:sz w:val="28"/>
                <w:szCs w:val="28"/>
              </w:rPr>
              <w:t>члены</w:t>
            </w:r>
            <w:r w:rsidR="00F1494A" w:rsidRPr="006A7CAE">
              <w:rPr>
                <w:rFonts w:ascii="Times New Roman" w:eastAsia="OfficinaSansBookC" w:hAnsi="Times New Roman" w:cs="Times New Roman"/>
                <w:color w:val="000000"/>
                <w:sz w:val="28"/>
                <w:szCs w:val="28"/>
                <w:lang w:val="en-US"/>
              </w:rPr>
              <w:t xml:space="preserve"> </w:t>
            </w:r>
            <w:r w:rsidRPr="006A7CAE">
              <w:rPr>
                <w:rFonts w:ascii="Times New Roman" w:eastAsia="OfficinaSansBookC" w:hAnsi="Times New Roman" w:cs="Times New Roman"/>
                <w:color w:val="000000"/>
                <w:sz w:val="28"/>
                <w:szCs w:val="28"/>
              </w:rPr>
              <w:t>семьи</w:t>
            </w:r>
            <w:r w:rsidRPr="006A7CAE">
              <w:rPr>
                <w:rFonts w:ascii="Times New Roman" w:eastAsia="OfficinaSansBookC" w:hAnsi="Times New Roman" w:cs="Times New Roman"/>
                <w:color w:val="000000"/>
                <w:sz w:val="28"/>
                <w:szCs w:val="28"/>
                <w:lang w:val="en-US"/>
              </w:rPr>
              <w:t xml:space="preserve"> (mother-in-law/nephew/stepmother, etc.);</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A7CAE">
              <w:rPr>
                <w:rFonts w:ascii="Times New Roman" w:eastAsia="OfficinaSansBookC" w:hAnsi="Times New Roman" w:cs="Times New Roman"/>
                <w:color w:val="000000"/>
                <w:sz w:val="28"/>
                <w:szCs w:val="28"/>
              </w:rPr>
              <w:t>внешность</w:t>
            </w:r>
            <w:r w:rsidR="00F1494A" w:rsidRPr="006A7CAE">
              <w:rPr>
                <w:rFonts w:ascii="Times New Roman" w:eastAsia="OfficinaSansBookC" w:hAnsi="Times New Roman" w:cs="Times New Roman"/>
                <w:color w:val="000000"/>
                <w:sz w:val="28"/>
                <w:szCs w:val="28"/>
                <w:lang w:val="en-US"/>
              </w:rPr>
              <w:t xml:space="preserve"> </w:t>
            </w:r>
            <w:r w:rsidRPr="006A7CAE">
              <w:rPr>
                <w:rFonts w:ascii="Times New Roman" w:eastAsia="OfficinaSansBookC" w:hAnsi="Times New Roman" w:cs="Times New Roman"/>
                <w:color w:val="000000"/>
                <w:sz w:val="28"/>
                <w:szCs w:val="28"/>
              </w:rPr>
              <w:t>человека</w:t>
            </w:r>
            <w:r w:rsidRPr="006A7CAE">
              <w:rPr>
                <w:rFonts w:ascii="Times New Roman" w:eastAsia="OfficinaSansBookC" w:hAnsi="Times New Roman" w:cs="Times New Roman"/>
                <w:color w:val="000000"/>
                <w:sz w:val="28"/>
                <w:szCs w:val="28"/>
                <w:lang w:val="en-US"/>
              </w:rPr>
              <w:t xml:space="preserve"> (high: shot, medium high, tall/nose: hooked, crooked, etc.);</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личные качества человека (</w:t>
            </w:r>
            <w:proofErr w:type="spellStart"/>
            <w:r w:rsidRPr="006A7CAE">
              <w:rPr>
                <w:rFonts w:ascii="Times New Roman" w:eastAsia="OfficinaSansBookC" w:hAnsi="Times New Roman" w:cs="Times New Roman"/>
                <w:color w:val="000000"/>
                <w:sz w:val="28"/>
                <w:szCs w:val="28"/>
              </w:rPr>
              <w:t>confident</w:t>
            </w:r>
            <w:proofErr w:type="spellEnd"/>
            <w:r w:rsidRPr="006A7CAE">
              <w:rPr>
                <w:rFonts w:ascii="Times New Roman" w:eastAsia="OfficinaSansBookC" w:hAnsi="Times New Roman" w:cs="Times New Roman"/>
                <w:color w:val="000000"/>
                <w:sz w:val="28"/>
                <w:szCs w:val="28"/>
              </w:rPr>
              <w:t xml:space="preserve">, </w:t>
            </w:r>
            <w:proofErr w:type="spellStart"/>
            <w:r w:rsidRPr="006A7CAE">
              <w:rPr>
                <w:rFonts w:ascii="Times New Roman" w:eastAsia="OfficinaSansBookC" w:hAnsi="Times New Roman" w:cs="Times New Roman"/>
                <w:color w:val="000000"/>
                <w:sz w:val="28"/>
                <w:szCs w:val="28"/>
              </w:rPr>
              <w:t>shy</w:t>
            </w:r>
            <w:proofErr w:type="spellEnd"/>
            <w:r w:rsidRPr="006A7CAE">
              <w:rPr>
                <w:rFonts w:ascii="Times New Roman" w:eastAsia="OfficinaSansBookC" w:hAnsi="Times New Roman" w:cs="Times New Roman"/>
                <w:color w:val="000000"/>
                <w:sz w:val="28"/>
                <w:szCs w:val="28"/>
              </w:rPr>
              <w:t xml:space="preserve">, </w:t>
            </w:r>
            <w:proofErr w:type="spellStart"/>
            <w:r w:rsidRPr="006A7CAE">
              <w:rPr>
                <w:rFonts w:ascii="Times New Roman" w:eastAsia="OfficinaSansBookC" w:hAnsi="Times New Roman" w:cs="Times New Roman"/>
                <w:color w:val="000000"/>
                <w:sz w:val="28"/>
                <w:szCs w:val="28"/>
              </w:rPr>
              <w:t>successful</w:t>
            </w:r>
            <w:proofErr w:type="spellEnd"/>
            <w:r w:rsidRPr="006A7CAE">
              <w:rPr>
                <w:rFonts w:ascii="Times New Roman" w:eastAsia="OfficinaSansBookC" w:hAnsi="Times New Roman" w:cs="Times New Roman"/>
                <w:color w:val="000000"/>
                <w:sz w:val="28"/>
                <w:szCs w:val="28"/>
              </w:rPr>
              <w:t xml:space="preserve">, </w:t>
            </w:r>
            <w:proofErr w:type="spellStart"/>
            <w:r w:rsidRPr="006A7CAE">
              <w:rPr>
                <w:rFonts w:ascii="Times New Roman" w:eastAsia="OfficinaSansBookC" w:hAnsi="Times New Roman" w:cs="Times New Roman"/>
                <w:color w:val="000000"/>
                <w:sz w:val="28"/>
                <w:szCs w:val="28"/>
              </w:rPr>
              <w:t>etc</w:t>
            </w:r>
            <w:proofErr w:type="spellEnd"/>
            <w:r w:rsidRPr="006A7CAE">
              <w:rPr>
                <w:rFonts w:ascii="Times New Roman" w:eastAsia="OfficinaSansBookC" w:hAnsi="Times New Roman" w:cs="Times New Roman"/>
                <w:color w:val="000000"/>
                <w:sz w:val="28"/>
                <w:szCs w:val="28"/>
              </w:rPr>
              <w:t>.)</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A7CAE">
              <w:rPr>
                <w:rFonts w:ascii="Times New Roman" w:eastAsia="OfficinaSansBookC" w:hAnsi="Times New Roman" w:cs="Times New Roman"/>
                <w:color w:val="000000"/>
                <w:sz w:val="28"/>
                <w:szCs w:val="28"/>
              </w:rPr>
              <w:t>названия</w:t>
            </w:r>
            <w:r w:rsidR="00F1494A" w:rsidRPr="006A7CAE">
              <w:rPr>
                <w:rFonts w:ascii="Times New Roman" w:eastAsia="OfficinaSansBookC" w:hAnsi="Times New Roman" w:cs="Times New Roman"/>
                <w:color w:val="000000"/>
                <w:sz w:val="28"/>
                <w:szCs w:val="28"/>
                <w:lang w:val="en-US"/>
              </w:rPr>
              <w:t xml:space="preserve"> </w:t>
            </w:r>
            <w:r w:rsidRPr="006A7CAE">
              <w:rPr>
                <w:rFonts w:ascii="Times New Roman" w:eastAsia="OfficinaSansBookC" w:hAnsi="Times New Roman" w:cs="Times New Roman"/>
                <w:color w:val="000000"/>
                <w:sz w:val="28"/>
                <w:szCs w:val="28"/>
              </w:rPr>
              <w:t>профессий</w:t>
            </w:r>
            <w:r w:rsidRPr="006A7CAE">
              <w:rPr>
                <w:rFonts w:ascii="Times New Roman" w:eastAsia="OfficinaSansBookC" w:hAnsi="Times New Roman" w:cs="Times New Roman"/>
                <w:color w:val="000000"/>
                <w:sz w:val="28"/>
                <w:szCs w:val="28"/>
                <w:lang w:val="en-US"/>
              </w:rPr>
              <w:t xml:space="preserve"> (teacher, cook, businessman, </w:t>
            </w:r>
            <w:proofErr w:type="spellStart"/>
            <w:r w:rsidRPr="006A7CAE">
              <w:rPr>
                <w:rFonts w:ascii="Times New Roman" w:eastAsia="OfficinaSansBookC" w:hAnsi="Times New Roman" w:cs="Times New Roman"/>
                <w:color w:val="000000"/>
                <w:sz w:val="28"/>
                <w:szCs w:val="28"/>
                <w:lang w:val="en-US"/>
              </w:rPr>
              <w:t>etc</w:t>
            </w:r>
            <w:proofErr w:type="spellEnd"/>
            <w:r w:rsidRPr="006A7CAE">
              <w:rPr>
                <w:rFonts w:ascii="Times New Roman" w:eastAsia="OfficinaSansBookC" w:hAnsi="Times New Roman" w:cs="Times New Roman"/>
                <w:color w:val="000000"/>
                <w:sz w:val="28"/>
                <w:szCs w:val="28"/>
                <w:lang w:val="en-US"/>
              </w:rPr>
              <w:t>)</w:t>
            </w:r>
          </w:p>
          <w:p w:rsidR="003E604E" w:rsidRPr="006A7CAE" w:rsidRDefault="0025347D">
            <w:pPr>
              <w:spacing w:after="0" w:line="276" w:lineRule="auto"/>
              <w:jc w:val="both"/>
              <w:rPr>
                <w:rFonts w:ascii="Times New Roman" w:eastAsia="OfficinaSansBookC" w:hAnsi="Times New Roman" w:cs="Times New Roman"/>
                <w:sz w:val="28"/>
                <w:szCs w:val="28"/>
              </w:rPr>
            </w:pPr>
            <w:r w:rsidRPr="006A7CAE">
              <w:rPr>
                <w:rFonts w:ascii="Times New Roman" w:eastAsia="OfficinaSansBookC" w:hAnsi="Times New Roman" w:cs="Times New Roman"/>
                <w:sz w:val="28"/>
                <w:szCs w:val="28"/>
              </w:rPr>
              <w:lastRenderedPageBreak/>
              <w:t>Грамматика:</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 xml:space="preserve">глаголы </w:t>
            </w:r>
            <w:proofErr w:type="spellStart"/>
            <w:r w:rsidRPr="006A7CAE">
              <w:rPr>
                <w:rFonts w:ascii="Times New Roman" w:eastAsia="OfficinaSansBookC" w:hAnsi="Times New Roman" w:cs="Times New Roman"/>
                <w:color w:val="000000"/>
                <w:sz w:val="28"/>
                <w:szCs w:val="28"/>
              </w:rPr>
              <w:t>tobe</w:t>
            </w:r>
            <w:proofErr w:type="spellEnd"/>
            <w:r w:rsidRPr="006A7CAE">
              <w:rPr>
                <w:rFonts w:ascii="Times New Roman" w:eastAsia="OfficinaSansBookC" w:hAnsi="Times New Roman" w:cs="Times New Roman"/>
                <w:color w:val="000000"/>
                <w:sz w:val="28"/>
                <w:szCs w:val="28"/>
              </w:rPr>
              <w:t xml:space="preserve">, </w:t>
            </w:r>
            <w:proofErr w:type="spellStart"/>
            <w:r w:rsidRPr="006A7CAE">
              <w:rPr>
                <w:rFonts w:ascii="Times New Roman" w:eastAsia="OfficinaSansBookC" w:hAnsi="Times New Roman" w:cs="Times New Roman"/>
                <w:color w:val="000000"/>
                <w:sz w:val="28"/>
                <w:szCs w:val="28"/>
              </w:rPr>
              <w:t>tohave</w:t>
            </w:r>
            <w:proofErr w:type="spellEnd"/>
            <w:r w:rsidRPr="006A7CAE">
              <w:rPr>
                <w:rFonts w:ascii="Times New Roman" w:eastAsia="OfficinaSansBookC" w:hAnsi="Times New Roman" w:cs="Times New Roman"/>
                <w:color w:val="000000"/>
                <w:sz w:val="28"/>
                <w:szCs w:val="28"/>
              </w:rPr>
              <w:t xml:space="preserve">, </w:t>
            </w:r>
            <w:proofErr w:type="spellStart"/>
            <w:r w:rsidRPr="006A7CAE">
              <w:rPr>
                <w:rFonts w:ascii="Times New Roman" w:eastAsia="OfficinaSansBookC" w:hAnsi="Times New Roman" w:cs="Times New Roman"/>
                <w:color w:val="000000"/>
                <w:sz w:val="28"/>
                <w:szCs w:val="28"/>
              </w:rPr>
              <w:t>todo</w:t>
            </w:r>
            <w:proofErr w:type="spellEnd"/>
            <w:r w:rsidRPr="006A7CAE">
              <w:rPr>
                <w:rFonts w:ascii="Times New Roman" w:eastAsia="OfficinaSansBookC" w:hAnsi="Times New Roman" w:cs="Times New Roman"/>
                <w:color w:val="000000"/>
                <w:sz w:val="28"/>
                <w:szCs w:val="28"/>
              </w:rPr>
              <w:t xml:space="preserve"> (их значения как смысловых глаголов и функции как вспомогательных).</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простое настоящее время (образование и функции в страдательном залоге; чтение и правописание окончаний, слова-маркеры времени);</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 xml:space="preserve">степени сравнения прилагательных и их правописание; </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местоимения личные, притяжательные, указательные, возвратные;</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A7CAE">
              <w:rPr>
                <w:rFonts w:ascii="Times New Roman" w:eastAsia="OfficinaSansBookC" w:hAnsi="Times New Roman" w:cs="Times New Roman"/>
                <w:color w:val="000000"/>
                <w:sz w:val="28"/>
                <w:szCs w:val="28"/>
              </w:rPr>
              <w:t>модальные глаголы и их эквиваленты.</w:t>
            </w:r>
          </w:p>
          <w:p w:rsidR="003E604E" w:rsidRPr="006A7CAE" w:rsidRDefault="0025347D">
            <w:pPr>
              <w:spacing w:after="0" w:line="276" w:lineRule="auto"/>
              <w:jc w:val="both"/>
              <w:rPr>
                <w:rFonts w:ascii="Times New Roman" w:eastAsia="OfficinaSansBookC" w:hAnsi="Times New Roman" w:cs="Times New Roman"/>
                <w:sz w:val="28"/>
                <w:szCs w:val="28"/>
              </w:rPr>
            </w:pPr>
            <w:r w:rsidRPr="006A7CAE">
              <w:rPr>
                <w:rFonts w:ascii="Times New Roman" w:eastAsia="OfficinaSansBookC" w:hAnsi="Times New Roman" w:cs="Times New Roman"/>
                <w:sz w:val="28"/>
                <w:szCs w:val="28"/>
              </w:rPr>
              <w:t>Фонетика:</w:t>
            </w:r>
          </w:p>
          <w:p w:rsidR="003E604E" w:rsidRPr="006A7CAE"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sz w:val="28"/>
                <w:szCs w:val="28"/>
              </w:rPr>
            </w:pPr>
            <w:r w:rsidRPr="006A7CAE">
              <w:rPr>
                <w:rFonts w:ascii="Times New Roman" w:eastAsia="OfficinaSansBookC" w:hAnsi="Times New Roman" w:cs="Times New Roman"/>
                <w:color w:val="000000"/>
                <w:sz w:val="28"/>
                <w:szCs w:val="28"/>
              </w:rPr>
              <w:t>Прав</w:t>
            </w:r>
            <w:r w:rsidR="003C1715" w:rsidRPr="006A7CAE">
              <w:rPr>
                <w:rFonts w:ascii="Times New Roman" w:eastAsia="OfficinaSansBookC" w:hAnsi="Times New Roman" w:cs="Times New Roman"/>
                <w:color w:val="000000"/>
                <w:sz w:val="28"/>
                <w:szCs w:val="28"/>
              </w:rPr>
              <w:t>ила чтения. Звуки. Транскрипция</w:t>
            </w:r>
          </w:p>
        </w:tc>
        <w:tc>
          <w:tcPr>
            <w:tcW w:w="1251" w:type="dxa"/>
            <w:tcBorders>
              <w:top w:val="single" w:sz="4" w:space="0" w:color="000000"/>
              <w:left w:val="single" w:sz="4" w:space="0" w:color="000000"/>
              <w:bottom w:val="single" w:sz="4" w:space="0" w:color="000000"/>
              <w:right w:val="single" w:sz="4" w:space="0" w:color="000000"/>
            </w:tcBorders>
          </w:tcPr>
          <w:p w:rsidR="003E604E" w:rsidRPr="006A7CAE"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6A7CAE"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4033B5" w:rsidRDefault="0025347D">
            <w:pPr>
              <w:spacing w:after="0" w:line="276" w:lineRule="auto"/>
              <w:jc w:val="both"/>
              <w:rPr>
                <w:rFonts w:ascii="Times New Roman" w:eastAsia="OfficinaSansBookC" w:hAnsi="Times New Roman" w:cs="Times New Roman"/>
                <w:sz w:val="28"/>
                <w:szCs w:val="28"/>
              </w:rPr>
            </w:pPr>
            <w:r w:rsidRPr="004033B5">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343313" w:rsidRDefault="0014017A" w:rsidP="00A352E5">
            <w:pPr>
              <w:spacing w:after="0" w:line="276" w:lineRule="auto"/>
              <w:jc w:val="center"/>
              <w:rPr>
                <w:rFonts w:ascii="Times New Roman" w:eastAsia="OfficinaSansBookC" w:hAnsi="Times New Roman" w:cs="Times New Roman"/>
                <w:b/>
                <w:sz w:val="28"/>
                <w:szCs w:val="28"/>
              </w:rPr>
            </w:pPr>
            <w:r w:rsidRPr="00343313">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4033B5" w:rsidRDefault="0025347D">
            <w:pPr>
              <w:spacing w:after="0" w:line="276" w:lineRule="auto"/>
              <w:jc w:val="both"/>
              <w:rPr>
                <w:rFonts w:ascii="Times New Roman" w:eastAsia="OfficinaSansBookC" w:hAnsi="Times New Roman" w:cs="Times New Roman"/>
                <w:sz w:val="28"/>
                <w:szCs w:val="28"/>
              </w:rPr>
            </w:pPr>
            <w:r w:rsidRPr="004033B5">
              <w:rPr>
                <w:rFonts w:ascii="Times New Roman" w:eastAsia="OfficinaSansBookC" w:hAnsi="Times New Roman" w:cs="Times New Roman"/>
                <w:sz w:val="28"/>
                <w:szCs w:val="28"/>
              </w:rPr>
              <w:t xml:space="preserve">1.Приветствие, прощание. Представление себя и других людей в официальной и неофициальной обстановке. </w:t>
            </w:r>
          </w:p>
          <w:p w:rsidR="0014017A" w:rsidRPr="004033B5" w:rsidRDefault="0014017A">
            <w:pPr>
              <w:spacing w:after="0" w:line="276" w:lineRule="auto"/>
              <w:jc w:val="both"/>
              <w:rPr>
                <w:rFonts w:ascii="Times New Roman" w:eastAsia="OfficinaSansBookC" w:hAnsi="Times New Roman" w:cs="Times New Roman"/>
                <w:sz w:val="28"/>
                <w:szCs w:val="28"/>
              </w:rPr>
            </w:pPr>
            <w:r w:rsidRPr="004033B5">
              <w:rPr>
                <w:rFonts w:ascii="Times New Roman" w:eastAsia="OfficinaSansBookC" w:hAnsi="Times New Roman" w:cs="Times New Roman"/>
                <w:sz w:val="28"/>
                <w:szCs w:val="28"/>
              </w:rPr>
              <w:t>2. Отношения поколений в семье.</w:t>
            </w:r>
          </w:p>
          <w:p w:rsidR="003E604E" w:rsidRPr="004033B5" w:rsidRDefault="0014017A" w:rsidP="00913D1D">
            <w:pPr>
              <w:spacing w:after="0" w:line="276" w:lineRule="auto"/>
              <w:jc w:val="both"/>
              <w:rPr>
                <w:rFonts w:ascii="Times New Roman" w:eastAsia="OfficinaSansBookC" w:hAnsi="Times New Roman" w:cs="Times New Roman"/>
                <w:sz w:val="28"/>
                <w:szCs w:val="28"/>
              </w:rPr>
            </w:pPr>
            <w:r w:rsidRPr="004033B5">
              <w:rPr>
                <w:rFonts w:ascii="Times New Roman" w:eastAsia="OfficinaSansBookC" w:hAnsi="Times New Roman" w:cs="Times New Roman"/>
                <w:sz w:val="28"/>
                <w:szCs w:val="28"/>
              </w:rPr>
              <w:t>3</w:t>
            </w:r>
            <w:r w:rsidR="00567B21" w:rsidRPr="004033B5">
              <w:rPr>
                <w:rFonts w:ascii="Times New Roman" w:eastAsia="OfficinaSansBookC" w:hAnsi="Times New Roman" w:cs="Times New Roman"/>
                <w:sz w:val="28"/>
                <w:szCs w:val="28"/>
              </w:rPr>
              <w:t>. Описание внешности</w:t>
            </w:r>
            <w:r w:rsidR="00913D1D" w:rsidRPr="004033B5">
              <w:rPr>
                <w:rFonts w:ascii="Times New Roman" w:eastAsia="OfficinaSansBookC" w:hAnsi="Times New Roman" w:cs="Times New Roman"/>
                <w:sz w:val="28"/>
                <w:szCs w:val="28"/>
              </w:rPr>
              <w:t xml:space="preserve"> и характера человека</w:t>
            </w:r>
          </w:p>
        </w:tc>
        <w:tc>
          <w:tcPr>
            <w:tcW w:w="1251" w:type="dxa"/>
            <w:tcBorders>
              <w:top w:val="single" w:sz="4" w:space="0" w:color="000000"/>
              <w:left w:val="single" w:sz="4" w:space="0" w:color="000000"/>
              <w:bottom w:val="single" w:sz="4" w:space="0" w:color="000000"/>
              <w:right w:val="single" w:sz="4" w:space="0" w:color="000000"/>
            </w:tcBorders>
          </w:tcPr>
          <w:p w:rsidR="003E604E" w:rsidRPr="00343313" w:rsidRDefault="0025347D" w:rsidP="00A352E5">
            <w:pPr>
              <w:spacing w:after="0" w:line="276" w:lineRule="auto"/>
              <w:jc w:val="center"/>
              <w:rPr>
                <w:rFonts w:ascii="Times New Roman" w:eastAsia="OfficinaSansBookC" w:hAnsi="Times New Roman" w:cs="Times New Roman"/>
                <w:sz w:val="28"/>
                <w:szCs w:val="28"/>
              </w:rPr>
            </w:pPr>
            <w:r w:rsidRPr="00343313">
              <w:rPr>
                <w:rFonts w:ascii="Times New Roman" w:eastAsia="OfficinaSansBookC" w:hAnsi="Times New Roman" w:cs="Times New Roman"/>
                <w:sz w:val="28"/>
                <w:szCs w:val="28"/>
              </w:rPr>
              <w:t>2</w:t>
            </w:r>
          </w:p>
          <w:p w:rsidR="003E604E" w:rsidRPr="00343313" w:rsidRDefault="003E604E" w:rsidP="00A352E5">
            <w:pPr>
              <w:spacing w:after="0" w:line="276" w:lineRule="auto"/>
              <w:jc w:val="center"/>
              <w:rPr>
                <w:rFonts w:ascii="Times New Roman" w:eastAsia="OfficinaSansBookC" w:hAnsi="Times New Roman" w:cs="Times New Roman"/>
                <w:sz w:val="28"/>
                <w:szCs w:val="28"/>
              </w:rPr>
            </w:pPr>
          </w:p>
          <w:p w:rsidR="003E604E" w:rsidRPr="00343313" w:rsidRDefault="0025347D" w:rsidP="00A352E5">
            <w:pPr>
              <w:spacing w:after="0" w:line="276" w:lineRule="auto"/>
              <w:jc w:val="center"/>
              <w:rPr>
                <w:rFonts w:ascii="Times New Roman" w:eastAsia="OfficinaSansBookC" w:hAnsi="Times New Roman" w:cs="Times New Roman"/>
                <w:sz w:val="28"/>
                <w:szCs w:val="28"/>
              </w:rPr>
            </w:pPr>
            <w:r w:rsidRPr="00343313">
              <w:rPr>
                <w:rFonts w:ascii="Times New Roman" w:eastAsia="OfficinaSansBookC" w:hAnsi="Times New Roman" w:cs="Times New Roman"/>
                <w:sz w:val="28"/>
                <w:szCs w:val="28"/>
              </w:rPr>
              <w:t>2</w:t>
            </w:r>
          </w:p>
          <w:p w:rsidR="003E604E" w:rsidRPr="00343313" w:rsidRDefault="0014017A" w:rsidP="00567B21">
            <w:pPr>
              <w:spacing w:after="0" w:line="276" w:lineRule="auto"/>
              <w:jc w:val="center"/>
              <w:rPr>
                <w:rFonts w:ascii="Times New Roman" w:eastAsia="OfficinaSansBookC" w:hAnsi="Times New Roman" w:cs="Times New Roman"/>
                <w:sz w:val="28"/>
                <w:szCs w:val="28"/>
              </w:rPr>
            </w:pPr>
            <w:r w:rsidRPr="00343313">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4033B5" w:rsidRDefault="00691446" w:rsidP="00691446">
            <w:pPr>
              <w:spacing w:after="0" w:line="276" w:lineRule="auto"/>
              <w:rPr>
                <w:rFonts w:ascii="Times New Roman" w:eastAsia="OfficinaSansBookC" w:hAnsi="Times New Roman" w:cs="Times New Roman"/>
                <w:b/>
                <w:sz w:val="28"/>
                <w:szCs w:val="28"/>
              </w:rPr>
            </w:pPr>
            <w:r w:rsidRPr="004033B5">
              <w:rPr>
                <w:rFonts w:ascii="Times New Roman" w:eastAsia="OfficinaSansBookC" w:hAnsi="Times New Roman" w:cs="Times New Roman"/>
                <w:b/>
                <w:sz w:val="28"/>
                <w:szCs w:val="28"/>
              </w:rPr>
              <w:t>Тема № 1.2</w:t>
            </w:r>
          </w:p>
          <w:p w:rsidR="00691446" w:rsidRPr="0016163B" w:rsidRDefault="00691446" w:rsidP="003C1715">
            <w:pPr>
              <w:spacing w:after="0" w:line="276" w:lineRule="auto"/>
              <w:rPr>
                <w:rFonts w:ascii="Times New Roman" w:eastAsia="OfficinaSansBookC" w:hAnsi="Times New Roman" w:cs="Times New Roman"/>
                <w:b/>
                <w:sz w:val="24"/>
                <w:szCs w:val="24"/>
              </w:rPr>
            </w:pPr>
            <w:r w:rsidRPr="004033B5">
              <w:rPr>
                <w:rFonts w:ascii="Times New Roman" w:eastAsia="OfficinaSansBookC" w:hAnsi="Times New Roman" w:cs="Times New Roman"/>
                <w:b/>
                <w:color w:val="000000"/>
                <w:sz w:val="28"/>
                <w:szCs w:val="28"/>
              </w:rPr>
              <w:t>Молодёжь в современном обществе. Досуг</w:t>
            </w:r>
            <w:r w:rsidR="003C1715" w:rsidRPr="004033B5">
              <w:rPr>
                <w:rFonts w:ascii="Times New Roman" w:eastAsia="OfficinaSansBookC" w:hAnsi="Times New Roman" w:cs="Times New Roman"/>
                <w:b/>
                <w:color w:val="000000"/>
                <w:sz w:val="28"/>
                <w:szCs w:val="28"/>
              </w:rPr>
              <w:t xml:space="preserve">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rsidR="00691446" w:rsidRPr="004033B5" w:rsidRDefault="00691446" w:rsidP="00691446">
            <w:pPr>
              <w:spacing w:after="0" w:line="276" w:lineRule="auto"/>
              <w:jc w:val="both"/>
              <w:rPr>
                <w:rFonts w:ascii="Times New Roman" w:eastAsia="OfficinaSansBookC" w:hAnsi="Times New Roman" w:cs="Times New Roman"/>
                <w:b/>
                <w:sz w:val="28"/>
                <w:szCs w:val="28"/>
              </w:rPr>
            </w:pPr>
            <w:r w:rsidRPr="004033B5">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343313" w:rsidRDefault="00B46E01" w:rsidP="00A352E5">
            <w:pPr>
              <w:spacing w:after="0" w:line="276" w:lineRule="auto"/>
              <w:jc w:val="center"/>
              <w:rPr>
                <w:rFonts w:ascii="Times New Roman" w:eastAsia="OfficinaSansBookC" w:hAnsi="Times New Roman" w:cs="Times New Roman"/>
                <w:b/>
                <w:sz w:val="28"/>
                <w:szCs w:val="28"/>
              </w:rPr>
            </w:pPr>
            <w:r w:rsidRPr="00343313">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343313" w:rsidRDefault="001A3F18" w:rsidP="00A352E5">
            <w:pPr>
              <w:spacing w:after="0" w:line="276" w:lineRule="auto"/>
              <w:jc w:val="center"/>
              <w:rPr>
                <w:rFonts w:ascii="Times New Roman" w:eastAsia="OfficinaSansBookC" w:hAnsi="Times New Roman" w:cs="Times New Roman"/>
                <w:sz w:val="28"/>
                <w:szCs w:val="28"/>
              </w:rPr>
            </w:pPr>
            <w:proofErr w:type="gramStart"/>
            <w:r w:rsidRPr="00343313">
              <w:rPr>
                <w:rFonts w:ascii="Times New Roman" w:eastAsia="OfficinaSansBookC" w:hAnsi="Times New Roman" w:cs="Times New Roman"/>
                <w:sz w:val="28"/>
                <w:szCs w:val="28"/>
              </w:rPr>
              <w:t>ОК</w:t>
            </w:r>
            <w:proofErr w:type="gramEnd"/>
            <w:r w:rsidRPr="00343313">
              <w:rPr>
                <w:rFonts w:ascii="Times New Roman" w:eastAsia="OfficinaSansBookC" w:hAnsi="Times New Roman" w:cs="Times New Roman"/>
                <w:sz w:val="28"/>
                <w:szCs w:val="28"/>
              </w:rPr>
              <w:t xml:space="preserve"> 01, ОК 02, ОК 04</w:t>
            </w: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Лексика:</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рутина</w:t>
            </w:r>
            <w:r w:rsidRPr="00547956">
              <w:rPr>
                <w:rFonts w:ascii="Times New Roman" w:eastAsia="OfficinaSansBookC" w:hAnsi="Times New Roman" w:cs="Times New Roman"/>
                <w:color w:val="000000"/>
                <w:sz w:val="28"/>
                <w:szCs w:val="28"/>
                <w:lang w:val="en-US"/>
              </w:rPr>
              <w:t xml:space="preserve"> (go to college, have breakfast, take a shower,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наречия</w:t>
            </w:r>
            <w:r w:rsidRPr="00547956">
              <w:rPr>
                <w:rFonts w:ascii="Times New Roman" w:eastAsia="OfficinaSansBookC" w:hAnsi="Times New Roman" w:cs="Times New Roman"/>
                <w:color w:val="000000"/>
                <w:sz w:val="28"/>
                <w:szCs w:val="28"/>
                <w:lang w:val="en-US"/>
              </w:rPr>
              <w:t xml:space="preserve"> (always, never, rarely, sometimes, etc.)</w:t>
            </w:r>
          </w:p>
          <w:p w:rsidR="003E60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Грамматика:</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предлоги времени;</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простое настоящее время и простое продолжительное время (их образование и функции в действительном залоге)</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глагол с инфинитивом;</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lastRenderedPageBreak/>
              <w:t>сослагательное наклонение</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547956">
              <w:rPr>
                <w:rFonts w:ascii="Times New Roman" w:eastAsia="OfficinaSansBookC" w:hAnsi="Times New Roman" w:cs="Times New Roman"/>
                <w:color w:val="000000"/>
                <w:sz w:val="28"/>
                <w:szCs w:val="28"/>
              </w:rPr>
              <w:t>love</w:t>
            </w:r>
            <w:proofErr w:type="spellEnd"/>
            <w:r w:rsidRPr="00547956">
              <w:rPr>
                <w:rFonts w:ascii="Times New Roman" w:eastAsia="OfficinaSansBookC" w:hAnsi="Times New Roman" w:cs="Times New Roman"/>
                <w:color w:val="000000"/>
                <w:sz w:val="28"/>
                <w:szCs w:val="28"/>
              </w:rPr>
              <w:t>/</w:t>
            </w:r>
            <w:proofErr w:type="spellStart"/>
            <w:r w:rsidRPr="00547956">
              <w:rPr>
                <w:rFonts w:ascii="Times New Roman" w:eastAsia="OfficinaSansBookC" w:hAnsi="Times New Roman" w:cs="Times New Roman"/>
                <w:color w:val="000000"/>
                <w:sz w:val="28"/>
                <w:szCs w:val="28"/>
              </w:rPr>
              <w:t>like</w:t>
            </w:r>
            <w:proofErr w:type="spellEnd"/>
            <w:r w:rsidRPr="00547956">
              <w:rPr>
                <w:rFonts w:ascii="Times New Roman" w:eastAsia="OfficinaSansBookC" w:hAnsi="Times New Roman" w:cs="Times New Roman"/>
                <w:color w:val="000000"/>
                <w:sz w:val="28"/>
                <w:szCs w:val="28"/>
              </w:rPr>
              <w:t>/</w:t>
            </w:r>
            <w:proofErr w:type="spellStart"/>
            <w:r w:rsidRPr="00547956">
              <w:rPr>
                <w:rFonts w:ascii="Times New Roman" w:eastAsia="OfficinaSansBookC" w:hAnsi="Times New Roman" w:cs="Times New Roman"/>
                <w:color w:val="000000"/>
                <w:sz w:val="28"/>
                <w:szCs w:val="28"/>
              </w:rPr>
              <w:t>enjoy</w:t>
            </w:r>
            <w:proofErr w:type="spellEnd"/>
            <w:r w:rsidRPr="00547956">
              <w:rPr>
                <w:rFonts w:ascii="Times New Roman" w:eastAsia="OfficinaSansBookC" w:hAnsi="Times New Roman" w:cs="Times New Roman"/>
                <w:color w:val="000000"/>
                <w:sz w:val="28"/>
                <w:szCs w:val="28"/>
              </w:rPr>
              <w:t xml:space="preserve"> + </w:t>
            </w:r>
            <w:proofErr w:type="spellStart"/>
            <w:r w:rsidRPr="00547956">
              <w:rPr>
                <w:rFonts w:ascii="Times New Roman" w:eastAsia="OfficinaSansBookC" w:hAnsi="Times New Roman" w:cs="Times New Roman"/>
                <w:color w:val="000000"/>
                <w:sz w:val="28"/>
                <w:szCs w:val="28"/>
              </w:rPr>
              <w:t>Infinitive</w:t>
            </w:r>
            <w:proofErr w:type="spellEnd"/>
            <w:r w:rsidRPr="00547956">
              <w:rPr>
                <w:rFonts w:ascii="Times New Roman" w:eastAsia="OfficinaSansBookC" w:hAnsi="Times New Roman" w:cs="Times New Roman"/>
                <w:color w:val="000000"/>
                <w:sz w:val="28"/>
                <w:szCs w:val="28"/>
              </w:rPr>
              <w:t>/-</w:t>
            </w:r>
            <w:proofErr w:type="spellStart"/>
            <w:r w:rsidRPr="00547956">
              <w:rPr>
                <w:rFonts w:ascii="Times New Roman" w:eastAsia="OfficinaSansBookC" w:hAnsi="Times New Roman" w:cs="Times New Roman"/>
                <w:color w:val="000000"/>
                <w:sz w:val="28"/>
                <w:szCs w:val="28"/>
              </w:rPr>
              <w:t>ing</w:t>
            </w:r>
            <w:proofErr w:type="spellEnd"/>
            <w:r w:rsidRPr="00547956">
              <w:rPr>
                <w:rFonts w:ascii="Times New Roman" w:eastAsia="OfficinaSansBookC" w:hAnsi="Times New Roman" w:cs="Times New Roman"/>
                <w:color w:val="000000"/>
                <w:sz w:val="28"/>
                <w:szCs w:val="28"/>
              </w:rPr>
              <w:t>, типы вопросов, спо</w:t>
            </w:r>
            <w:r w:rsidR="003C1715" w:rsidRPr="00547956">
              <w:rPr>
                <w:rFonts w:ascii="Times New Roman" w:eastAsia="OfficinaSansBookC" w:hAnsi="Times New Roman" w:cs="Times New Roman"/>
                <w:color w:val="000000"/>
                <w:sz w:val="28"/>
                <w:szCs w:val="28"/>
              </w:rPr>
              <w:t>собы выражения будущего времени</w:t>
            </w:r>
          </w:p>
        </w:tc>
        <w:tc>
          <w:tcPr>
            <w:tcW w:w="1251" w:type="dxa"/>
            <w:tcBorders>
              <w:top w:val="single" w:sz="4" w:space="0" w:color="000000"/>
              <w:left w:val="single" w:sz="4" w:space="0" w:color="000000"/>
              <w:bottom w:val="single" w:sz="4" w:space="0" w:color="000000"/>
              <w:right w:val="single" w:sz="4" w:space="0" w:color="000000"/>
            </w:tcBorders>
          </w:tcPr>
          <w:p w:rsidR="003E604E" w:rsidRPr="00547956" w:rsidRDefault="003E604E" w:rsidP="00A352E5">
            <w:pPr>
              <w:spacing w:after="0" w:line="276" w:lineRule="auto"/>
              <w:jc w:val="center"/>
              <w:rPr>
                <w:rFonts w:ascii="Times New Roman" w:eastAsia="OfficinaSansBookC" w:hAnsi="Times New Roman" w:cs="Times New Roman"/>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547956" w:rsidRDefault="00B46E01" w:rsidP="00A352E5">
            <w:pPr>
              <w:spacing w:after="0" w:line="276" w:lineRule="auto"/>
              <w:jc w:val="center"/>
              <w:rPr>
                <w:rFonts w:ascii="Times New Roman" w:eastAsia="OfficinaSansBookC" w:hAnsi="Times New Roman" w:cs="Times New Roman"/>
                <w:b/>
                <w:sz w:val="28"/>
                <w:szCs w:val="28"/>
              </w:rPr>
            </w:pPr>
            <w:r w:rsidRPr="00547956">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 xml:space="preserve">1. Рабочий день. </w:t>
            </w:r>
          </w:p>
          <w:p w:rsidR="00FD3C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 xml:space="preserve">2. Досуг. Хобби. </w:t>
            </w:r>
          </w:p>
          <w:p w:rsidR="003E604E" w:rsidRPr="00547956" w:rsidRDefault="00FD3C4E">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 xml:space="preserve">3. </w:t>
            </w:r>
            <w:r w:rsidR="00806319" w:rsidRPr="00547956">
              <w:rPr>
                <w:rFonts w:ascii="Times New Roman" w:eastAsia="OfficinaSansBookC" w:hAnsi="Times New Roman" w:cs="Times New Roman"/>
                <w:sz w:val="28"/>
                <w:szCs w:val="28"/>
              </w:rPr>
              <w:t>Активный и пассивный отдых</w:t>
            </w:r>
          </w:p>
        </w:tc>
        <w:tc>
          <w:tcPr>
            <w:tcW w:w="1251" w:type="dxa"/>
            <w:tcBorders>
              <w:top w:val="single" w:sz="4" w:space="0" w:color="000000"/>
              <w:left w:val="single" w:sz="4" w:space="0" w:color="000000"/>
              <w:bottom w:val="single" w:sz="4" w:space="0" w:color="000000"/>
              <w:right w:val="single" w:sz="4" w:space="0" w:color="000000"/>
            </w:tcBorders>
          </w:tcPr>
          <w:p w:rsidR="003E604E" w:rsidRPr="00547956" w:rsidRDefault="0025347D" w:rsidP="00A352E5">
            <w:pPr>
              <w:spacing w:after="0" w:line="276" w:lineRule="auto"/>
              <w:jc w:val="center"/>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2</w:t>
            </w:r>
          </w:p>
          <w:p w:rsidR="003E604E" w:rsidRPr="00547956" w:rsidRDefault="0025347D" w:rsidP="00A352E5">
            <w:pPr>
              <w:spacing w:after="0" w:line="276" w:lineRule="auto"/>
              <w:jc w:val="center"/>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2</w:t>
            </w:r>
          </w:p>
          <w:p w:rsidR="00B46E01" w:rsidRPr="00547956" w:rsidRDefault="00B46E01" w:rsidP="00A352E5">
            <w:pPr>
              <w:spacing w:after="0" w:line="276" w:lineRule="auto"/>
              <w:jc w:val="center"/>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691446"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691446" w:rsidRPr="00547956" w:rsidRDefault="00691446" w:rsidP="00691446">
            <w:pPr>
              <w:spacing w:after="0" w:line="276" w:lineRule="auto"/>
              <w:rPr>
                <w:rFonts w:ascii="Times New Roman" w:eastAsia="OfficinaSansBookC" w:hAnsi="Times New Roman" w:cs="Times New Roman"/>
                <w:b/>
                <w:sz w:val="28"/>
                <w:szCs w:val="28"/>
              </w:rPr>
            </w:pPr>
            <w:r w:rsidRPr="00547956">
              <w:rPr>
                <w:rFonts w:ascii="Times New Roman" w:eastAsia="OfficinaSansBookC" w:hAnsi="Times New Roman" w:cs="Times New Roman"/>
                <w:b/>
                <w:sz w:val="28"/>
                <w:szCs w:val="28"/>
              </w:rPr>
              <w:t>Тема № 1.3</w:t>
            </w:r>
          </w:p>
          <w:p w:rsidR="00691446" w:rsidRPr="00547956" w:rsidRDefault="00691446" w:rsidP="003C1715">
            <w:pPr>
              <w:spacing w:after="0" w:line="276" w:lineRule="auto"/>
              <w:rPr>
                <w:rFonts w:ascii="Times New Roman" w:eastAsia="OfficinaSansBookC" w:hAnsi="Times New Roman" w:cs="Times New Roman"/>
                <w:b/>
                <w:sz w:val="28"/>
                <w:szCs w:val="28"/>
              </w:rPr>
            </w:pPr>
            <w:r w:rsidRPr="00547956">
              <w:rPr>
                <w:rFonts w:ascii="Times New Roman" w:eastAsia="OfficinaSansBookC" w:hAnsi="Times New Roman" w:cs="Times New Roman"/>
                <w:b/>
                <w:color w:val="000000"/>
                <w:sz w:val="28"/>
                <w:szCs w:val="28"/>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rsidR="00691446" w:rsidRPr="00547956" w:rsidRDefault="00691446" w:rsidP="00691446">
            <w:pPr>
              <w:spacing w:after="0" w:line="276" w:lineRule="auto"/>
              <w:jc w:val="both"/>
              <w:rPr>
                <w:rFonts w:ascii="Times New Roman" w:eastAsia="OfficinaSansBookC" w:hAnsi="Times New Roman" w:cs="Times New Roman"/>
                <w:b/>
                <w:sz w:val="28"/>
                <w:szCs w:val="28"/>
              </w:rPr>
            </w:pPr>
            <w:r w:rsidRPr="00547956">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691446" w:rsidRPr="00547956" w:rsidRDefault="00913D1D" w:rsidP="00A352E5">
            <w:pPr>
              <w:spacing w:after="0" w:line="276" w:lineRule="auto"/>
              <w:jc w:val="center"/>
              <w:rPr>
                <w:rFonts w:ascii="Times New Roman" w:eastAsia="OfficinaSansBookC" w:hAnsi="Times New Roman" w:cs="Times New Roman"/>
                <w:b/>
                <w:sz w:val="28"/>
                <w:szCs w:val="28"/>
              </w:rPr>
            </w:pPr>
            <w:r w:rsidRPr="00547956">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691446" w:rsidRPr="0016163B" w:rsidRDefault="00691446" w:rsidP="00A352E5">
            <w:pPr>
              <w:spacing w:after="0" w:line="276" w:lineRule="auto"/>
              <w:jc w:val="center"/>
              <w:rPr>
                <w:rFonts w:ascii="Times New Roman" w:eastAsia="OfficinaSansBookC" w:hAnsi="Times New Roman" w:cs="Times New Roman"/>
                <w:sz w:val="24"/>
                <w:szCs w:val="24"/>
              </w:rPr>
            </w:pPr>
          </w:p>
          <w:p w:rsidR="00691446" w:rsidRPr="00D34454" w:rsidRDefault="001A3F18" w:rsidP="00A352E5">
            <w:pPr>
              <w:spacing w:after="0" w:line="276" w:lineRule="auto"/>
              <w:jc w:val="center"/>
              <w:rPr>
                <w:rFonts w:ascii="Times New Roman" w:eastAsia="OfficinaSansBookC" w:hAnsi="Times New Roman" w:cs="Times New Roman"/>
                <w:sz w:val="28"/>
                <w:szCs w:val="28"/>
              </w:rPr>
            </w:pPr>
            <w:proofErr w:type="gramStart"/>
            <w:r w:rsidRPr="00D34454">
              <w:rPr>
                <w:rFonts w:ascii="Times New Roman" w:eastAsia="OfficinaSansBookC" w:hAnsi="Times New Roman" w:cs="Times New Roman"/>
                <w:sz w:val="28"/>
                <w:szCs w:val="28"/>
              </w:rPr>
              <w:t>ОК</w:t>
            </w:r>
            <w:proofErr w:type="gramEnd"/>
            <w:r w:rsidRPr="00D34454">
              <w:rPr>
                <w:rFonts w:ascii="Times New Roman" w:eastAsia="OfficinaSansBookC" w:hAnsi="Times New Roman" w:cs="Times New Roman"/>
                <w:sz w:val="28"/>
                <w:szCs w:val="28"/>
              </w:rPr>
              <w:t xml:space="preserve"> 01, ОК 02, ОК 04</w:t>
            </w: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Лексика:</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здания</w:t>
            </w:r>
            <w:r w:rsidRPr="00547956">
              <w:rPr>
                <w:rFonts w:ascii="Times New Roman" w:eastAsia="OfficinaSansBookC" w:hAnsi="Times New Roman" w:cs="Times New Roman"/>
                <w:color w:val="000000"/>
                <w:sz w:val="28"/>
                <w:szCs w:val="28"/>
                <w:lang w:val="en-US"/>
              </w:rPr>
              <w:t xml:space="preserve"> (attached house, apartment,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комнаты</w:t>
            </w:r>
            <w:r w:rsidRPr="00547956">
              <w:rPr>
                <w:rFonts w:ascii="Times New Roman" w:eastAsia="OfficinaSansBookC" w:hAnsi="Times New Roman" w:cs="Times New Roman"/>
                <w:color w:val="000000"/>
                <w:sz w:val="28"/>
                <w:szCs w:val="28"/>
                <w:lang w:val="en-US"/>
              </w:rPr>
              <w:t xml:space="preserve"> (living-room, kitchen,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обстановка</w:t>
            </w:r>
            <w:r w:rsidRPr="00547956">
              <w:rPr>
                <w:rFonts w:ascii="Times New Roman" w:eastAsia="OfficinaSansBookC" w:hAnsi="Times New Roman" w:cs="Times New Roman"/>
                <w:color w:val="000000"/>
                <w:sz w:val="28"/>
                <w:szCs w:val="28"/>
                <w:lang w:val="en-US"/>
              </w:rPr>
              <w:t xml:space="preserve"> (armchair, sofa, carpet,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техника</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и</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оборудование</w:t>
            </w:r>
            <w:r w:rsidRPr="00547956">
              <w:rPr>
                <w:rFonts w:ascii="Times New Roman" w:eastAsia="OfficinaSansBookC" w:hAnsi="Times New Roman" w:cs="Times New Roman"/>
                <w:color w:val="000000"/>
                <w:sz w:val="28"/>
                <w:szCs w:val="28"/>
                <w:lang w:val="en-US"/>
              </w:rPr>
              <w:t xml:space="preserve"> (flat-screen TV, camera, computer,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условия</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жизни</w:t>
            </w:r>
            <w:r w:rsidRPr="00547956">
              <w:rPr>
                <w:rFonts w:ascii="Times New Roman" w:eastAsia="OfficinaSansBookC" w:hAnsi="Times New Roman" w:cs="Times New Roman"/>
                <w:color w:val="000000"/>
                <w:sz w:val="28"/>
                <w:szCs w:val="28"/>
                <w:lang w:val="en-US"/>
              </w:rPr>
              <w:t xml:space="preserve"> (comfortable, close, nice,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547956">
              <w:rPr>
                <w:rFonts w:ascii="Times New Roman" w:eastAsia="OfficinaSansBookC" w:hAnsi="Times New Roman" w:cs="Times New Roman"/>
                <w:color w:val="000000"/>
                <w:sz w:val="28"/>
                <w:szCs w:val="28"/>
              </w:rPr>
              <w:t>места</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в</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городе</w:t>
            </w:r>
            <w:r w:rsidRPr="00547956">
              <w:rPr>
                <w:rFonts w:ascii="Times New Roman" w:eastAsia="OfficinaSansBookC" w:hAnsi="Times New Roman" w:cs="Times New Roman"/>
                <w:color w:val="000000"/>
                <w:sz w:val="28"/>
                <w:szCs w:val="28"/>
                <w:lang w:val="en-US"/>
              </w:rPr>
              <w:t xml:space="preserve"> (city </w:t>
            </w:r>
            <w:proofErr w:type="spellStart"/>
            <w:r w:rsidRPr="00547956">
              <w:rPr>
                <w:rFonts w:ascii="Times New Roman" w:eastAsia="OfficinaSansBookC" w:hAnsi="Times New Roman" w:cs="Times New Roman"/>
                <w:color w:val="000000"/>
                <w:sz w:val="28"/>
                <w:szCs w:val="28"/>
                <w:lang w:val="en-US"/>
              </w:rPr>
              <w:t>centre</w:t>
            </w:r>
            <w:proofErr w:type="spellEnd"/>
            <w:r w:rsidRPr="00547956">
              <w:rPr>
                <w:rFonts w:ascii="Times New Roman" w:eastAsia="OfficinaSansBookC" w:hAnsi="Times New Roman" w:cs="Times New Roman"/>
                <w:color w:val="000000"/>
                <w:sz w:val="28"/>
                <w:szCs w:val="28"/>
                <w:lang w:val="en-US"/>
              </w:rPr>
              <w:t>, church, square, etc.);</w:t>
            </w:r>
          </w:p>
          <w:p w:rsidR="003E604E" w:rsidRPr="00547956" w:rsidRDefault="0025347D" w:rsidP="00806319">
            <w:pPr>
              <w:tabs>
                <w:tab w:val="left" w:pos="316"/>
              </w:tabs>
              <w:spacing w:after="0" w:line="276" w:lineRule="auto"/>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Грамматика:</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 xml:space="preserve">оборот </w:t>
            </w:r>
            <w:proofErr w:type="spellStart"/>
            <w:r w:rsidRPr="00547956">
              <w:rPr>
                <w:rFonts w:ascii="Times New Roman" w:eastAsia="OfficinaSansBookC" w:hAnsi="Times New Roman" w:cs="Times New Roman"/>
                <w:color w:val="000000"/>
                <w:sz w:val="28"/>
                <w:szCs w:val="28"/>
              </w:rPr>
              <w:t>thereis</w:t>
            </w:r>
            <w:proofErr w:type="spellEnd"/>
            <w:r w:rsidRPr="00547956">
              <w:rPr>
                <w:rFonts w:ascii="Times New Roman" w:eastAsia="OfficinaSansBookC" w:hAnsi="Times New Roman" w:cs="Times New Roman"/>
                <w:color w:val="000000"/>
                <w:sz w:val="28"/>
                <w:szCs w:val="28"/>
              </w:rPr>
              <w:t>/</w:t>
            </w:r>
            <w:proofErr w:type="spellStart"/>
            <w:r w:rsidRPr="00547956">
              <w:rPr>
                <w:rFonts w:ascii="Times New Roman" w:eastAsia="OfficinaSansBookC" w:hAnsi="Times New Roman" w:cs="Times New Roman"/>
                <w:color w:val="000000"/>
                <w:sz w:val="28"/>
                <w:szCs w:val="28"/>
              </w:rPr>
              <w:t>are</w:t>
            </w:r>
            <w:proofErr w:type="spellEnd"/>
            <w:r w:rsidRPr="00547956">
              <w:rPr>
                <w:rFonts w:ascii="Times New Roman" w:eastAsia="OfficinaSansBookC" w:hAnsi="Times New Roman" w:cs="Times New Roman"/>
                <w:color w:val="000000"/>
                <w:sz w:val="28"/>
                <w:szCs w:val="28"/>
              </w:rPr>
              <w:t>;</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 xml:space="preserve">неопределённые местоимения </w:t>
            </w:r>
            <w:proofErr w:type="spellStart"/>
            <w:r w:rsidRPr="00547956">
              <w:rPr>
                <w:rFonts w:ascii="Times New Roman" w:eastAsia="OfficinaSansBookC" w:hAnsi="Times New Roman" w:cs="Times New Roman"/>
                <w:color w:val="000000"/>
                <w:sz w:val="28"/>
                <w:szCs w:val="28"/>
              </w:rPr>
              <w:t>some</w:t>
            </w:r>
            <w:proofErr w:type="spellEnd"/>
            <w:r w:rsidRPr="00547956">
              <w:rPr>
                <w:rFonts w:ascii="Times New Roman" w:eastAsia="OfficinaSansBookC" w:hAnsi="Times New Roman" w:cs="Times New Roman"/>
                <w:color w:val="000000"/>
                <w:sz w:val="28"/>
                <w:szCs w:val="28"/>
              </w:rPr>
              <w:t>/</w:t>
            </w:r>
            <w:proofErr w:type="spellStart"/>
            <w:r w:rsidRPr="00547956">
              <w:rPr>
                <w:rFonts w:ascii="Times New Roman" w:eastAsia="OfficinaSansBookC" w:hAnsi="Times New Roman" w:cs="Times New Roman"/>
                <w:color w:val="000000"/>
                <w:sz w:val="28"/>
                <w:szCs w:val="28"/>
              </w:rPr>
              <w:t>any</w:t>
            </w:r>
            <w:proofErr w:type="spellEnd"/>
            <w:r w:rsidRPr="00547956">
              <w:rPr>
                <w:rFonts w:ascii="Times New Roman" w:eastAsia="OfficinaSansBookC" w:hAnsi="Times New Roman" w:cs="Times New Roman"/>
                <w:color w:val="000000"/>
                <w:sz w:val="28"/>
                <w:szCs w:val="28"/>
              </w:rPr>
              <w:t>/</w:t>
            </w:r>
            <w:proofErr w:type="spellStart"/>
            <w:r w:rsidRPr="00547956">
              <w:rPr>
                <w:rFonts w:ascii="Times New Roman" w:eastAsia="OfficinaSansBookC" w:hAnsi="Times New Roman" w:cs="Times New Roman"/>
                <w:color w:val="000000"/>
                <w:sz w:val="28"/>
                <w:szCs w:val="28"/>
              </w:rPr>
              <w:t>one</w:t>
            </w:r>
            <w:proofErr w:type="spellEnd"/>
            <w:r w:rsidRPr="00547956">
              <w:rPr>
                <w:rFonts w:ascii="Times New Roman" w:eastAsia="OfficinaSansBookC" w:hAnsi="Times New Roman" w:cs="Times New Roman"/>
                <w:color w:val="000000"/>
                <w:sz w:val="28"/>
                <w:szCs w:val="28"/>
              </w:rPr>
              <w:t xml:space="preserve"> и их производные.</w:t>
            </w:r>
          </w:p>
          <w:p w:rsidR="003E604E" w:rsidRPr="00547956" w:rsidRDefault="00D93965"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п</w:t>
            </w:r>
            <w:r w:rsidR="0025347D" w:rsidRPr="00547956">
              <w:rPr>
                <w:rFonts w:ascii="Times New Roman" w:eastAsia="OfficinaSansBookC" w:hAnsi="Times New Roman" w:cs="Times New Roman"/>
                <w:color w:val="000000"/>
                <w:sz w:val="28"/>
                <w:szCs w:val="28"/>
              </w:rPr>
              <w:t>редлоги</w:t>
            </w:r>
            <w:r w:rsidRPr="00D93965">
              <w:rPr>
                <w:rFonts w:ascii="Times New Roman" w:eastAsia="OfficinaSansBookC" w:hAnsi="Times New Roman" w:cs="Times New Roman"/>
                <w:color w:val="000000"/>
                <w:sz w:val="28"/>
                <w:szCs w:val="28"/>
                <w:lang w:val="en-US"/>
              </w:rPr>
              <w:t xml:space="preserve"> </w:t>
            </w:r>
            <w:r w:rsidR="0025347D" w:rsidRPr="00547956">
              <w:rPr>
                <w:rFonts w:ascii="Times New Roman" w:eastAsia="OfficinaSansBookC" w:hAnsi="Times New Roman" w:cs="Times New Roman"/>
                <w:color w:val="000000"/>
                <w:sz w:val="28"/>
                <w:szCs w:val="28"/>
              </w:rPr>
              <w:t>направления</w:t>
            </w:r>
            <w:r w:rsidR="0025347D" w:rsidRPr="00547956">
              <w:rPr>
                <w:rFonts w:ascii="Times New Roman" w:eastAsia="OfficinaSansBookC" w:hAnsi="Times New Roman" w:cs="Times New Roman"/>
                <w:color w:val="000000"/>
                <w:sz w:val="28"/>
                <w:szCs w:val="28"/>
                <w:lang w:val="en-US"/>
              </w:rPr>
              <w:t xml:space="preserve"> (forward, past, opposite, etc.);</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gramStart"/>
            <w:r w:rsidRPr="00547956">
              <w:rPr>
                <w:rFonts w:ascii="Times New Roman" w:eastAsia="OfficinaSansBookC" w:hAnsi="Times New Roman" w:cs="Times New Roman"/>
                <w:color w:val="000000"/>
                <w:sz w:val="28"/>
                <w:szCs w:val="28"/>
              </w:rPr>
              <w:t>модальные</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глаголы</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в</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этикетных</w:t>
            </w:r>
            <w:r w:rsidR="00D93965" w:rsidRPr="00D93965">
              <w:rPr>
                <w:rFonts w:ascii="Times New Roman" w:eastAsia="OfficinaSansBookC" w:hAnsi="Times New Roman" w:cs="Times New Roman"/>
                <w:color w:val="000000"/>
                <w:sz w:val="28"/>
                <w:szCs w:val="28"/>
                <w:lang w:val="en-US"/>
              </w:rPr>
              <w:t xml:space="preserve"> </w:t>
            </w:r>
            <w:r w:rsidRPr="00547956">
              <w:rPr>
                <w:rFonts w:ascii="Times New Roman" w:eastAsia="OfficinaSansBookC" w:hAnsi="Times New Roman" w:cs="Times New Roman"/>
                <w:color w:val="000000"/>
                <w:sz w:val="28"/>
                <w:szCs w:val="28"/>
              </w:rPr>
              <w:t>формулах</w:t>
            </w:r>
            <w:r w:rsidRPr="00547956">
              <w:rPr>
                <w:rFonts w:ascii="Times New Roman" w:eastAsia="OfficinaSansBookC" w:hAnsi="Times New Roman" w:cs="Times New Roman"/>
                <w:color w:val="000000"/>
                <w:sz w:val="28"/>
                <w:szCs w:val="28"/>
                <w:lang w:val="en-US"/>
              </w:rPr>
              <w:t xml:space="preserve"> (Can/may I help you?,</w:t>
            </w:r>
            <w:proofErr w:type="gramEnd"/>
            <w:r w:rsidRPr="00547956">
              <w:rPr>
                <w:rFonts w:ascii="Times New Roman" w:eastAsia="OfficinaSansBookC" w:hAnsi="Times New Roman" w:cs="Times New Roman"/>
                <w:color w:val="000000"/>
                <w:sz w:val="28"/>
                <w:szCs w:val="28"/>
                <w:lang w:val="en-US"/>
              </w:rPr>
              <w:t xml:space="preserve"> Should you have any questions ___, Should you need any further information ___ </w:t>
            </w:r>
            <w:r w:rsidRPr="00547956">
              <w:rPr>
                <w:rFonts w:ascii="Times New Roman" w:eastAsia="OfficinaSansBookC" w:hAnsi="Times New Roman" w:cs="Times New Roman"/>
                <w:color w:val="000000"/>
                <w:sz w:val="28"/>
                <w:szCs w:val="28"/>
              </w:rPr>
              <w:t>и</w:t>
            </w:r>
            <w:r w:rsidR="00C07387" w:rsidRPr="00C07387">
              <w:rPr>
                <w:rFonts w:ascii="Times New Roman" w:eastAsia="OfficinaSansBookC" w:hAnsi="Times New Roman" w:cs="Times New Roman"/>
                <w:color w:val="000000"/>
                <w:sz w:val="28"/>
                <w:szCs w:val="28"/>
                <w:lang w:val="en-US"/>
              </w:rPr>
              <w:t xml:space="preserve"> </w:t>
            </w:r>
            <w:proofErr w:type="spellStart"/>
            <w:r w:rsidRPr="00547956">
              <w:rPr>
                <w:rFonts w:ascii="Times New Roman" w:eastAsia="OfficinaSansBookC" w:hAnsi="Times New Roman" w:cs="Times New Roman"/>
                <w:color w:val="000000"/>
                <w:sz w:val="28"/>
                <w:szCs w:val="28"/>
              </w:rPr>
              <w:t>др</w:t>
            </w:r>
            <w:proofErr w:type="spellEnd"/>
            <w:r w:rsidRPr="00547956">
              <w:rPr>
                <w:rFonts w:ascii="Times New Roman" w:eastAsia="OfficinaSansBookC" w:hAnsi="Times New Roman" w:cs="Times New Roman"/>
                <w:color w:val="000000"/>
                <w:sz w:val="28"/>
                <w:szCs w:val="28"/>
                <w:lang w:val="en-US"/>
              </w:rPr>
              <w:t>.);</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t>специальные вопросы;</w:t>
            </w:r>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547956">
              <w:rPr>
                <w:rFonts w:ascii="Times New Roman" w:eastAsia="OfficinaSansBookC" w:hAnsi="Times New Roman" w:cs="Times New Roman"/>
                <w:color w:val="000000"/>
                <w:sz w:val="28"/>
                <w:szCs w:val="28"/>
              </w:rPr>
              <w:t>вопросительные предложения – формулы вежливости (</w:t>
            </w:r>
            <w:proofErr w:type="spellStart"/>
            <w:r w:rsidRPr="00547956">
              <w:rPr>
                <w:rFonts w:ascii="Times New Roman" w:eastAsia="OfficinaSansBookC" w:hAnsi="Times New Roman" w:cs="Times New Roman"/>
                <w:color w:val="000000"/>
                <w:sz w:val="28"/>
                <w:szCs w:val="28"/>
              </w:rPr>
              <w:t>Couldyou</w:t>
            </w:r>
            <w:proofErr w:type="spellEnd"/>
            <w:r w:rsidRPr="00547956">
              <w:rPr>
                <w:rFonts w:ascii="Times New Roman" w:eastAsia="OfficinaSansBookC" w:hAnsi="Times New Roman" w:cs="Times New Roman"/>
                <w:color w:val="000000"/>
                <w:sz w:val="28"/>
                <w:szCs w:val="28"/>
              </w:rPr>
              <w:t xml:space="preserve"> ___, </w:t>
            </w:r>
            <w:proofErr w:type="spellStart"/>
            <w:r w:rsidRPr="00547956">
              <w:rPr>
                <w:rFonts w:ascii="Times New Roman" w:eastAsia="OfficinaSansBookC" w:hAnsi="Times New Roman" w:cs="Times New Roman"/>
                <w:color w:val="000000"/>
                <w:sz w:val="28"/>
                <w:szCs w:val="28"/>
              </w:rPr>
              <w:t>please?</w:t>
            </w:r>
            <w:proofErr w:type="gramEnd"/>
            <w:r w:rsidRPr="00547956">
              <w:rPr>
                <w:rFonts w:ascii="Times New Roman" w:eastAsia="OfficinaSansBookC" w:hAnsi="Times New Roman" w:cs="Times New Roman"/>
                <w:color w:val="000000"/>
                <w:sz w:val="28"/>
                <w:szCs w:val="28"/>
              </w:rPr>
              <w:t>Wouldyoulike</w:t>
            </w:r>
            <w:proofErr w:type="spellEnd"/>
            <w:r w:rsidRPr="00547956">
              <w:rPr>
                <w:rFonts w:ascii="Times New Roman" w:eastAsia="OfficinaSansBookC" w:hAnsi="Times New Roman" w:cs="Times New Roman"/>
                <w:color w:val="000000"/>
                <w:sz w:val="28"/>
                <w:szCs w:val="28"/>
              </w:rPr>
              <w:t xml:space="preserve"> ___? </w:t>
            </w:r>
            <w:proofErr w:type="spellStart"/>
            <w:proofErr w:type="gramStart"/>
            <w:r w:rsidRPr="00547956">
              <w:rPr>
                <w:rFonts w:ascii="Times New Roman" w:eastAsia="OfficinaSansBookC" w:hAnsi="Times New Roman" w:cs="Times New Roman"/>
                <w:color w:val="000000"/>
                <w:sz w:val="28"/>
                <w:szCs w:val="28"/>
              </w:rPr>
              <w:t>Shall</w:t>
            </w:r>
            <w:proofErr w:type="spellEnd"/>
            <w:r w:rsidRPr="00547956">
              <w:rPr>
                <w:rFonts w:ascii="Times New Roman" w:eastAsia="OfficinaSansBookC" w:hAnsi="Times New Roman" w:cs="Times New Roman"/>
                <w:color w:val="000000"/>
                <w:sz w:val="28"/>
                <w:szCs w:val="28"/>
              </w:rPr>
              <w:t xml:space="preserve"> I___?);</w:t>
            </w:r>
            <w:proofErr w:type="gramEnd"/>
          </w:p>
          <w:p w:rsidR="003E604E" w:rsidRPr="00547956" w:rsidRDefault="0025347D"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547956">
              <w:rPr>
                <w:rFonts w:ascii="Times New Roman" w:eastAsia="OfficinaSansBookC" w:hAnsi="Times New Roman" w:cs="Times New Roman"/>
                <w:color w:val="000000"/>
                <w:sz w:val="28"/>
                <w:szCs w:val="28"/>
              </w:rPr>
              <w:lastRenderedPageBreak/>
              <w:t>нар</w:t>
            </w:r>
            <w:r w:rsidR="00806319" w:rsidRPr="00547956">
              <w:rPr>
                <w:rFonts w:ascii="Times New Roman" w:eastAsia="OfficinaSansBookC" w:hAnsi="Times New Roman" w:cs="Times New Roman"/>
                <w:color w:val="000000"/>
                <w:sz w:val="28"/>
                <w:szCs w:val="28"/>
              </w:rPr>
              <w:t>ечия, обозначающие направление</w:t>
            </w:r>
          </w:p>
        </w:tc>
        <w:tc>
          <w:tcPr>
            <w:tcW w:w="1251" w:type="dxa"/>
            <w:tcBorders>
              <w:top w:val="single" w:sz="4" w:space="0" w:color="000000"/>
              <w:left w:val="single" w:sz="4" w:space="0" w:color="000000"/>
              <w:bottom w:val="single" w:sz="4" w:space="0" w:color="000000"/>
              <w:right w:val="single" w:sz="4" w:space="0" w:color="000000"/>
            </w:tcBorders>
          </w:tcPr>
          <w:p w:rsidR="003E604E" w:rsidRPr="00547956" w:rsidRDefault="003E604E" w:rsidP="00A352E5">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E60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3E604E" w:rsidRPr="00547956" w:rsidRDefault="00913D1D" w:rsidP="00A352E5">
            <w:pPr>
              <w:spacing w:after="0" w:line="276" w:lineRule="auto"/>
              <w:jc w:val="center"/>
              <w:rPr>
                <w:rFonts w:ascii="Times New Roman" w:eastAsia="OfficinaSansBookC" w:hAnsi="Times New Roman" w:cs="Times New Roman"/>
                <w:b/>
                <w:sz w:val="28"/>
                <w:szCs w:val="28"/>
              </w:rPr>
            </w:pPr>
            <w:r w:rsidRPr="00547956">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3E604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3E604E" w:rsidRPr="0016163B" w:rsidRDefault="003E604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FD3C4E" w:rsidRPr="00547956" w:rsidRDefault="0025347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1.Особенности проживания в городе. Инфраструктура. Как спросить и указать дорогу.</w:t>
            </w:r>
          </w:p>
          <w:p w:rsidR="003E604E" w:rsidRPr="00547956" w:rsidRDefault="00FD3C4E" w:rsidP="00913D1D">
            <w:pPr>
              <w:spacing w:after="0" w:line="276" w:lineRule="auto"/>
              <w:jc w:val="both"/>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2.</w:t>
            </w:r>
            <w:r w:rsidR="00567B21" w:rsidRPr="00547956">
              <w:rPr>
                <w:rFonts w:ascii="Times New Roman" w:eastAsia="OfficinaSansBookC" w:hAnsi="Times New Roman" w:cs="Times New Roman"/>
                <w:sz w:val="28"/>
                <w:szCs w:val="28"/>
              </w:rPr>
              <w:t>Описание здания, интерьера.</w:t>
            </w:r>
            <w:r w:rsidR="00617D80">
              <w:rPr>
                <w:rFonts w:ascii="Times New Roman" w:eastAsia="OfficinaSansBookC" w:hAnsi="Times New Roman" w:cs="Times New Roman"/>
                <w:sz w:val="28"/>
                <w:szCs w:val="28"/>
              </w:rPr>
              <w:t xml:space="preserve"> </w:t>
            </w:r>
            <w:r w:rsidR="00913D1D" w:rsidRPr="00547956">
              <w:rPr>
                <w:rFonts w:ascii="Times New Roman" w:eastAsia="OfficinaSansBookC" w:hAnsi="Times New Roman" w:cs="Times New Roman"/>
                <w:sz w:val="28"/>
                <w:szCs w:val="28"/>
              </w:rPr>
              <w:t>Описание колледжа (здание, обстановка, условия жизни, техника, оборудование). Описа</w:t>
            </w:r>
            <w:r w:rsidR="003C1715" w:rsidRPr="00547956">
              <w:rPr>
                <w:rFonts w:ascii="Times New Roman" w:eastAsia="OfficinaSansBookC" w:hAnsi="Times New Roman" w:cs="Times New Roman"/>
                <w:sz w:val="28"/>
                <w:szCs w:val="28"/>
              </w:rPr>
              <w:t>ние кабинета иностранного языка</w:t>
            </w:r>
          </w:p>
        </w:tc>
        <w:tc>
          <w:tcPr>
            <w:tcW w:w="1251" w:type="dxa"/>
            <w:tcBorders>
              <w:top w:val="single" w:sz="4" w:space="0" w:color="000000"/>
              <w:left w:val="single" w:sz="4" w:space="0" w:color="000000"/>
              <w:bottom w:val="single" w:sz="4" w:space="0" w:color="000000"/>
              <w:right w:val="single" w:sz="4" w:space="0" w:color="000000"/>
            </w:tcBorders>
          </w:tcPr>
          <w:p w:rsidR="003E604E" w:rsidRPr="00547956" w:rsidRDefault="00567B21" w:rsidP="00A352E5">
            <w:pPr>
              <w:spacing w:after="0" w:line="276" w:lineRule="auto"/>
              <w:jc w:val="center"/>
              <w:rPr>
                <w:rFonts w:ascii="Times New Roman" w:eastAsia="OfficinaSansBookC" w:hAnsi="Times New Roman" w:cs="Times New Roman"/>
                <w:sz w:val="28"/>
                <w:szCs w:val="28"/>
              </w:rPr>
            </w:pPr>
            <w:r w:rsidRPr="00547956">
              <w:rPr>
                <w:rFonts w:ascii="Times New Roman" w:eastAsia="OfficinaSansBookC" w:hAnsi="Times New Roman" w:cs="Times New Roman"/>
                <w:sz w:val="28"/>
                <w:szCs w:val="28"/>
              </w:rPr>
              <w:t>2</w:t>
            </w:r>
          </w:p>
          <w:p w:rsidR="00913D1D" w:rsidRPr="00547956" w:rsidRDefault="00913D1D" w:rsidP="00A352E5">
            <w:pPr>
              <w:spacing w:after="0" w:line="276" w:lineRule="auto"/>
              <w:jc w:val="center"/>
              <w:rPr>
                <w:rFonts w:ascii="Times New Roman" w:eastAsia="OfficinaSansBookC" w:hAnsi="Times New Roman" w:cs="Times New Roman"/>
                <w:sz w:val="28"/>
                <w:szCs w:val="28"/>
                <w:lang w:val="en-US"/>
              </w:rPr>
            </w:pPr>
          </w:p>
          <w:p w:rsidR="003E604E" w:rsidRPr="00547956" w:rsidRDefault="009D231F" w:rsidP="003C1715">
            <w:pPr>
              <w:spacing w:after="0" w:line="276" w:lineRule="auto"/>
              <w:jc w:val="center"/>
              <w:rPr>
                <w:rFonts w:ascii="Times New Roman" w:eastAsia="OfficinaSansBookC" w:hAnsi="Times New Roman" w:cs="Times New Roman"/>
                <w:sz w:val="28"/>
                <w:szCs w:val="28"/>
                <w:lang w:val="en-US"/>
              </w:rPr>
            </w:pPr>
            <w:r w:rsidRPr="00547956">
              <w:rPr>
                <w:rFonts w:ascii="Times New Roman" w:eastAsia="OfficinaSansBookC" w:hAnsi="Times New Roman" w:cs="Times New Roman"/>
                <w:sz w:val="28"/>
                <w:szCs w:val="28"/>
                <w:lang w:val="en-US"/>
              </w:rPr>
              <w:t>2</w:t>
            </w:r>
          </w:p>
        </w:tc>
        <w:tc>
          <w:tcPr>
            <w:tcW w:w="2861" w:type="dxa"/>
            <w:vMerge/>
            <w:tcBorders>
              <w:top w:val="single" w:sz="4" w:space="0" w:color="000000"/>
              <w:left w:val="single" w:sz="4" w:space="0" w:color="000000"/>
              <w:bottom w:val="single" w:sz="4" w:space="0" w:color="000000"/>
              <w:right w:val="single" w:sz="4" w:space="0" w:color="000000"/>
            </w:tcBorders>
          </w:tcPr>
          <w:p w:rsidR="003E604E" w:rsidRPr="0016163B" w:rsidRDefault="003E604E"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67B21"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67B21" w:rsidRPr="006434BF" w:rsidRDefault="00567B21" w:rsidP="00691446">
            <w:pPr>
              <w:spacing w:after="0" w:line="276" w:lineRule="auto"/>
              <w:rPr>
                <w:rFonts w:ascii="Times New Roman" w:eastAsia="OfficinaSansBookC" w:hAnsi="Times New Roman" w:cs="Times New Roman"/>
                <w:b/>
                <w:sz w:val="28"/>
                <w:szCs w:val="28"/>
              </w:rPr>
            </w:pPr>
            <w:r w:rsidRPr="006434BF">
              <w:rPr>
                <w:rFonts w:ascii="Times New Roman" w:eastAsia="OfficinaSansBookC" w:hAnsi="Times New Roman" w:cs="Times New Roman"/>
                <w:b/>
                <w:sz w:val="28"/>
                <w:szCs w:val="28"/>
              </w:rPr>
              <w:t>Тема № 1.4</w:t>
            </w:r>
          </w:p>
          <w:p w:rsidR="00567B21" w:rsidRPr="006434BF" w:rsidRDefault="00567B21" w:rsidP="00691446">
            <w:pPr>
              <w:spacing w:after="0" w:line="276" w:lineRule="auto"/>
              <w:rPr>
                <w:rFonts w:ascii="Times New Roman" w:eastAsia="OfficinaSansBookC" w:hAnsi="Times New Roman" w:cs="Times New Roman"/>
                <w:b/>
                <w:sz w:val="28"/>
                <w:szCs w:val="28"/>
              </w:rPr>
            </w:pPr>
            <w:r w:rsidRPr="006434BF">
              <w:rPr>
                <w:rFonts w:ascii="Times New Roman" w:eastAsia="OfficinaSansBookC" w:hAnsi="Times New Roman" w:cs="Times New Roman"/>
                <w:b/>
                <w:color w:val="000000"/>
                <w:sz w:val="28"/>
                <w:szCs w:val="28"/>
              </w:rPr>
              <w:t>Покупки: од</w:t>
            </w:r>
            <w:r w:rsidR="003C1715" w:rsidRPr="006434BF">
              <w:rPr>
                <w:rFonts w:ascii="Times New Roman" w:eastAsia="OfficinaSansBookC" w:hAnsi="Times New Roman" w:cs="Times New Roman"/>
                <w:b/>
                <w:color w:val="000000"/>
                <w:sz w:val="28"/>
                <w:szCs w:val="28"/>
              </w:rPr>
              <w:t>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rsidR="00567B21" w:rsidRPr="006434BF" w:rsidRDefault="00567B21" w:rsidP="00691446">
            <w:pPr>
              <w:spacing w:after="0" w:line="276" w:lineRule="auto"/>
              <w:jc w:val="both"/>
              <w:rPr>
                <w:rFonts w:ascii="Times New Roman" w:eastAsia="OfficinaSansBookC" w:hAnsi="Times New Roman" w:cs="Times New Roman"/>
                <w:b/>
                <w:sz w:val="28"/>
                <w:szCs w:val="28"/>
              </w:rPr>
            </w:pPr>
            <w:r w:rsidRPr="006434BF">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b/>
                <w:sz w:val="28"/>
                <w:szCs w:val="28"/>
              </w:rPr>
            </w:pPr>
            <w:r w:rsidRPr="006434BF">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sz w:val="28"/>
                <w:szCs w:val="28"/>
              </w:rPr>
            </w:pPr>
            <w:proofErr w:type="gramStart"/>
            <w:r w:rsidRPr="006434BF">
              <w:rPr>
                <w:rFonts w:ascii="Times New Roman" w:eastAsia="OfficinaSansBookC" w:hAnsi="Times New Roman" w:cs="Times New Roman"/>
                <w:sz w:val="28"/>
                <w:szCs w:val="28"/>
              </w:rPr>
              <w:t>ОК</w:t>
            </w:r>
            <w:proofErr w:type="gramEnd"/>
            <w:r w:rsidRPr="006434BF">
              <w:rPr>
                <w:rFonts w:ascii="Times New Roman" w:eastAsia="OfficinaSansBookC" w:hAnsi="Times New Roman" w:cs="Times New Roman"/>
                <w:sz w:val="28"/>
                <w:szCs w:val="28"/>
              </w:rPr>
              <w:t xml:space="preserve"> 01, ОК 02, ОК 04</w:t>
            </w:r>
          </w:p>
        </w:tc>
      </w:tr>
      <w:tr w:rsidR="00567B21"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6434B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6434BF" w:rsidRDefault="00567B21">
            <w:pPr>
              <w:spacing w:after="0" w:line="276" w:lineRule="auto"/>
              <w:jc w:val="both"/>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Лексика:</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434BF">
              <w:rPr>
                <w:rFonts w:ascii="Times New Roman" w:eastAsia="OfficinaSansBookC" w:hAnsi="Times New Roman" w:cs="Times New Roman"/>
                <w:color w:val="000000"/>
                <w:sz w:val="28"/>
                <w:szCs w:val="28"/>
              </w:rPr>
              <w:t>виды</w:t>
            </w:r>
            <w:r w:rsidR="008D5263"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магазинов</w:t>
            </w:r>
            <w:r w:rsidR="008D5263"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и</w:t>
            </w:r>
            <w:r w:rsidR="008D5263"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отделы</w:t>
            </w:r>
            <w:r w:rsidR="008D5263"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в</w:t>
            </w:r>
            <w:r w:rsidR="008D5263"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магазине</w:t>
            </w:r>
            <w:r w:rsidRPr="006434BF">
              <w:rPr>
                <w:rFonts w:ascii="Times New Roman" w:eastAsia="OfficinaSansBookC" w:hAnsi="Times New Roman" w:cs="Times New Roman"/>
                <w:color w:val="000000"/>
                <w:sz w:val="28"/>
                <w:szCs w:val="28"/>
                <w:lang w:val="en-US"/>
              </w:rPr>
              <w:t xml:space="preserve"> (shopping mall, department store, dairy produce, etc.);</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434BF">
              <w:rPr>
                <w:rFonts w:ascii="Times New Roman" w:eastAsia="OfficinaSansBookC" w:hAnsi="Times New Roman" w:cs="Times New Roman"/>
                <w:color w:val="000000"/>
                <w:sz w:val="28"/>
                <w:szCs w:val="28"/>
              </w:rPr>
              <w:t>товары</w:t>
            </w:r>
            <w:r w:rsidRPr="006434BF">
              <w:rPr>
                <w:rFonts w:ascii="Times New Roman" w:eastAsia="OfficinaSansBookC" w:hAnsi="Times New Roman" w:cs="Times New Roman"/>
                <w:color w:val="000000"/>
                <w:sz w:val="28"/>
                <w:szCs w:val="28"/>
                <w:lang w:val="en-US"/>
              </w:rPr>
              <w:t xml:space="preserve"> (juice, soap, milk, bread, butter, sandwich, a bottle of milk, etc.);</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434BF">
              <w:rPr>
                <w:rFonts w:ascii="Times New Roman" w:eastAsia="OfficinaSansBookC" w:hAnsi="Times New Roman" w:cs="Times New Roman"/>
                <w:color w:val="000000"/>
                <w:sz w:val="28"/>
                <w:szCs w:val="28"/>
              </w:rPr>
              <w:t>одежда</w:t>
            </w:r>
            <w:r w:rsidRPr="006434BF">
              <w:rPr>
                <w:rFonts w:ascii="Times New Roman" w:eastAsia="OfficinaSansBookC" w:hAnsi="Times New Roman" w:cs="Times New Roman"/>
                <w:color w:val="000000"/>
                <w:sz w:val="28"/>
                <w:szCs w:val="28"/>
                <w:lang w:val="en-US"/>
              </w:rPr>
              <w:t xml:space="preserve"> (trousers, a sweater, a blouse, a tie, a skirt, </w:t>
            </w:r>
            <w:proofErr w:type="spellStart"/>
            <w:r w:rsidRPr="006434BF">
              <w:rPr>
                <w:rFonts w:ascii="Times New Roman" w:eastAsia="OfficinaSansBookC" w:hAnsi="Times New Roman" w:cs="Times New Roman"/>
                <w:color w:val="000000"/>
                <w:sz w:val="28"/>
                <w:szCs w:val="28"/>
                <w:lang w:val="en-US"/>
              </w:rPr>
              <w:t>etc</w:t>
            </w:r>
            <w:proofErr w:type="spellEnd"/>
            <w:r w:rsidRPr="006434BF">
              <w:rPr>
                <w:rFonts w:ascii="Times New Roman" w:eastAsia="OfficinaSansBookC" w:hAnsi="Times New Roman" w:cs="Times New Roman"/>
                <w:color w:val="000000"/>
                <w:sz w:val="28"/>
                <w:szCs w:val="28"/>
                <w:lang w:val="en-US"/>
              </w:rPr>
              <w:t>)</w:t>
            </w:r>
          </w:p>
          <w:p w:rsidR="00567B21" w:rsidRPr="006434BF" w:rsidRDefault="00567B21" w:rsidP="00806319">
            <w:pPr>
              <w:tabs>
                <w:tab w:val="left" w:pos="316"/>
              </w:tabs>
              <w:spacing w:after="0" w:line="276" w:lineRule="auto"/>
              <w:jc w:val="both"/>
              <w:rPr>
                <w:rFonts w:ascii="Times New Roman" w:eastAsia="OfficinaSansBookC" w:hAnsi="Times New Roman" w:cs="Times New Roman"/>
                <w:color w:val="000000"/>
                <w:sz w:val="28"/>
                <w:szCs w:val="28"/>
              </w:rPr>
            </w:pPr>
            <w:r w:rsidRPr="006434BF">
              <w:rPr>
                <w:rFonts w:ascii="Times New Roman" w:eastAsia="OfficinaSansBookC" w:hAnsi="Times New Roman" w:cs="Times New Roman"/>
                <w:color w:val="000000"/>
                <w:sz w:val="28"/>
                <w:szCs w:val="28"/>
              </w:rPr>
              <w:t>Грамматика:</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434BF">
              <w:rPr>
                <w:rFonts w:ascii="Times New Roman" w:eastAsia="OfficinaSansBookC" w:hAnsi="Times New Roman" w:cs="Times New Roman"/>
                <w:color w:val="000000"/>
                <w:sz w:val="28"/>
                <w:szCs w:val="28"/>
              </w:rPr>
              <w:t>существительные исчисляемые и неисчисляемые;</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6434BF">
              <w:rPr>
                <w:rFonts w:ascii="Times New Roman" w:eastAsia="OfficinaSansBookC" w:hAnsi="Times New Roman" w:cs="Times New Roman"/>
                <w:color w:val="000000"/>
                <w:sz w:val="28"/>
                <w:szCs w:val="28"/>
              </w:rPr>
              <w:t>употребление</w:t>
            </w:r>
            <w:r w:rsidR="000E60C7"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слов</w:t>
            </w:r>
            <w:r w:rsidRPr="006434BF">
              <w:rPr>
                <w:rFonts w:ascii="Times New Roman" w:eastAsia="OfficinaSansBookC" w:hAnsi="Times New Roman" w:cs="Times New Roman"/>
                <w:color w:val="000000"/>
                <w:sz w:val="28"/>
                <w:szCs w:val="28"/>
                <w:lang w:val="en-US"/>
              </w:rPr>
              <w:t xml:space="preserve"> many, much, a lot of, little, few, a few </w:t>
            </w:r>
            <w:r w:rsidRPr="006434BF">
              <w:rPr>
                <w:rFonts w:ascii="Times New Roman" w:eastAsia="OfficinaSansBookC" w:hAnsi="Times New Roman" w:cs="Times New Roman"/>
                <w:color w:val="000000"/>
                <w:sz w:val="28"/>
                <w:szCs w:val="28"/>
              </w:rPr>
              <w:t>с</w:t>
            </w:r>
            <w:r w:rsidR="000E60C7" w:rsidRPr="006434BF">
              <w:rPr>
                <w:rFonts w:ascii="Times New Roman" w:eastAsia="OfficinaSansBookC" w:hAnsi="Times New Roman" w:cs="Times New Roman"/>
                <w:color w:val="000000"/>
                <w:sz w:val="28"/>
                <w:szCs w:val="28"/>
                <w:lang w:val="en-US"/>
              </w:rPr>
              <w:t xml:space="preserve"> </w:t>
            </w:r>
            <w:r w:rsidRPr="006434BF">
              <w:rPr>
                <w:rFonts w:ascii="Times New Roman" w:eastAsia="OfficinaSansBookC" w:hAnsi="Times New Roman" w:cs="Times New Roman"/>
                <w:color w:val="000000"/>
                <w:sz w:val="28"/>
                <w:szCs w:val="28"/>
              </w:rPr>
              <w:t>существительными</w:t>
            </w:r>
            <w:r w:rsidRPr="006434BF">
              <w:rPr>
                <w:rFonts w:ascii="Times New Roman" w:eastAsia="OfficinaSansBookC" w:hAnsi="Times New Roman" w:cs="Times New Roman"/>
                <w:color w:val="000000"/>
                <w:sz w:val="28"/>
                <w:szCs w:val="28"/>
                <w:lang w:val="en-US"/>
              </w:rPr>
              <w:t>;</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434BF">
              <w:rPr>
                <w:rFonts w:ascii="Times New Roman" w:eastAsia="OfficinaSansBookC" w:hAnsi="Times New Roman" w:cs="Times New Roman"/>
                <w:color w:val="000000"/>
                <w:sz w:val="28"/>
                <w:szCs w:val="28"/>
              </w:rPr>
              <w:t xml:space="preserve">артикли: определенный, неопределенный, нулевой; </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434BF">
              <w:rPr>
                <w:rFonts w:ascii="Times New Roman" w:eastAsia="OfficinaSansBookC" w:hAnsi="Times New Roman" w:cs="Times New Roman"/>
                <w:color w:val="000000"/>
                <w:sz w:val="28"/>
                <w:szCs w:val="28"/>
              </w:rPr>
              <w:t>чтение артиклей;</w:t>
            </w:r>
          </w:p>
          <w:p w:rsidR="00567B21" w:rsidRPr="006434BF" w:rsidRDefault="00567B21"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6434BF">
              <w:rPr>
                <w:rFonts w:ascii="Times New Roman" w:eastAsia="OfficinaSansBookC" w:hAnsi="Times New Roman" w:cs="Times New Roman"/>
                <w:color w:val="000000"/>
                <w:sz w:val="28"/>
                <w:szCs w:val="28"/>
              </w:rPr>
              <w:t>арифм</w:t>
            </w:r>
            <w:r w:rsidR="00806319" w:rsidRPr="006434BF">
              <w:rPr>
                <w:rFonts w:ascii="Times New Roman" w:eastAsia="OfficinaSansBookC" w:hAnsi="Times New Roman" w:cs="Times New Roman"/>
                <w:color w:val="000000"/>
                <w:sz w:val="28"/>
                <w:szCs w:val="28"/>
              </w:rPr>
              <w:t>етические действия и вычисления</w:t>
            </w:r>
          </w:p>
        </w:tc>
        <w:tc>
          <w:tcPr>
            <w:tcW w:w="1251" w:type="dxa"/>
            <w:tcBorders>
              <w:top w:val="single" w:sz="4" w:space="0" w:color="000000"/>
              <w:left w:val="single" w:sz="4" w:space="0" w:color="000000"/>
              <w:bottom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567B21" w:rsidRPr="006434B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6434B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6434BF" w:rsidRDefault="00567B21">
            <w:pPr>
              <w:spacing w:after="0" w:line="276" w:lineRule="auto"/>
              <w:jc w:val="both"/>
              <w:rPr>
                <w:rFonts w:ascii="Times New Roman" w:eastAsia="OfficinaSansBookC" w:hAnsi="Times New Roman" w:cs="Times New Roman"/>
                <w:sz w:val="28"/>
                <w:szCs w:val="28"/>
              </w:rPr>
            </w:pPr>
            <w:r w:rsidRPr="006434BF">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b/>
                <w:sz w:val="28"/>
                <w:szCs w:val="28"/>
              </w:rPr>
            </w:pPr>
            <w:r w:rsidRPr="006434BF">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567B21" w:rsidRPr="006434B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67B21"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67B21" w:rsidRPr="006434BF" w:rsidRDefault="00567B21">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67B21" w:rsidRPr="006434BF" w:rsidRDefault="00567B21">
            <w:pPr>
              <w:spacing w:after="0" w:line="276" w:lineRule="auto"/>
              <w:jc w:val="both"/>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 xml:space="preserve">1. Виды магазинов. Ассортимент товаров. </w:t>
            </w:r>
          </w:p>
          <w:p w:rsidR="00567B21" w:rsidRPr="006434BF" w:rsidRDefault="00567B21">
            <w:pPr>
              <w:spacing w:after="0" w:line="276" w:lineRule="auto"/>
              <w:jc w:val="both"/>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2. Совершение покупок в продуктовом магазине</w:t>
            </w:r>
          </w:p>
          <w:p w:rsidR="00567B21" w:rsidRPr="006434BF" w:rsidRDefault="00567B21">
            <w:pPr>
              <w:spacing w:after="0" w:line="276" w:lineRule="auto"/>
              <w:jc w:val="both"/>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 xml:space="preserve">3. Совершение </w:t>
            </w:r>
            <w:r w:rsidR="003C1715" w:rsidRPr="006434BF">
              <w:rPr>
                <w:rFonts w:ascii="Times New Roman" w:eastAsia="OfficinaSansBookC" w:hAnsi="Times New Roman" w:cs="Times New Roman"/>
                <w:sz w:val="28"/>
                <w:szCs w:val="28"/>
              </w:rPr>
              <w:t>покупок в магазине одежды/обуви</w:t>
            </w:r>
          </w:p>
        </w:tc>
        <w:tc>
          <w:tcPr>
            <w:tcW w:w="1251" w:type="dxa"/>
            <w:tcBorders>
              <w:top w:val="single" w:sz="4" w:space="0" w:color="000000"/>
              <w:left w:val="single" w:sz="4" w:space="0" w:color="000000"/>
              <w:bottom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2</w:t>
            </w:r>
          </w:p>
          <w:p w:rsidR="00567B21" w:rsidRPr="006434BF" w:rsidRDefault="00567B21" w:rsidP="00A352E5">
            <w:pPr>
              <w:spacing w:after="0" w:line="276" w:lineRule="auto"/>
              <w:jc w:val="center"/>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2</w:t>
            </w:r>
          </w:p>
          <w:p w:rsidR="00567B21" w:rsidRPr="006434BF" w:rsidRDefault="00567B21" w:rsidP="00A352E5">
            <w:pPr>
              <w:spacing w:after="0" w:line="276" w:lineRule="auto"/>
              <w:jc w:val="center"/>
              <w:rPr>
                <w:rFonts w:ascii="Times New Roman" w:eastAsia="OfficinaSansBookC" w:hAnsi="Times New Roman" w:cs="Times New Roman"/>
                <w:sz w:val="28"/>
                <w:szCs w:val="28"/>
              </w:rPr>
            </w:pPr>
            <w:r w:rsidRPr="006434BF">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567B21" w:rsidRPr="006434BF" w:rsidRDefault="00567B21" w:rsidP="00A352E5">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67B21" w:rsidRPr="0016163B" w:rsidTr="00D629A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567B21" w:rsidRPr="006434BF" w:rsidRDefault="00567B21">
            <w:pPr>
              <w:spacing w:after="0" w:line="276" w:lineRule="auto"/>
              <w:jc w:val="both"/>
              <w:rPr>
                <w:rFonts w:ascii="Times New Roman" w:eastAsia="OfficinaSansBookC" w:hAnsi="Times New Roman" w:cs="Times New Roman"/>
                <w:b/>
                <w:sz w:val="28"/>
                <w:szCs w:val="28"/>
              </w:rPr>
            </w:pPr>
            <w:r w:rsidRPr="006434BF">
              <w:rPr>
                <w:rFonts w:ascii="Times New Roman" w:eastAsia="OfficinaSansBookC" w:hAnsi="Times New Roman" w:cs="Times New Roman"/>
                <w:b/>
                <w:sz w:val="28"/>
                <w:szCs w:val="28"/>
              </w:rPr>
              <w:t>Контрольная работа Тема 1.1 – 1.4</w:t>
            </w:r>
          </w:p>
        </w:tc>
        <w:tc>
          <w:tcPr>
            <w:tcW w:w="1251" w:type="dxa"/>
            <w:tcBorders>
              <w:top w:val="single" w:sz="4" w:space="0" w:color="000000"/>
              <w:left w:val="single" w:sz="4" w:space="0" w:color="000000"/>
              <w:bottom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b/>
                <w:sz w:val="28"/>
                <w:szCs w:val="28"/>
              </w:rPr>
            </w:pPr>
            <w:r w:rsidRPr="006434BF">
              <w:rPr>
                <w:rFonts w:ascii="Times New Roman" w:eastAsia="OfficinaSansBookC" w:hAnsi="Times New Roman" w:cs="Times New Roman"/>
                <w:b/>
                <w:sz w:val="28"/>
                <w:szCs w:val="28"/>
              </w:rPr>
              <w:t>2</w:t>
            </w:r>
          </w:p>
        </w:tc>
        <w:tc>
          <w:tcPr>
            <w:tcW w:w="2861" w:type="dxa"/>
            <w:vMerge/>
            <w:tcBorders>
              <w:left w:val="single" w:sz="4" w:space="0" w:color="000000"/>
              <w:bottom w:val="single" w:sz="4" w:space="0" w:color="000000"/>
              <w:right w:val="single" w:sz="4" w:space="0" w:color="000000"/>
            </w:tcBorders>
          </w:tcPr>
          <w:p w:rsidR="00567B21" w:rsidRPr="006434BF" w:rsidRDefault="00567B21" w:rsidP="00A352E5">
            <w:pPr>
              <w:spacing w:after="0" w:line="276" w:lineRule="auto"/>
              <w:jc w:val="center"/>
              <w:rPr>
                <w:rFonts w:ascii="Times New Roman" w:eastAsia="OfficinaSansBookC" w:hAnsi="Times New Roman" w:cs="Times New Roman"/>
                <w:sz w:val="28"/>
                <w:szCs w:val="28"/>
              </w:rPr>
            </w:pPr>
          </w:p>
        </w:tc>
      </w:tr>
      <w:tr w:rsidR="00511E6A"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rPr>
                <w:rFonts w:ascii="Times New Roman" w:eastAsia="OfficinaSansBookC" w:hAnsi="Times New Roman" w:cs="Times New Roman"/>
                <w:b/>
                <w:sz w:val="28"/>
                <w:szCs w:val="28"/>
              </w:rPr>
            </w:pPr>
            <w:r w:rsidRPr="00CC7E0A">
              <w:rPr>
                <w:rFonts w:ascii="Times New Roman" w:eastAsia="OfficinaSansBookC" w:hAnsi="Times New Roman" w:cs="Times New Roman"/>
                <w:b/>
                <w:sz w:val="28"/>
                <w:szCs w:val="28"/>
              </w:rPr>
              <w:lastRenderedPageBreak/>
              <w:t>Тема № 1.5</w:t>
            </w:r>
          </w:p>
          <w:p w:rsidR="00511E6A" w:rsidRPr="00CC7E0A" w:rsidRDefault="00511E6A" w:rsidP="00511E6A">
            <w:pPr>
              <w:spacing w:after="0" w:line="276" w:lineRule="auto"/>
              <w:rPr>
                <w:rFonts w:ascii="Times New Roman" w:eastAsia="OfficinaSansBookC" w:hAnsi="Times New Roman" w:cs="Times New Roman"/>
                <w:b/>
                <w:color w:val="000000"/>
                <w:sz w:val="28"/>
                <w:szCs w:val="28"/>
              </w:rPr>
            </w:pPr>
            <w:r w:rsidRPr="00CC7E0A">
              <w:rPr>
                <w:rFonts w:ascii="Times New Roman" w:eastAsia="OfficinaSansBookC" w:hAnsi="Times New Roman" w:cs="Times New Roman"/>
                <w:b/>
                <w:color w:val="000000"/>
                <w:sz w:val="28"/>
                <w:szCs w:val="28"/>
              </w:rPr>
              <w:t>Здоровый образ жизни и забота о здоровье: сбалансированное питание.</w:t>
            </w:r>
          </w:p>
          <w:p w:rsidR="00511E6A" w:rsidRPr="00CC7E0A" w:rsidRDefault="003C1715" w:rsidP="0014017A">
            <w:pPr>
              <w:spacing w:after="0" w:line="276" w:lineRule="auto"/>
              <w:rPr>
                <w:rFonts w:ascii="Times New Roman" w:eastAsia="OfficinaSansBookC" w:hAnsi="Times New Roman" w:cs="Times New Roman"/>
                <w:b/>
                <w:sz w:val="28"/>
                <w:szCs w:val="28"/>
              </w:rPr>
            </w:pPr>
            <w:r w:rsidRPr="00CC7E0A">
              <w:rPr>
                <w:rFonts w:ascii="Times New Roman" w:eastAsia="OfficinaSansBookC" w:hAnsi="Times New Roman" w:cs="Times New Roman"/>
                <w:b/>
                <w:color w:val="000000"/>
                <w:sz w:val="28"/>
                <w:szCs w:val="28"/>
              </w:rPr>
              <w:t>Спорт</w:t>
            </w:r>
          </w:p>
        </w:tc>
        <w:tc>
          <w:tcPr>
            <w:tcW w:w="8081" w:type="dxa"/>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jc w:val="both"/>
              <w:rPr>
                <w:rFonts w:ascii="Times New Roman" w:eastAsia="OfficinaSansBookC" w:hAnsi="Times New Roman" w:cs="Times New Roman"/>
                <w:b/>
                <w:sz w:val="28"/>
                <w:szCs w:val="28"/>
              </w:rPr>
            </w:pPr>
            <w:r w:rsidRPr="00CC7E0A">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CC7E0A" w:rsidRDefault="00FD3C4E" w:rsidP="00511E6A">
            <w:pPr>
              <w:spacing w:after="0" w:line="276" w:lineRule="auto"/>
              <w:jc w:val="center"/>
              <w:rPr>
                <w:rFonts w:ascii="Times New Roman" w:eastAsia="OfficinaSansBookC" w:hAnsi="Times New Roman" w:cs="Times New Roman"/>
                <w:b/>
                <w:sz w:val="28"/>
                <w:szCs w:val="28"/>
              </w:rPr>
            </w:pPr>
            <w:r w:rsidRPr="00CC7E0A">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CC7E0A" w:rsidRDefault="001A3F18" w:rsidP="00511E6A">
            <w:pPr>
              <w:spacing w:after="0" w:line="276" w:lineRule="auto"/>
              <w:jc w:val="center"/>
              <w:rPr>
                <w:rFonts w:ascii="Times New Roman" w:eastAsia="OfficinaSansBookC" w:hAnsi="Times New Roman" w:cs="Times New Roman"/>
                <w:sz w:val="28"/>
                <w:szCs w:val="28"/>
              </w:rPr>
            </w:pPr>
            <w:proofErr w:type="gramStart"/>
            <w:r w:rsidRPr="00CC7E0A">
              <w:rPr>
                <w:rFonts w:ascii="Times New Roman" w:eastAsia="OfficinaSansBookC" w:hAnsi="Times New Roman" w:cs="Times New Roman"/>
                <w:sz w:val="28"/>
                <w:szCs w:val="28"/>
              </w:rPr>
              <w:t>ОК</w:t>
            </w:r>
            <w:proofErr w:type="gramEnd"/>
            <w:r w:rsidRPr="00CC7E0A">
              <w:rPr>
                <w:rFonts w:ascii="Times New Roman" w:eastAsia="OfficinaSansBookC" w:hAnsi="Times New Roman" w:cs="Times New Roman"/>
                <w:sz w:val="28"/>
                <w:szCs w:val="28"/>
              </w:rPr>
              <w:t xml:space="preserve"> 01, ОК 02, ОК 04</w:t>
            </w: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jc w:val="both"/>
              <w:rPr>
                <w:rFonts w:ascii="Times New Roman" w:eastAsia="OfficinaSansBookC" w:hAnsi="Times New Roman" w:cs="Times New Roman"/>
                <w:sz w:val="28"/>
                <w:szCs w:val="28"/>
              </w:rPr>
            </w:pPr>
            <w:r w:rsidRPr="00CC7E0A">
              <w:rPr>
                <w:rFonts w:ascii="Times New Roman" w:eastAsia="OfficinaSansBookC" w:hAnsi="Times New Roman" w:cs="Times New Roman"/>
                <w:sz w:val="28"/>
                <w:szCs w:val="28"/>
              </w:rPr>
              <w:t>Лексика:</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CC7E0A">
              <w:rPr>
                <w:rFonts w:ascii="Times New Roman" w:eastAsia="OfficinaSansBookC" w:hAnsi="Times New Roman" w:cs="Times New Roman"/>
                <w:color w:val="000000"/>
                <w:sz w:val="28"/>
                <w:szCs w:val="28"/>
              </w:rPr>
              <w:t>части</w:t>
            </w:r>
            <w:r w:rsidR="00FD26F7" w:rsidRPr="00CC7E0A">
              <w:rPr>
                <w:rFonts w:ascii="Times New Roman" w:eastAsia="OfficinaSansBookC" w:hAnsi="Times New Roman" w:cs="Times New Roman"/>
                <w:color w:val="000000"/>
                <w:sz w:val="28"/>
                <w:szCs w:val="28"/>
                <w:lang w:val="en-US"/>
              </w:rPr>
              <w:t xml:space="preserve"> </w:t>
            </w:r>
            <w:r w:rsidRPr="00CC7E0A">
              <w:rPr>
                <w:rFonts w:ascii="Times New Roman" w:eastAsia="OfficinaSansBookC" w:hAnsi="Times New Roman" w:cs="Times New Roman"/>
                <w:color w:val="000000"/>
                <w:sz w:val="28"/>
                <w:szCs w:val="28"/>
              </w:rPr>
              <w:t>тела</w:t>
            </w:r>
            <w:r w:rsidRPr="00CC7E0A">
              <w:rPr>
                <w:rFonts w:ascii="Times New Roman" w:eastAsia="OfficinaSansBookC" w:hAnsi="Times New Roman" w:cs="Times New Roman"/>
                <w:color w:val="000000"/>
                <w:sz w:val="28"/>
                <w:szCs w:val="28"/>
                <w:lang w:val="en-US"/>
              </w:rPr>
              <w:t xml:space="preserve"> (neck, back, arm, shoulder, </w:t>
            </w:r>
            <w:proofErr w:type="spellStart"/>
            <w:r w:rsidRPr="00CC7E0A">
              <w:rPr>
                <w:rFonts w:ascii="Times New Roman" w:eastAsia="OfficinaSansBookC" w:hAnsi="Times New Roman" w:cs="Times New Roman"/>
                <w:color w:val="000000"/>
                <w:sz w:val="28"/>
                <w:szCs w:val="28"/>
                <w:lang w:val="en-US"/>
              </w:rPr>
              <w:t>etc</w:t>
            </w:r>
            <w:proofErr w:type="spellEnd"/>
            <w:r w:rsidRPr="00CC7E0A">
              <w:rPr>
                <w:rFonts w:ascii="Times New Roman" w:eastAsia="OfficinaSansBookC" w:hAnsi="Times New Roman" w:cs="Times New Roman"/>
                <w:color w:val="000000"/>
                <w:sz w:val="28"/>
                <w:szCs w:val="28"/>
                <w:lang w:val="en-US"/>
              </w:rPr>
              <w:t>);</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правильное питание (</w:t>
            </w:r>
            <w:proofErr w:type="spellStart"/>
            <w:r w:rsidRPr="00CC7E0A">
              <w:rPr>
                <w:rFonts w:ascii="Times New Roman" w:eastAsia="OfficinaSansBookC" w:hAnsi="Times New Roman" w:cs="Times New Roman"/>
                <w:color w:val="000000"/>
                <w:sz w:val="28"/>
                <w:szCs w:val="28"/>
              </w:rPr>
              <w:t>diet</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protein</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etc</w:t>
            </w:r>
            <w:proofErr w:type="spellEnd"/>
            <w:r w:rsidRPr="00CC7E0A">
              <w:rPr>
                <w:rFonts w:ascii="Times New Roman" w:eastAsia="OfficinaSansBookC" w:hAnsi="Times New Roman" w:cs="Times New Roman"/>
                <w:color w:val="000000"/>
                <w:sz w:val="28"/>
                <w:szCs w:val="28"/>
              </w:rPr>
              <w:t>.);</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названия видов спорта (</w:t>
            </w:r>
            <w:proofErr w:type="spellStart"/>
            <w:r w:rsidRPr="00CC7E0A">
              <w:rPr>
                <w:rFonts w:ascii="Times New Roman" w:eastAsia="OfficinaSansBookC" w:hAnsi="Times New Roman" w:cs="Times New Roman"/>
                <w:color w:val="000000"/>
                <w:sz w:val="28"/>
                <w:szCs w:val="28"/>
              </w:rPr>
              <w:t>football</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yoga</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rowing</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etc</w:t>
            </w:r>
            <w:proofErr w:type="spellEnd"/>
            <w:r w:rsidRPr="00CC7E0A">
              <w:rPr>
                <w:rFonts w:ascii="Times New Roman" w:eastAsia="OfficinaSansBookC" w:hAnsi="Times New Roman" w:cs="Times New Roman"/>
                <w:color w:val="000000"/>
                <w:sz w:val="28"/>
                <w:szCs w:val="28"/>
              </w:rPr>
              <w:t>.);</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CC7E0A">
              <w:rPr>
                <w:rFonts w:ascii="Times New Roman" w:eastAsia="OfficinaSansBookC" w:hAnsi="Times New Roman" w:cs="Times New Roman"/>
                <w:color w:val="000000"/>
                <w:sz w:val="28"/>
                <w:szCs w:val="28"/>
              </w:rPr>
              <w:t>симптомы</w:t>
            </w:r>
            <w:r w:rsidR="00FD26F7" w:rsidRPr="00CC7E0A">
              <w:rPr>
                <w:rFonts w:ascii="Times New Roman" w:eastAsia="OfficinaSansBookC" w:hAnsi="Times New Roman" w:cs="Times New Roman"/>
                <w:color w:val="000000"/>
                <w:sz w:val="28"/>
                <w:szCs w:val="28"/>
                <w:lang w:val="en-US"/>
              </w:rPr>
              <w:t xml:space="preserve"> </w:t>
            </w:r>
            <w:r w:rsidRPr="00CC7E0A">
              <w:rPr>
                <w:rFonts w:ascii="Times New Roman" w:eastAsia="OfficinaSansBookC" w:hAnsi="Times New Roman" w:cs="Times New Roman"/>
                <w:color w:val="000000"/>
                <w:sz w:val="28"/>
                <w:szCs w:val="28"/>
              </w:rPr>
              <w:t>и</w:t>
            </w:r>
            <w:r w:rsidR="00FD26F7" w:rsidRPr="00CC7E0A">
              <w:rPr>
                <w:rFonts w:ascii="Times New Roman" w:eastAsia="OfficinaSansBookC" w:hAnsi="Times New Roman" w:cs="Times New Roman"/>
                <w:color w:val="000000"/>
                <w:sz w:val="28"/>
                <w:szCs w:val="28"/>
                <w:lang w:val="en-US"/>
              </w:rPr>
              <w:t xml:space="preserve"> </w:t>
            </w:r>
            <w:r w:rsidRPr="00CC7E0A">
              <w:rPr>
                <w:rFonts w:ascii="Times New Roman" w:eastAsia="OfficinaSansBookC" w:hAnsi="Times New Roman" w:cs="Times New Roman"/>
                <w:sz w:val="28"/>
                <w:szCs w:val="28"/>
              </w:rPr>
              <w:t>болезни</w:t>
            </w:r>
            <w:r w:rsidRPr="00CC7E0A">
              <w:rPr>
                <w:rFonts w:ascii="Times New Roman" w:eastAsia="OfficinaSansBookC" w:hAnsi="Times New Roman" w:cs="Times New Roman"/>
                <w:color w:val="000000"/>
                <w:sz w:val="28"/>
                <w:szCs w:val="28"/>
                <w:lang w:val="en-US"/>
              </w:rPr>
              <w:t xml:space="preserve"> (running nose, catch a cold, etc.);</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CC7E0A">
              <w:rPr>
                <w:rFonts w:ascii="Times New Roman" w:eastAsia="OfficinaSansBookC" w:hAnsi="Times New Roman" w:cs="Times New Roman"/>
                <w:color w:val="000000"/>
                <w:sz w:val="28"/>
                <w:szCs w:val="28"/>
              </w:rPr>
              <w:t>еда</w:t>
            </w:r>
            <w:r w:rsidRPr="00CC7E0A">
              <w:rPr>
                <w:rFonts w:ascii="Times New Roman" w:eastAsia="OfficinaSansBookC" w:hAnsi="Times New Roman" w:cs="Times New Roman"/>
                <w:color w:val="000000"/>
                <w:sz w:val="28"/>
                <w:szCs w:val="28"/>
                <w:lang w:val="en-US"/>
              </w:rPr>
              <w:t xml:space="preserve"> (egg, pizza, meat, </w:t>
            </w:r>
            <w:proofErr w:type="spellStart"/>
            <w:r w:rsidRPr="00CC7E0A">
              <w:rPr>
                <w:rFonts w:ascii="Times New Roman" w:eastAsia="OfficinaSansBookC" w:hAnsi="Times New Roman" w:cs="Times New Roman"/>
                <w:color w:val="000000"/>
                <w:sz w:val="28"/>
                <w:szCs w:val="28"/>
                <w:lang w:val="en-US"/>
              </w:rPr>
              <w:t>etc</w:t>
            </w:r>
            <w:proofErr w:type="spellEnd"/>
            <w:r w:rsidRPr="00CC7E0A">
              <w:rPr>
                <w:rFonts w:ascii="Times New Roman" w:eastAsia="OfficinaSansBookC" w:hAnsi="Times New Roman" w:cs="Times New Roman"/>
                <w:color w:val="000000"/>
                <w:sz w:val="28"/>
                <w:szCs w:val="28"/>
                <w:lang w:val="en-US"/>
              </w:rPr>
              <w:t>);</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способы приготовления пищи (</w:t>
            </w:r>
            <w:proofErr w:type="spellStart"/>
            <w:r w:rsidRPr="00CC7E0A">
              <w:rPr>
                <w:rFonts w:ascii="Times New Roman" w:eastAsia="OfficinaSansBookC" w:hAnsi="Times New Roman" w:cs="Times New Roman"/>
                <w:color w:val="000000"/>
                <w:sz w:val="28"/>
                <w:szCs w:val="28"/>
              </w:rPr>
              <w:t>boil</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mix</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cut</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roast</w:t>
            </w:r>
            <w:proofErr w:type="spellEnd"/>
            <w:r w:rsidRPr="00CC7E0A">
              <w:rPr>
                <w:rFonts w:ascii="Times New Roman" w:eastAsia="OfficinaSansBookC" w:hAnsi="Times New Roman" w:cs="Times New Roman"/>
                <w:color w:val="000000"/>
                <w:sz w:val="28"/>
                <w:szCs w:val="28"/>
              </w:rPr>
              <w:t xml:space="preserve">, </w:t>
            </w:r>
            <w:proofErr w:type="spellStart"/>
            <w:r w:rsidRPr="00CC7E0A">
              <w:rPr>
                <w:rFonts w:ascii="Times New Roman" w:eastAsia="OfficinaSansBookC" w:hAnsi="Times New Roman" w:cs="Times New Roman"/>
                <w:color w:val="000000"/>
                <w:sz w:val="28"/>
                <w:szCs w:val="28"/>
              </w:rPr>
              <w:t>etc</w:t>
            </w:r>
            <w:proofErr w:type="spellEnd"/>
            <w:r w:rsidRPr="00CC7E0A">
              <w:rPr>
                <w:rFonts w:ascii="Times New Roman" w:eastAsia="OfficinaSansBookC" w:hAnsi="Times New Roman" w:cs="Times New Roman"/>
                <w:color w:val="000000"/>
                <w:sz w:val="28"/>
                <w:szCs w:val="28"/>
              </w:rPr>
              <w:t>);</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 xml:space="preserve">дроби и меры весов (1/12: </w:t>
            </w:r>
            <w:proofErr w:type="spellStart"/>
            <w:r w:rsidRPr="00CC7E0A">
              <w:rPr>
                <w:rFonts w:ascii="Times New Roman" w:eastAsia="OfficinaSansBookC" w:hAnsi="Times New Roman" w:cs="Times New Roman"/>
                <w:color w:val="000000"/>
                <w:sz w:val="28"/>
                <w:szCs w:val="28"/>
              </w:rPr>
              <w:t>one-twelfth</w:t>
            </w:r>
            <w:proofErr w:type="spellEnd"/>
            <w:r w:rsidRPr="00CC7E0A">
              <w:rPr>
                <w:rFonts w:ascii="Times New Roman" w:eastAsia="OfficinaSansBookC" w:hAnsi="Times New Roman" w:cs="Times New Roman"/>
                <w:color w:val="000000"/>
                <w:sz w:val="28"/>
                <w:szCs w:val="28"/>
              </w:rPr>
              <w:t>)</w:t>
            </w:r>
          </w:p>
          <w:p w:rsidR="00511E6A" w:rsidRPr="00CC7E0A" w:rsidRDefault="00511E6A" w:rsidP="003C1715">
            <w:pPr>
              <w:tabs>
                <w:tab w:val="left" w:pos="316"/>
              </w:tabs>
              <w:spacing w:after="0" w:line="276" w:lineRule="auto"/>
              <w:jc w:val="both"/>
              <w:rPr>
                <w:rFonts w:ascii="Times New Roman" w:eastAsia="OfficinaSansBookC" w:hAnsi="Times New Roman" w:cs="Times New Roman"/>
                <w:sz w:val="28"/>
                <w:szCs w:val="28"/>
              </w:rPr>
            </w:pPr>
            <w:r w:rsidRPr="00CC7E0A">
              <w:rPr>
                <w:rFonts w:ascii="Times New Roman" w:eastAsia="OfficinaSansBookC" w:hAnsi="Times New Roman" w:cs="Times New Roman"/>
                <w:sz w:val="28"/>
                <w:szCs w:val="28"/>
              </w:rPr>
              <w:t>Грамматика:</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образование множественного числа с помощью внешней и внутренней флексии;</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 xml:space="preserve">множественное число существительных, заимствованных из греческого и латинского языков; </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существительные, имеющие одну форму для единственного и множественного числа;</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чтение и правописание окончаний.</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gramStart"/>
            <w:r w:rsidRPr="00CC7E0A">
              <w:rPr>
                <w:rFonts w:ascii="Times New Roman" w:eastAsia="OfficinaSansBookC" w:hAnsi="Times New Roman" w:cs="Times New Roman"/>
                <w:color w:val="000000"/>
                <w:sz w:val="28"/>
                <w:szCs w:val="28"/>
              </w:rPr>
              <w:t>простое прошедшее время (образование и функции в действительном залоге.</w:t>
            </w:r>
            <w:proofErr w:type="gramEnd"/>
            <w:r w:rsidR="00FD26F7" w:rsidRPr="00CC7E0A">
              <w:rPr>
                <w:rFonts w:ascii="Times New Roman" w:eastAsia="OfficinaSansBookC" w:hAnsi="Times New Roman" w:cs="Times New Roman"/>
                <w:color w:val="000000"/>
                <w:sz w:val="28"/>
                <w:szCs w:val="28"/>
              </w:rPr>
              <w:t xml:space="preserve"> </w:t>
            </w:r>
            <w:proofErr w:type="gramStart"/>
            <w:r w:rsidRPr="00CC7E0A">
              <w:rPr>
                <w:rFonts w:ascii="Times New Roman" w:eastAsia="OfficinaSansBookC" w:hAnsi="Times New Roman" w:cs="Times New Roman"/>
                <w:color w:val="000000"/>
                <w:sz w:val="28"/>
                <w:szCs w:val="28"/>
              </w:rPr>
              <w:t>Чтение и правописание окончаний в настоящем и прошедшем времени)</w:t>
            </w:r>
            <w:proofErr w:type="gramEnd"/>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CC7E0A">
              <w:rPr>
                <w:rFonts w:ascii="Times New Roman" w:eastAsia="OfficinaSansBookC" w:hAnsi="Times New Roman" w:cs="Times New Roman"/>
                <w:color w:val="000000"/>
                <w:sz w:val="28"/>
                <w:szCs w:val="28"/>
              </w:rPr>
              <w:t>правильные и неправильные глаголы;</w:t>
            </w:r>
          </w:p>
          <w:p w:rsidR="00511E6A" w:rsidRPr="00CC7E0A" w:rsidRDefault="00511E6A" w:rsidP="003C1715">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proofErr w:type="spellStart"/>
            <w:r w:rsidRPr="00CC7E0A">
              <w:rPr>
                <w:rFonts w:ascii="Times New Roman" w:eastAsia="OfficinaSansBookC" w:hAnsi="Times New Roman" w:cs="Times New Roman"/>
                <w:color w:val="000000"/>
                <w:sz w:val="28"/>
                <w:szCs w:val="28"/>
              </w:rPr>
              <w:t>usedto</w:t>
            </w:r>
            <w:proofErr w:type="spellEnd"/>
            <w:r w:rsidRPr="00CC7E0A">
              <w:rPr>
                <w:rFonts w:ascii="Times New Roman" w:eastAsia="OfficinaSansBookC" w:hAnsi="Times New Roman" w:cs="Times New Roman"/>
                <w:color w:val="000000"/>
                <w:sz w:val="28"/>
                <w:szCs w:val="28"/>
              </w:rPr>
              <w:t xml:space="preserve"> + </w:t>
            </w:r>
            <w:proofErr w:type="spellStart"/>
            <w:r w:rsidRPr="00CC7E0A">
              <w:rPr>
                <w:rFonts w:ascii="Times New Roman" w:eastAsia="OfficinaSansBookC" w:hAnsi="Times New Roman" w:cs="Times New Roman"/>
                <w:color w:val="000000"/>
                <w:sz w:val="28"/>
                <w:szCs w:val="28"/>
              </w:rPr>
              <w:t>I</w:t>
            </w:r>
            <w:r w:rsidR="003C1715" w:rsidRPr="00CC7E0A">
              <w:rPr>
                <w:rFonts w:ascii="Times New Roman" w:eastAsia="OfficinaSansBookC" w:hAnsi="Times New Roman" w:cs="Times New Roman"/>
                <w:color w:val="000000"/>
                <w:sz w:val="28"/>
                <w:szCs w:val="28"/>
              </w:rPr>
              <w:t>nfinitivestructure</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jc w:val="both"/>
              <w:rPr>
                <w:rFonts w:ascii="Times New Roman" w:eastAsia="OfficinaSansBookC" w:hAnsi="Times New Roman" w:cs="Times New Roman"/>
                <w:b/>
                <w:sz w:val="28"/>
                <w:szCs w:val="28"/>
              </w:rPr>
            </w:pPr>
            <w:r w:rsidRPr="00CC7E0A">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CC7E0A" w:rsidRDefault="00FD3C4E" w:rsidP="00511E6A">
            <w:pPr>
              <w:spacing w:after="0" w:line="276" w:lineRule="auto"/>
              <w:jc w:val="center"/>
              <w:rPr>
                <w:rFonts w:ascii="Times New Roman" w:eastAsia="OfficinaSansBookC" w:hAnsi="Times New Roman" w:cs="Times New Roman"/>
                <w:b/>
                <w:sz w:val="28"/>
                <w:szCs w:val="28"/>
              </w:rPr>
            </w:pPr>
            <w:r w:rsidRPr="00CC7E0A">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jc w:val="both"/>
              <w:rPr>
                <w:rFonts w:ascii="Times New Roman" w:eastAsia="OfficinaSansBookC" w:hAnsi="Times New Roman" w:cs="Times New Roman"/>
                <w:sz w:val="28"/>
                <w:szCs w:val="28"/>
              </w:rPr>
            </w:pPr>
            <w:r w:rsidRPr="00CC7E0A">
              <w:rPr>
                <w:rFonts w:ascii="Times New Roman" w:eastAsia="OfficinaSansBookC" w:hAnsi="Times New Roman" w:cs="Times New Roman"/>
                <w:sz w:val="28"/>
                <w:szCs w:val="28"/>
              </w:rPr>
              <w:t xml:space="preserve">1 Физическая культура и спорт. </w:t>
            </w:r>
            <w:r w:rsidR="00FD3C4E" w:rsidRPr="00CC7E0A">
              <w:rPr>
                <w:rFonts w:ascii="Times New Roman" w:eastAsia="OfficinaSansBookC" w:hAnsi="Times New Roman" w:cs="Times New Roman"/>
                <w:sz w:val="28"/>
                <w:szCs w:val="28"/>
              </w:rPr>
              <w:t>Здоровый образ жизни</w:t>
            </w:r>
          </w:p>
          <w:p w:rsidR="00511E6A" w:rsidRPr="00CC7E0A" w:rsidRDefault="00FD3C4E" w:rsidP="00FD3C4E">
            <w:pPr>
              <w:spacing w:after="0" w:line="276" w:lineRule="auto"/>
              <w:jc w:val="both"/>
              <w:rPr>
                <w:rFonts w:ascii="Times New Roman" w:eastAsia="OfficinaSansBookC" w:hAnsi="Times New Roman" w:cs="Times New Roman"/>
                <w:sz w:val="28"/>
                <w:szCs w:val="28"/>
              </w:rPr>
            </w:pPr>
            <w:r w:rsidRPr="00CC7E0A">
              <w:rPr>
                <w:rFonts w:ascii="Times New Roman" w:eastAsia="OfficinaSansBookC" w:hAnsi="Times New Roman" w:cs="Times New Roman"/>
                <w:sz w:val="28"/>
                <w:szCs w:val="28"/>
              </w:rPr>
              <w:t>2. Еда полезная и вредная.</w:t>
            </w:r>
          </w:p>
        </w:tc>
        <w:tc>
          <w:tcPr>
            <w:tcW w:w="1251" w:type="dxa"/>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spacing w:after="0" w:line="276" w:lineRule="auto"/>
              <w:jc w:val="center"/>
              <w:rPr>
                <w:rFonts w:ascii="Times New Roman" w:eastAsia="OfficinaSansBookC" w:hAnsi="Times New Roman" w:cs="Times New Roman"/>
                <w:sz w:val="28"/>
                <w:szCs w:val="28"/>
              </w:rPr>
            </w:pPr>
            <w:r w:rsidRPr="00CC7E0A">
              <w:rPr>
                <w:rFonts w:ascii="Times New Roman" w:eastAsia="OfficinaSansBookC" w:hAnsi="Times New Roman" w:cs="Times New Roman"/>
                <w:sz w:val="28"/>
                <w:szCs w:val="28"/>
              </w:rPr>
              <w:t>2</w:t>
            </w:r>
          </w:p>
          <w:p w:rsidR="00511E6A" w:rsidRPr="00CC7E0A" w:rsidRDefault="00FD3C4E" w:rsidP="00FD3C4E">
            <w:pPr>
              <w:spacing w:after="0" w:line="276" w:lineRule="auto"/>
              <w:jc w:val="center"/>
              <w:rPr>
                <w:rFonts w:ascii="Times New Roman" w:eastAsia="OfficinaSansBookC" w:hAnsi="Times New Roman" w:cs="Times New Roman"/>
                <w:sz w:val="28"/>
                <w:szCs w:val="28"/>
              </w:rPr>
            </w:pPr>
            <w:r w:rsidRPr="00CC7E0A">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CC7E0A"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511E6A"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Тема № 1.6</w:t>
            </w:r>
          </w:p>
          <w:p w:rsidR="00511E6A" w:rsidRPr="00FA5677" w:rsidRDefault="00511E6A" w:rsidP="00511E6A">
            <w:pPr>
              <w:spacing w:after="0" w:line="276" w:lineRule="auto"/>
              <w:rPr>
                <w:rFonts w:ascii="Times New Roman" w:eastAsia="OfficinaSansBookC" w:hAnsi="Times New Roman" w:cs="Times New Roman"/>
                <w:b/>
                <w:color w:val="000000"/>
                <w:sz w:val="28"/>
                <w:szCs w:val="28"/>
              </w:rPr>
            </w:pPr>
            <w:r w:rsidRPr="00FA5677">
              <w:rPr>
                <w:rFonts w:ascii="Times New Roman" w:eastAsia="OfficinaSansBookC" w:hAnsi="Times New Roman" w:cs="Times New Roman"/>
                <w:b/>
                <w:color w:val="000000"/>
                <w:sz w:val="28"/>
                <w:szCs w:val="28"/>
              </w:rPr>
              <w:lastRenderedPageBreak/>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9D231F" w:rsidP="00511E6A">
            <w:pPr>
              <w:spacing w:after="0" w:line="276" w:lineRule="auto"/>
              <w:jc w:val="center"/>
              <w:rPr>
                <w:rFonts w:ascii="Times New Roman" w:eastAsia="OfficinaSansBookC" w:hAnsi="Times New Roman" w:cs="Times New Roman"/>
                <w:b/>
                <w:sz w:val="28"/>
                <w:szCs w:val="28"/>
                <w:lang w:val="en-US"/>
              </w:rPr>
            </w:pPr>
            <w:r w:rsidRPr="00FA5677">
              <w:rPr>
                <w:rFonts w:ascii="Times New Roman" w:eastAsia="OfficinaSansBookC" w:hAnsi="Times New Roman" w:cs="Times New Roman"/>
                <w:b/>
                <w:sz w:val="28"/>
                <w:szCs w:val="28"/>
                <w:lang w:val="en-US"/>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CC7E0A" w:rsidRDefault="001A3F18" w:rsidP="00511E6A">
            <w:pPr>
              <w:spacing w:after="0" w:line="276" w:lineRule="auto"/>
              <w:jc w:val="center"/>
              <w:rPr>
                <w:rFonts w:ascii="Times New Roman" w:eastAsia="OfficinaSansBookC" w:hAnsi="Times New Roman" w:cs="Times New Roman"/>
                <w:sz w:val="28"/>
                <w:szCs w:val="28"/>
              </w:rPr>
            </w:pPr>
            <w:proofErr w:type="gramStart"/>
            <w:r w:rsidRPr="00CC7E0A">
              <w:rPr>
                <w:rFonts w:ascii="Times New Roman" w:eastAsia="OfficinaSansBookC" w:hAnsi="Times New Roman" w:cs="Times New Roman"/>
                <w:sz w:val="28"/>
                <w:szCs w:val="28"/>
              </w:rPr>
              <w:t>ОК</w:t>
            </w:r>
            <w:proofErr w:type="gramEnd"/>
            <w:r w:rsidRPr="00CC7E0A">
              <w:rPr>
                <w:rFonts w:ascii="Times New Roman" w:eastAsia="OfficinaSansBookC" w:hAnsi="Times New Roman" w:cs="Times New Roman"/>
                <w:sz w:val="28"/>
                <w:szCs w:val="28"/>
              </w:rPr>
              <w:t xml:space="preserve"> 01, ОК 02, ОК 04</w:t>
            </w: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Лексика:</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spellStart"/>
            <w:r w:rsidRPr="00FA5677">
              <w:rPr>
                <w:rFonts w:ascii="Times New Roman" w:eastAsia="OfficinaSansBookC" w:hAnsi="Times New Roman" w:cs="Times New Roman"/>
                <w:color w:val="000000"/>
                <w:sz w:val="28"/>
                <w:szCs w:val="28"/>
              </w:rPr>
              <w:t>видыпутешествий</w:t>
            </w:r>
            <w:proofErr w:type="spellEnd"/>
            <w:r w:rsidRPr="00FA5677">
              <w:rPr>
                <w:rFonts w:ascii="Times New Roman" w:eastAsia="OfficinaSansBookC" w:hAnsi="Times New Roman" w:cs="Times New Roman"/>
                <w:color w:val="000000"/>
                <w:sz w:val="28"/>
                <w:szCs w:val="28"/>
                <w:lang w:val="en-US"/>
              </w:rPr>
              <w:t xml:space="preserve"> (travelling by plane, by train, etc.);</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proofErr w:type="spellStart"/>
            <w:r w:rsidRPr="00FA5677">
              <w:rPr>
                <w:rFonts w:ascii="Times New Roman" w:eastAsia="OfficinaSansBookC" w:hAnsi="Times New Roman" w:cs="Times New Roman"/>
                <w:color w:val="000000"/>
                <w:sz w:val="28"/>
                <w:szCs w:val="28"/>
              </w:rPr>
              <w:t>видытранспорта</w:t>
            </w:r>
            <w:proofErr w:type="spellEnd"/>
            <w:r w:rsidRPr="00FA5677">
              <w:rPr>
                <w:rFonts w:ascii="Times New Roman" w:eastAsia="OfficinaSansBookC" w:hAnsi="Times New Roman" w:cs="Times New Roman"/>
                <w:color w:val="000000"/>
                <w:sz w:val="28"/>
                <w:szCs w:val="28"/>
                <w:lang w:val="en-US"/>
              </w:rPr>
              <w:t xml:space="preserve"> (bus, car, plane, etc.)</w:t>
            </w:r>
          </w:p>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Грамматика:</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инфинитив, его формы;</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неопределенные местоимения;</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образование степеней сравнения наречий;</w:t>
            </w:r>
          </w:p>
          <w:p w:rsidR="00511E6A" w:rsidRPr="00FA5677" w:rsidRDefault="00806319"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FA5677">
              <w:rPr>
                <w:rFonts w:ascii="Times New Roman" w:eastAsia="OfficinaSansBookC" w:hAnsi="Times New Roman" w:cs="Times New Roman"/>
                <w:color w:val="000000"/>
                <w:sz w:val="28"/>
                <w:szCs w:val="28"/>
              </w:rPr>
              <w:t>наречия места</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9D231F" w:rsidP="00511E6A">
            <w:pPr>
              <w:spacing w:after="0" w:line="276" w:lineRule="auto"/>
              <w:jc w:val="center"/>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color w:val="000000"/>
                <w:sz w:val="28"/>
                <w:szCs w:val="28"/>
              </w:rPr>
              <w:t>1. Почему и как люди путешествуют</w:t>
            </w:r>
          </w:p>
          <w:p w:rsidR="00511E6A" w:rsidRPr="00FA5677" w:rsidRDefault="00511E6A" w:rsidP="009D231F">
            <w:pPr>
              <w:spacing w:after="0" w:line="276" w:lineRule="auto"/>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sz w:val="28"/>
                <w:szCs w:val="28"/>
              </w:rPr>
              <w:t xml:space="preserve">2. </w:t>
            </w:r>
            <w:r w:rsidRPr="00FA5677">
              <w:rPr>
                <w:rFonts w:ascii="Times New Roman" w:eastAsia="OfficinaSansBookC" w:hAnsi="Times New Roman" w:cs="Times New Roman"/>
                <w:color w:val="000000"/>
                <w:sz w:val="28"/>
                <w:szCs w:val="28"/>
              </w:rPr>
              <w:t xml:space="preserve">Путешествие на </w:t>
            </w:r>
            <w:proofErr w:type="spellStart"/>
            <w:r w:rsidRPr="00FA5677">
              <w:rPr>
                <w:rFonts w:ascii="Times New Roman" w:eastAsia="OfficinaSansBookC" w:hAnsi="Times New Roman" w:cs="Times New Roman"/>
                <w:color w:val="000000"/>
                <w:sz w:val="28"/>
                <w:szCs w:val="28"/>
              </w:rPr>
              <w:t>поезде</w:t>
            </w:r>
            <w:proofErr w:type="gramStart"/>
            <w:r w:rsidR="00FD3C4E" w:rsidRPr="00FA5677">
              <w:rPr>
                <w:rFonts w:ascii="Times New Roman" w:eastAsia="OfficinaSansBookC" w:hAnsi="Times New Roman" w:cs="Times New Roman"/>
                <w:color w:val="000000"/>
                <w:sz w:val="28"/>
                <w:szCs w:val="28"/>
              </w:rPr>
              <w:t>,</w:t>
            </w:r>
            <w:r w:rsidR="009D231F" w:rsidRPr="00FA5677">
              <w:rPr>
                <w:rFonts w:ascii="Times New Roman" w:eastAsia="OfficinaSansBookC" w:hAnsi="Times New Roman" w:cs="Times New Roman"/>
                <w:color w:val="000000"/>
                <w:sz w:val="28"/>
                <w:szCs w:val="28"/>
              </w:rPr>
              <w:t>с</w:t>
            </w:r>
            <w:proofErr w:type="gramEnd"/>
            <w:r w:rsidR="009D231F" w:rsidRPr="00FA5677">
              <w:rPr>
                <w:rFonts w:ascii="Times New Roman" w:eastAsia="OfficinaSansBookC" w:hAnsi="Times New Roman" w:cs="Times New Roman"/>
                <w:color w:val="000000"/>
                <w:sz w:val="28"/>
                <w:szCs w:val="28"/>
              </w:rPr>
              <w:t>амолете</w:t>
            </w:r>
            <w:proofErr w:type="spellEnd"/>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center"/>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2</w:t>
            </w:r>
          </w:p>
          <w:p w:rsidR="00FD3C4E" w:rsidRPr="00FA5677" w:rsidRDefault="00FD3C4E" w:rsidP="009D231F">
            <w:pPr>
              <w:spacing w:after="0" w:line="276" w:lineRule="auto"/>
              <w:jc w:val="center"/>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Тема № 1.7</w:t>
            </w:r>
          </w:p>
          <w:p w:rsidR="00511E6A" w:rsidRPr="00FA5677" w:rsidRDefault="00511E6A" w:rsidP="00511E6A">
            <w:pPr>
              <w:spacing w:after="0" w:line="276" w:lineRule="auto"/>
              <w:rPr>
                <w:rFonts w:ascii="Times New Roman" w:eastAsia="OfficinaSansBookC" w:hAnsi="Times New Roman" w:cs="Times New Roman"/>
                <w:b/>
                <w:sz w:val="28"/>
                <w:szCs w:val="28"/>
              </w:rPr>
            </w:pPr>
            <w:r w:rsidRPr="00FA5677">
              <w:rPr>
                <w:rFonts w:ascii="Times New Roman" w:eastAsia="OfficinaSansBookC" w:hAnsi="Times New Roman" w:cs="Times New Roman"/>
                <w:b/>
                <w:color w:val="000000"/>
                <w:sz w:val="28"/>
                <w:szCs w:val="28"/>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14017A" w:rsidP="00511E6A">
            <w:pPr>
              <w:spacing w:after="0" w:line="276" w:lineRule="auto"/>
              <w:jc w:val="center"/>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6</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797E20" w:rsidRDefault="001A3F18" w:rsidP="00511E6A">
            <w:pPr>
              <w:spacing w:after="0" w:line="276" w:lineRule="auto"/>
              <w:jc w:val="center"/>
              <w:rPr>
                <w:rFonts w:ascii="Times New Roman" w:eastAsia="OfficinaSansBookC" w:hAnsi="Times New Roman" w:cs="Times New Roman"/>
                <w:sz w:val="28"/>
                <w:szCs w:val="28"/>
              </w:rPr>
            </w:pPr>
            <w:proofErr w:type="gramStart"/>
            <w:r w:rsidRPr="00797E20">
              <w:rPr>
                <w:rFonts w:ascii="Times New Roman" w:eastAsia="OfficinaSansBookC" w:hAnsi="Times New Roman" w:cs="Times New Roman"/>
                <w:sz w:val="28"/>
                <w:szCs w:val="28"/>
              </w:rPr>
              <w:t>ОК</w:t>
            </w:r>
            <w:proofErr w:type="gramEnd"/>
            <w:r w:rsidRPr="00797E20">
              <w:rPr>
                <w:rFonts w:ascii="Times New Roman" w:eastAsia="OfficinaSansBookC" w:hAnsi="Times New Roman" w:cs="Times New Roman"/>
                <w:sz w:val="28"/>
                <w:szCs w:val="28"/>
              </w:rPr>
              <w:t xml:space="preserve"> 01, ОК 02, ОК 04</w:t>
            </w: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Лексика:</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FA5677">
              <w:rPr>
                <w:rFonts w:ascii="Times New Roman" w:eastAsia="OfficinaSansBookC" w:hAnsi="Times New Roman" w:cs="Times New Roman"/>
                <w:color w:val="000000"/>
                <w:sz w:val="28"/>
                <w:szCs w:val="28"/>
              </w:rPr>
              <w:t>государственное</w:t>
            </w:r>
            <w:r w:rsidR="009423B5" w:rsidRPr="009423B5">
              <w:rPr>
                <w:rFonts w:ascii="Times New Roman" w:eastAsia="OfficinaSansBookC" w:hAnsi="Times New Roman" w:cs="Times New Roman"/>
                <w:color w:val="000000"/>
                <w:sz w:val="28"/>
                <w:szCs w:val="28"/>
                <w:lang w:val="en-US"/>
              </w:rPr>
              <w:t xml:space="preserve"> </w:t>
            </w:r>
            <w:r w:rsidRPr="00FA5677">
              <w:rPr>
                <w:rFonts w:ascii="Times New Roman" w:eastAsia="OfficinaSansBookC" w:hAnsi="Times New Roman" w:cs="Times New Roman"/>
                <w:color w:val="000000"/>
                <w:sz w:val="28"/>
                <w:szCs w:val="28"/>
              </w:rPr>
              <w:t>устройство</w:t>
            </w:r>
            <w:r w:rsidRPr="00FA5677">
              <w:rPr>
                <w:rFonts w:ascii="Times New Roman" w:eastAsia="OfficinaSansBookC" w:hAnsi="Times New Roman" w:cs="Times New Roman"/>
                <w:color w:val="000000"/>
                <w:sz w:val="28"/>
                <w:szCs w:val="28"/>
                <w:lang w:val="en-US"/>
              </w:rPr>
              <w:t xml:space="preserve"> (government, president, Chamber of parliament, etc.);</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FA5677">
              <w:rPr>
                <w:rFonts w:ascii="Times New Roman" w:eastAsia="OfficinaSansBookC" w:hAnsi="Times New Roman" w:cs="Times New Roman"/>
                <w:color w:val="000000"/>
                <w:sz w:val="28"/>
                <w:szCs w:val="28"/>
              </w:rPr>
              <w:t>погода</w:t>
            </w:r>
            <w:r w:rsidR="009423B5" w:rsidRPr="008E0280">
              <w:rPr>
                <w:rFonts w:ascii="Times New Roman" w:eastAsia="OfficinaSansBookC" w:hAnsi="Times New Roman" w:cs="Times New Roman"/>
                <w:color w:val="000000"/>
                <w:sz w:val="28"/>
                <w:szCs w:val="28"/>
                <w:lang w:val="en-US"/>
              </w:rPr>
              <w:t xml:space="preserve"> </w:t>
            </w:r>
            <w:r w:rsidRPr="00FA5677">
              <w:rPr>
                <w:rFonts w:ascii="Times New Roman" w:eastAsia="OfficinaSansBookC" w:hAnsi="Times New Roman" w:cs="Times New Roman"/>
                <w:color w:val="000000"/>
                <w:sz w:val="28"/>
                <w:szCs w:val="28"/>
              </w:rPr>
              <w:t>и</w:t>
            </w:r>
            <w:r w:rsidR="009423B5" w:rsidRPr="008E0280">
              <w:rPr>
                <w:rFonts w:ascii="Times New Roman" w:eastAsia="OfficinaSansBookC" w:hAnsi="Times New Roman" w:cs="Times New Roman"/>
                <w:color w:val="000000"/>
                <w:sz w:val="28"/>
                <w:szCs w:val="28"/>
                <w:lang w:val="en-US"/>
              </w:rPr>
              <w:t xml:space="preserve"> </w:t>
            </w:r>
            <w:r w:rsidRPr="00FA5677">
              <w:rPr>
                <w:rFonts w:ascii="Times New Roman" w:eastAsia="OfficinaSansBookC" w:hAnsi="Times New Roman" w:cs="Times New Roman"/>
                <w:color w:val="000000"/>
                <w:sz w:val="28"/>
                <w:szCs w:val="28"/>
              </w:rPr>
              <w:t>климат</w:t>
            </w:r>
            <w:r w:rsidRPr="00FA5677">
              <w:rPr>
                <w:rFonts w:ascii="Times New Roman" w:eastAsia="OfficinaSansBookC" w:hAnsi="Times New Roman" w:cs="Times New Roman"/>
                <w:color w:val="000000"/>
                <w:sz w:val="28"/>
                <w:szCs w:val="28"/>
                <w:lang w:val="en-US"/>
              </w:rPr>
              <w:t xml:space="preserve"> (wet, mild, variable, etc.).</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FA5677">
              <w:rPr>
                <w:rFonts w:ascii="Times New Roman" w:eastAsia="OfficinaSansBookC" w:hAnsi="Times New Roman" w:cs="Times New Roman"/>
                <w:color w:val="000000"/>
                <w:sz w:val="28"/>
                <w:szCs w:val="28"/>
              </w:rPr>
              <w:t>экономика</w:t>
            </w:r>
            <w:r w:rsidRPr="00FA5677">
              <w:rPr>
                <w:rFonts w:ascii="Times New Roman" w:eastAsia="OfficinaSansBookC" w:hAnsi="Times New Roman" w:cs="Times New Roman"/>
                <w:color w:val="000000"/>
                <w:sz w:val="28"/>
                <w:szCs w:val="28"/>
                <w:lang w:val="en-US"/>
              </w:rPr>
              <w:t xml:space="preserve"> (gross domestic product, machinery, income, etc.);</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FA5677">
              <w:rPr>
                <w:rFonts w:ascii="Times New Roman" w:eastAsia="OfficinaSansBookC" w:hAnsi="Times New Roman" w:cs="Times New Roman"/>
                <w:color w:val="000000"/>
                <w:sz w:val="28"/>
                <w:szCs w:val="28"/>
              </w:rPr>
              <w:t>достопримечательности</w:t>
            </w:r>
            <w:r w:rsidRPr="00FA5677">
              <w:rPr>
                <w:rFonts w:ascii="Times New Roman" w:eastAsia="OfficinaSansBookC" w:hAnsi="Times New Roman" w:cs="Times New Roman"/>
                <w:color w:val="000000"/>
                <w:sz w:val="28"/>
                <w:szCs w:val="28"/>
                <w:lang w:val="en-US"/>
              </w:rPr>
              <w:t xml:space="preserve"> (sights, Tower Bridge, Big Ben, Tower, </w:t>
            </w:r>
            <w:proofErr w:type="spellStart"/>
            <w:r w:rsidRPr="00FA5677">
              <w:rPr>
                <w:rFonts w:ascii="Times New Roman" w:eastAsia="OfficinaSansBookC" w:hAnsi="Times New Roman" w:cs="Times New Roman"/>
                <w:color w:val="000000"/>
                <w:sz w:val="28"/>
                <w:szCs w:val="28"/>
                <w:lang w:val="en-US"/>
              </w:rPr>
              <w:t>etc</w:t>
            </w:r>
            <w:proofErr w:type="spellEnd"/>
            <w:r w:rsidRPr="00FA5677">
              <w:rPr>
                <w:rFonts w:ascii="Times New Roman" w:eastAsia="OfficinaSansBookC" w:hAnsi="Times New Roman" w:cs="Times New Roman"/>
                <w:color w:val="000000"/>
                <w:sz w:val="28"/>
                <w:szCs w:val="28"/>
                <w:lang w:val="en-US"/>
              </w:rPr>
              <w:t>)</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количественные и порядковые числительные;</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 xml:space="preserve">обозначение годов, дат, времени, периодов; </w:t>
            </w:r>
          </w:p>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Грамматика:</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артикли с географическими названиями;</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FA5677">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FA5677" w:rsidRDefault="008E0280"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FA5677">
              <w:rPr>
                <w:rFonts w:ascii="Times New Roman" w:eastAsia="OfficinaSansBookC" w:hAnsi="Times New Roman" w:cs="Times New Roman"/>
                <w:color w:val="000000"/>
                <w:sz w:val="28"/>
                <w:szCs w:val="28"/>
              </w:rPr>
              <w:t>равнительные</w:t>
            </w:r>
            <w:r w:rsidRPr="00D52663">
              <w:rPr>
                <w:rFonts w:ascii="Times New Roman" w:eastAsia="OfficinaSansBookC" w:hAnsi="Times New Roman" w:cs="Times New Roman"/>
                <w:color w:val="000000"/>
                <w:sz w:val="28"/>
                <w:szCs w:val="28"/>
                <w:lang w:val="en-US"/>
              </w:rPr>
              <w:t xml:space="preserve"> </w:t>
            </w:r>
            <w:r w:rsidR="00511E6A" w:rsidRPr="00FA5677">
              <w:rPr>
                <w:rFonts w:ascii="Times New Roman" w:eastAsia="OfficinaSansBookC" w:hAnsi="Times New Roman" w:cs="Times New Roman"/>
                <w:color w:val="000000"/>
                <w:sz w:val="28"/>
                <w:szCs w:val="28"/>
              </w:rPr>
              <w:t>обороты</w:t>
            </w:r>
            <w:r w:rsidRPr="00D52663">
              <w:rPr>
                <w:rFonts w:ascii="Times New Roman" w:eastAsia="OfficinaSansBookC" w:hAnsi="Times New Roman" w:cs="Times New Roman"/>
                <w:color w:val="000000"/>
                <w:sz w:val="28"/>
                <w:szCs w:val="28"/>
                <w:lang w:val="en-US"/>
              </w:rPr>
              <w:t xml:space="preserve"> </w:t>
            </w:r>
            <w:proofErr w:type="spellStart"/>
            <w:r w:rsidR="00511E6A" w:rsidRPr="00FA5677">
              <w:rPr>
                <w:rFonts w:ascii="Times New Roman" w:eastAsia="OfficinaSansBookC" w:hAnsi="Times New Roman" w:cs="Times New Roman"/>
                <w:color w:val="000000"/>
                <w:sz w:val="28"/>
                <w:szCs w:val="28"/>
                <w:lang w:val="en-US"/>
              </w:rPr>
              <w:t>than</w:t>
            </w:r>
            <w:proofErr w:type="spellEnd"/>
            <w:r w:rsidR="00511E6A" w:rsidRPr="00FA5677">
              <w:rPr>
                <w:rFonts w:ascii="Times New Roman" w:eastAsia="OfficinaSansBookC" w:hAnsi="Times New Roman" w:cs="Times New Roman"/>
                <w:color w:val="000000"/>
                <w:sz w:val="28"/>
                <w:szCs w:val="28"/>
                <w:lang w:val="en-US"/>
              </w:rPr>
              <w:t>, as…as, not so … as;</w:t>
            </w:r>
          </w:p>
          <w:p w:rsidR="00511E6A" w:rsidRPr="00FA5677"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b/>
                <w:color w:val="000000"/>
                <w:sz w:val="28"/>
                <w:szCs w:val="28"/>
              </w:rPr>
            </w:pPr>
            <w:r w:rsidRPr="00FA5677">
              <w:rPr>
                <w:rFonts w:ascii="Times New Roman" w:eastAsia="OfficinaSansBookC" w:hAnsi="Times New Roman" w:cs="Times New Roman"/>
                <w:color w:val="000000"/>
                <w:sz w:val="28"/>
                <w:szCs w:val="28"/>
              </w:rPr>
              <w:lastRenderedPageBreak/>
              <w:t>прошедшее продолжительное действие (образование и функции в действительном залог</w:t>
            </w:r>
            <w:r w:rsidR="00806319" w:rsidRPr="00FA5677">
              <w:rPr>
                <w:rFonts w:ascii="Times New Roman" w:eastAsia="OfficinaSansBookC" w:hAnsi="Times New Roman" w:cs="Times New Roman"/>
                <w:color w:val="000000"/>
                <w:sz w:val="28"/>
                <w:szCs w:val="28"/>
              </w:rPr>
              <w:t>е; слова — маркеры времени)</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14017A" w:rsidP="00511E6A">
            <w:pPr>
              <w:spacing w:after="0" w:line="276" w:lineRule="auto"/>
              <w:jc w:val="center"/>
              <w:rPr>
                <w:rFonts w:ascii="Times New Roman" w:eastAsia="OfficinaSansBookC" w:hAnsi="Times New Roman" w:cs="Times New Roman"/>
                <w:b/>
                <w:sz w:val="28"/>
                <w:szCs w:val="28"/>
              </w:rPr>
            </w:pPr>
            <w:r w:rsidRPr="00FA5677">
              <w:rPr>
                <w:rFonts w:ascii="Times New Roman" w:eastAsia="OfficinaSansBookC" w:hAnsi="Times New Roman" w:cs="Times New Roman"/>
                <w:b/>
                <w:sz w:val="28"/>
                <w:szCs w:val="28"/>
              </w:rPr>
              <w:t>6</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1. Великобритания (географическое положение, климат, население; национальные символы; политическое и экономическое устройство, традиции).</w:t>
            </w:r>
          </w:p>
          <w:p w:rsidR="00511E6A" w:rsidRPr="00FA5677" w:rsidRDefault="00511E6A" w:rsidP="00511E6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 xml:space="preserve">2. </w:t>
            </w:r>
            <w:proofErr w:type="gramStart"/>
            <w:r w:rsidR="0014017A" w:rsidRPr="00FA5677">
              <w:rPr>
                <w:rFonts w:ascii="Times New Roman" w:eastAsia="OfficinaSansBookC" w:hAnsi="Times New Roman" w:cs="Times New Roman"/>
                <w:sz w:val="28"/>
                <w:szCs w:val="28"/>
              </w:rPr>
              <w:t>США (географическое положение, климат, население; национальные символы; политическое и экономическое устройство, традиции</w:t>
            </w:r>
            <w:r w:rsidRPr="00FA5677">
              <w:rPr>
                <w:rFonts w:ascii="Times New Roman" w:eastAsia="OfficinaSansBookC" w:hAnsi="Times New Roman" w:cs="Times New Roman"/>
                <w:sz w:val="28"/>
                <w:szCs w:val="28"/>
              </w:rPr>
              <w:t>.</w:t>
            </w:r>
            <w:proofErr w:type="gramEnd"/>
          </w:p>
          <w:p w:rsidR="00511E6A" w:rsidRPr="00FA5677" w:rsidRDefault="00511E6A" w:rsidP="0014017A">
            <w:pPr>
              <w:spacing w:after="0" w:line="276" w:lineRule="auto"/>
              <w:jc w:val="both"/>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3.</w:t>
            </w:r>
            <w:r w:rsidR="0014017A" w:rsidRPr="00FA5677">
              <w:rPr>
                <w:rFonts w:ascii="Times New Roman" w:eastAsia="OfficinaSansBookC" w:hAnsi="Times New Roman" w:cs="Times New Roman"/>
                <w:sz w:val="28"/>
                <w:szCs w:val="28"/>
              </w:rPr>
              <w:t>Великобритания и США (крупные города, достопримечательности)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FA5677" w:rsidRDefault="00511E6A" w:rsidP="00511E6A">
            <w:pPr>
              <w:spacing w:after="0" w:line="276" w:lineRule="auto"/>
              <w:jc w:val="center"/>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2</w:t>
            </w:r>
          </w:p>
          <w:p w:rsidR="00511E6A" w:rsidRPr="00FA5677" w:rsidRDefault="00511E6A" w:rsidP="00511E6A">
            <w:pPr>
              <w:spacing w:after="0" w:line="276" w:lineRule="auto"/>
              <w:jc w:val="center"/>
              <w:rPr>
                <w:rFonts w:ascii="Times New Roman" w:eastAsia="OfficinaSansBookC" w:hAnsi="Times New Roman" w:cs="Times New Roman"/>
                <w:sz w:val="28"/>
                <w:szCs w:val="28"/>
              </w:rPr>
            </w:pPr>
          </w:p>
          <w:p w:rsidR="00511E6A" w:rsidRPr="00FA5677" w:rsidRDefault="00511E6A" w:rsidP="00511E6A">
            <w:pPr>
              <w:spacing w:after="0" w:line="276" w:lineRule="auto"/>
              <w:jc w:val="center"/>
              <w:rPr>
                <w:rFonts w:ascii="Times New Roman" w:eastAsia="OfficinaSansBookC" w:hAnsi="Times New Roman" w:cs="Times New Roman"/>
                <w:sz w:val="28"/>
                <w:szCs w:val="28"/>
              </w:rPr>
            </w:pPr>
          </w:p>
          <w:p w:rsidR="00511E6A" w:rsidRPr="00FA5677" w:rsidRDefault="00511E6A" w:rsidP="00511E6A">
            <w:pPr>
              <w:spacing w:after="0" w:line="276" w:lineRule="auto"/>
              <w:jc w:val="center"/>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2</w:t>
            </w:r>
          </w:p>
          <w:p w:rsidR="00511E6A" w:rsidRPr="00FA5677" w:rsidRDefault="00511E6A" w:rsidP="00511E6A">
            <w:pPr>
              <w:spacing w:after="0" w:line="276" w:lineRule="auto"/>
              <w:jc w:val="center"/>
              <w:rPr>
                <w:rFonts w:ascii="Times New Roman" w:eastAsia="OfficinaSansBookC" w:hAnsi="Times New Roman" w:cs="Times New Roman"/>
                <w:sz w:val="28"/>
                <w:szCs w:val="28"/>
              </w:rPr>
            </w:pPr>
          </w:p>
          <w:p w:rsidR="00511E6A" w:rsidRPr="00FA5677" w:rsidRDefault="00511E6A" w:rsidP="00511E6A">
            <w:pPr>
              <w:spacing w:after="0" w:line="276" w:lineRule="auto"/>
              <w:jc w:val="center"/>
              <w:rPr>
                <w:rFonts w:ascii="Times New Roman" w:eastAsia="OfficinaSansBookC" w:hAnsi="Times New Roman" w:cs="Times New Roman"/>
                <w:sz w:val="28"/>
                <w:szCs w:val="28"/>
              </w:rPr>
            </w:pPr>
            <w:r w:rsidRPr="00FA5677">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511E6A"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both"/>
              <w:rPr>
                <w:rFonts w:ascii="Times New Roman" w:eastAsia="OfficinaSansBookC" w:hAnsi="Times New Roman" w:cs="Times New Roman"/>
                <w:b/>
                <w:sz w:val="28"/>
                <w:szCs w:val="28"/>
              </w:rPr>
            </w:pPr>
            <w:r w:rsidRPr="00D52663">
              <w:rPr>
                <w:rFonts w:ascii="Times New Roman" w:eastAsia="OfficinaSansBookC" w:hAnsi="Times New Roman" w:cs="Times New Roman"/>
                <w:b/>
                <w:sz w:val="28"/>
                <w:szCs w:val="28"/>
              </w:rPr>
              <w:t>Тема № 1.8</w:t>
            </w:r>
          </w:p>
          <w:p w:rsidR="00511E6A" w:rsidRPr="00D52663" w:rsidRDefault="00511E6A" w:rsidP="00806319">
            <w:pPr>
              <w:spacing w:after="0" w:line="276" w:lineRule="auto"/>
              <w:rPr>
                <w:rFonts w:ascii="Times New Roman" w:eastAsia="OfficinaSansBookC" w:hAnsi="Times New Roman" w:cs="Times New Roman"/>
                <w:b/>
                <w:sz w:val="28"/>
                <w:szCs w:val="28"/>
              </w:rPr>
            </w:pPr>
            <w:r w:rsidRPr="00D52663">
              <w:rPr>
                <w:rFonts w:ascii="Times New Roman" w:eastAsia="OfficinaSansBookC" w:hAnsi="Times New Roman" w:cs="Times New Roman"/>
                <w:b/>
                <w:color w:val="000000"/>
                <w:sz w:val="28"/>
                <w:szCs w:val="28"/>
              </w:rPr>
              <w:t>Россия</w:t>
            </w:r>
          </w:p>
        </w:tc>
        <w:tc>
          <w:tcPr>
            <w:tcW w:w="808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511E6A" w:rsidRPr="00D52663" w:rsidRDefault="00FD3C4E" w:rsidP="00511E6A">
            <w:pPr>
              <w:spacing w:after="0" w:line="276" w:lineRule="auto"/>
              <w:jc w:val="center"/>
              <w:rPr>
                <w:rFonts w:ascii="Times New Roman" w:eastAsia="OfficinaSansBookC" w:hAnsi="Times New Roman" w:cs="Times New Roman"/>
                <w:b/>
                <w:sz w:val="28"/>
                <w:szCs w:val="28"/>
              </w:rPr>
            </w:pPr>
            <w:r w:rsidRPr="00D52663">
              <w:rPr>
                <w:rFonts w:ascii="Times New Roman" w:eastAsia="OfficinaSansBookC" w:hAnsi="Times New Roman" w:cs="Times New Roman"/>
                <w:b/>
                <w:sz w:val="28"/>
                <w:szCs w:val="28"/>
              </w:rPr>
              <w:t>8</w:t>
            </w:r>
          </w:p>
        </w:tc>
        <w:tc>
          <w:tcPr>
            <w:tcW w:w="2861" w:type="dxa"/>
            <w:vMerge w:val="restart"/>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spacing w:after="0" w:line="276" w:lineRule="auto"/>
              <w:jc w:val="center"/>
              <w:rPr>
                <w:rFonts w:ascii="Times New Roman" w:eastAsia="OfficinaSansBookC" w:hAnsi="Times New Roman" w:cs="Times New Roman"/>
                <w:sz w:val="24"/>
                <w:szCs w:val="24"/>
              </w:rPr>
            </w:pPr>
          </w:p>
          <w:p w:rsidR="00511E6A" w:rsidRPr="000A3818" w:rsidRDefault="001A3F18" w:rsidP="00511E6A">
            <w:pPr>
              <w:spacing w:after="0" w:line="276" w:lineRule="auto"/>
              <w:jc w:val="center"/>
              <w:rPr>
                <w:rFonts w:ascii="Times New Roman" w:eastAsia="OfficinaSansBookC" w:hAnsi="Times New Roman" w:cs="Times New Roman"/>
                <w:sz w:val="28"/>
                <w:szCs w:val="28"/>
              </w:rPr>
            </w:pPr>
            <w:proofErr w:type="gramStart"/>
            <w:r w:rsidRPr="000A3818">
              <w:rPr>
                <w:rFonts w:ascii="Times New Roman" w:eastAsia="OfficinaSansBookC" w:hAnsi="Times New Roman" w:cs="Times New Roman"/>
                <w:sz w:val="28"/>
                <w:szCs w:val="28"/>
              </w:rPr>
              <w:t>ОК</w:t>
            </w:r>
            <w:proofErr w:type="gramEnd"/>
            <w:r w:rsidRPr="000A3818">
              <w:rPr>
                <w:rFonts w:ascii="Times New Roman" w:eastAsia="OfficinaSansBookC" w:hAnsi="Times New Roman" w:cs="Times New Roman"/>
                <w:sz w:val="28"/>
                <w:szCs w:val="28"/>
              </w:rPr>
              <w:t xml:space="preserve"> 01, ОК 02, ОК 04</w:t>
            </w:r>
          </w:p>
        </w:tc>
      </w:tr>
      <w:tr w:rsidR="00511E6A" w:rsidRPr="00E53BD3" w:rsidTr="00D629AF">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before="240"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Лексика:</w:t>
            </w:r>
          </w:p>
          <w:p w:rsidR="00511E6A" w:rsidRPr="00D5266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D52663">
              <w:rPr>
                <w:rFonts w:ascii="Times New Roman" w:eastAsia="OfficinaSansBookC" w:hAnsi="Times New Roman" w:cs="Times New Roman"/>
                <w:color w:val="000000"/>
                <w:sz w:val="28"/>
                <w:szCs w:val="28"/>
              </w:rPr>
              <w:t>государственное</w:t>
            </w:r>
            <w:r w:rsidR="004F51F0" w:rsidRPr="004F51F0">
              <w:rPr>
                <w:rFonts w:ascii="Times New Roman" w:eastAsia="OfficinaSansBookC" w:hAnsi="Times New Roman" w:cs="Times New Roman"/>
                <w:color w:val="000000"/>
                <w:sz w:val="28"/>
                <w:szCs w:val="28"/>
                <w:lang w:val="en-US"/>
              </w:rPr>
              <w:t xml:space="preserve"> </w:t>
            </w:r>
            <w:r w:rsidRPr="00D52663">
              <w:rPr>
                <w:rFonts w:ascii="Times New Roman" w:eastAsia="OfficinaSansBookC" w:hAnsi="Times New Roman" w:cs="Times New Roman"/>
                <w:color w:val="000000"/>
                <w:sz w:val="28"/>
                <w:szCs w:val="28"/>
              </w:rPr>
              <w:t>устройство</w:t>
            </w:r>
            <w:r w:rsidRPr="00D52663">
              <w:rPr>
                <w:rFonts w:ascii="Times New Roman" w:eastAsia="OfficinaSansBookC" w:hAnsi="Times New Roman" w:cs="Times New Roman"/>
                <w:color w:val="000000"/>
                <w:sz w:val="28"/>
                <w:szCs w:val="28"/>
                <w:lang w:val="en-US"/>
              </w:rPr>
              <w:t xml:space="preserve"> (government, president, judicial, commander-in-chief, etc.);</w:t>
            </w:r>
          </w:p>
          <w:p w:rsidR="00511E6A" w:rsidRPr="00D5266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D52663">
              <w:rPr>
                <w:rFonts w:ascii="Times New Roman" w:eastAsia="OfficinaSansBookC" w:hAnsi="Times New Roman" w:cs="Times New Roman"/>
                <w:color w:val="000000"/>
                <w:sz w:val="28"/>
                <w:szCs w:val="28"/>
              </w:rPr>
              <w:t>погода</w:t>
            </w:r>
            <w:r w:rsidR="004F51F0" w:rsidRPr="004F51F0">
              <w:rPr>
                <w:rFonts w:ascii="Times New Roman" w:eastAsia="OfficinaSansBookC" w:hAnsi="Times New Roman" w:cs="Times New Roman"/>
                <w:color w:val="000000"/>
                <w:sz w:val="28"/>
                <w:szCs w:val="28"/>
                <w:lang w:val="en-US"/>
              </w:rPr>
              <w:t xml:space="preserve"> </w:t>
            </w:r>
            <w:r w:rsidRPr="00D52663">
              <w:rPr>
                <w:rFonts w:ascii="Times New Roman" w:eastAsia="OfficinaSansBookC" w:hAnsi="Times New Roman" w:cs="Times New Roman"/>
                <w:color w:val="000000"/>
                <w:sz w:val="28"/>
                <w:szCs w:val="28"/>
              </w:rPr>
              <w:t>и</w:t>
            </w:r>
            <w:r w:rsidR="004F51F0" w:rsidRPr="004F51F0">
              <w:rPr>
                <w:rFonts w:ascii="Times New Roman" w:eastAsia="OfficinaSansBookC" w:hAnsi="Times New Roman" w:cs="Times New Roman"/>
                <w:color w:val="000000"/>
                <w:sz w:val="28"/>
                <w:szCs w:val="28"/>
                <w:lang w:val="en-US"/>
              </w:rPr>
              <w:t xml:space="preserve"> </w:t>
            </w:r>
            <w:r w:rsidRPr="00D52663">
              <w:rPr>
                <w:rFonts w:ascii="Times New Roman" w:eastAsia="OfficinaSansBookC" w:hAnsi="Times New Roman" w:cs="Times New Roman"/>
                <w:color w:val="000000"/>
                <w:sz w:val="28"/>
                <w:szCs w:val="28"/>
              </w:rPr>
              <w:t>климат</w:t>
            </w:r>
            <w:r w:rsidRPr="00D52663">
              <w:rPr>
                <w:rFonts w:ascii="Times New Roman" w:eastAsia="OfficinaSansBookC" w:hAnsi="Times New Roman" w:cs="Times New Roman"/>
                <w:color w:val="000000"/>
                <w:sz w:val="28"/>
                <w:szCs w:val="28"/>
                <w:lang w:val="en-US"/>
              </w:rPr>
              <w:t xml:space="preserve"> (wet, mild, variable, continental, etc.).</w:t>
            </w:r>
          </w:p>
          <w:p w:rsidR="00511E6A" w:rsidRPr="00D5266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D52663">
              <w:rPr>
                <w:rFonts w:ascii="Times New Roman" w:eastAsia="OfficinaSansBookC" w:hAnsi="Times New Roman" w:cs="Times New Roman"/>
                <w:color w:val="000000"/>
                <w:sz w:val="28"/>
                <w:szCs w:val="28"/>
              </w:rPr>
              <w:t>экономика</w:t>
            </w:r>
            <w:r w:rsidRPr="00D52663">
              <w:rPr>
                <w:rFonts w:ascii="Times New Roman" w:eastAsia="OfficinaSansBookC" w:hAnsi="Times New Roman" w:cs="Times New Roman"/>
                <w:color w:val="000000"/>
                <w:sz w:val="28"/>
                <w:szCs w:val="28"/>
                <w:lang w:val="en-US"/>
              </w:rPr>
              <w:t xml:space="preserve"> (gross domestic product, machinery, income, heavy industry, light industry, oil and gas resources, etc.);</w:t>
            </w:r>
          </w:p>
          <w:p w:rsidR="00511E6A" w:rsidRPr="00D5266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sidRPr="00D52663">
              <w:rPr>
                <w:rFonts w:ascii="Times New Roman" w:eastAsia="OfficinaSansBookC" w:hAnsi="Times New Roman" w:cs="Times New Roman"/>
                <w:color w:val="000000"/>
                <w:sz w:val="28"/>
                <w:szCs w:val="28"/>
              </w:rPr>
              <w:t>достопримечательности</w:t>
            </w:r>
            <w:r w:rsidRPr="00D52663">
              <w:rPr>
                <w:rFonts w:ascii="Times New Roman" w:eastAsia="OfficinaSansBookC" w:hAnsi="Times New Roman" w:cs="Times New Roman"/>
                <w:color w:val="000000"/>
                <w:sz w:val="28"/>
                <w:szCs w:val="28"/>
                <w:lang w:val="en-US"/>
              </w:rPr>
              <w:t xml:space="preserve"> (the Kremlin, the Red Square, Saint Petersburg, </w:t>
            </w:r>
            <w:proofErr w:type="spellStart"/>
            <w:r w:rsidRPr="00D52663">
              <w:rPr>
                <w:rFonts w:ascii="Times New Roman" w:eastAsia="OfficinaSansBookC" w:hAnsi="Times New Roman" w:cs="Times New Roman"/>
                <w:color w:val="000000"/>
                <w:sz w:val="28"/>
                <w:szCs w:val="28"/>
                <w:lang w:val="en-US"/>
              </w:rPr>
              <w:t>etc</w:t>
            </w:r>
            <w:proofErr w:type="spellEnd"/>
            <w:r w:rsidRPr="00D52663">
              <w:rPr>
                <w:rFonts w:ascii="Times New Roman" w:eastAsia="OfficinaSansBookC" w:hAnsi="Times New Roman" w:cs="Times New Roman"/>
                <w:color w:val="000000"/>
                <w:sz w:val="28"/>
                <w:szCs w:val="28"/>
                <w:lang w:val="en-US"/>
              </w:rPr>
              <w:t>)</w:t>
            </w:r>
          </w:p>
          <w:p w:rsidR="00511E6A" w:rsidRPr="00D52663" w:rsidRDefault="00511E6A" w:rsidP="00511E6A">
            <w:pPr>
              <w:spacing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Грамматика:</w:t>
            </w:r>
          </w:p>
          <w:p w:rsidR="00511E6A" w:rsidRPr="00D5266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D52663">
              <w:rPr>
                <w:rFonts w:ascii="Times New Roman" w:eastAsia="OfficinaSansBookC" w:hAnsi="Times New Roman" w:cs="Times New Roman"/>
                <w:color w:val="000000"/>
                <w:sz w:val="28"/>
                <w:szCs w:val="28"/>
              </w:rPr>
              <w:t>артикли с географическими названиями;</w:t>
            </w:r>
          </w:p>
          <w:p w:rsidR="00511E6A" w:rsidRPr="00D52663"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D52663">
              <w:rPr>
                <w:rFonts w:ascii="Times New Roman" w:eastAsia="OfficinaSansBookC" w:hAnsi="Times New Roman" w:cs="Times New Roman"/>
                <w:color w:val="000000"/>
                <w:sz w:val="28"/>
                <w:szCs w:val="28"/>
              </w:rPr>
              <w:t>прошедшее совершенное действие (образование и функции в действительном залоге; слова — маркеры времени).</w:t>
            </w:r>
          </w:p>
          <w:p w:rsidR="00511E6A" w:rsidRPr="00D52663" w:rsidRDefault="004F51F0"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lang w:val="en-US"/>
              </w:rPr>
            </w:pPr>
            <w:r>
              <w:rPr>
                <w:rFonts w:ascii="Times New Roman" w:eastAsia="OfficinaSansBookC" w:hAnsi="Times New Roman" w:cs="Times New Roman"/>
                <w:color w:val="000000"/>
                <w:sz w:val="28"/>
                <w:szCs w:val="28"/>
              </w:rPr>
              <w:t>с</w:t>
            </w:r>
            <w:r w:rsidR="00511E6A" w:rsidRPr="00D52663">
              <w:rPr>
                <w:rFonts w:ascii="Times New Roman" w:eastAsia="OfficinaSansBookC" w:hAnsi="Times New Roman" w:cs="Times New Roman"/>
                <w:color w:val="000000"/>
                <w:sz w:val="28"/>
                <w:szCs w:val="28"/>
              </w:rPr>
              <w:t>равнительные</w:t>
            </w:r>
            <w:r w:rsidRPr="009170D8">
              <w:rPr>
                <w:rFonts w:ascii="Times New Roman" w:eastAsia="OfficinaSansBookC" w:hAnsi="Times New Roman" w:cs="Times New Roman"/>
                <w:color w:val="000000"/>
                <w:sz w:val="28"/>
                <w:szCs w:val="28"/>
                <w:lang w:val="en-US"/>
              </w:rPr>
              <w:t xml:space="preserve"> </w:t>
            </w:r>
            <w:r w:rsidR="00511E6A" w:rsidRPr="00D52663">
              <w:rPr>
                <w:rFonts w:ascii="Times New Roman" w:eastAsia="OfficinaSansBookC" w:hAnsi="Times New Roman" w:cs="Times New Roman"/>
                <w:color w:val="000000"/>
                <w:sz w:val="28"/>
                <w:szCs w:val="28"/>
              </w:rPr>
              <w:t>обороты</w:t>
            </w:r>
            <w:r w:rsidRPr="009170D8">
              <w:rPr>
                <w:rFonts w:ascii="Times New Roman" w:eastAsia="OfficinaSansBookC" w:hAnsi="Times New Roman" w:cs="Times New Roman"/>
                <w:color w:val="000000"/>
                <w:sz w:val="28"/>
                <w:szCs w:val="28"/>
                <w:lang w:val="en-US"/>
              </w:rPr>
              <w:t xml:space="preserve"> </w:t>
            </w:r>
            <w:proofErr w:type="spellStart"/>
            <w:r w:rsidR="00806319" w:rsidRPr="00D52663">
              <w:rPr>
                <w:rFonts w:ascii="Times New Roman" w:eastAsia="OfficinaSansBookC" w:hAnsi="Times New Roman" w:cs="Times New Roman"/>
                <w:color w:val="000000"/>
                <w:sz w:val="28"/>
                <w:szCs w:val="28"/>
                <w:lang w:val="en-US"/>
              </w:rPr>
              <w:t>than</w:t>
            </w:r>
            <w:proofErr w:type="spellEnd"/>
            <w:r w:rsidR="00806319" w:rsidRPr="00D52663">
              <w:rPr>
                <w:rFonts w:ascii="Times New Roman" w:eastAsia="OfficinaSansBookC" w:hAnsi="Times New Roman" w:cs="Times New Roman"/>
                <w:color w:val="000000"/>
                <w:sz w:val="28"/>
                <w:szCs w:val="28"/>
                <w:lang w:val="en-US"/>
              </w:rPr>
              <w:t>, as…as, not so … as</w:t>
            </w:r>
          </w:p>
        </w:tc>
        <w:tc>
          <w:tcPr>
            <w:tcW w:w="125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center"/>
              <w:rPr>
                <w:rFonts w:ascii="Times New Roman" w:eastAsia="OfficinaSansBookC" w:hAnsi="Times New Roman" w:cs="Times New Roman"/>
                <w:b/>
                <w:sz w:val="28"/>
                <w:szCs w:val="28"/>
                <w:lang w:val="en-US"/>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lang w:val="en-US"/>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lang w:val="en-US"/>
              </w:rPr>
            </w:pPr>
          </w:p>
        </w:tc>
        <w:tc>
          <w:tcPr>
            <w:tcW w:w="808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both"/>
              <w:rPr>
                <w:rFonts w:ascii="Times New Roman" w:eastAsia="OfficinaSansBookC" w:hAnsi="Times New Roman" w:cs="Times New Roman"/>
                <w:b/>
                <w:sz w:val="28"/>
                <w:szCs w:val="28"/>
              </w:rPr>
            </w:pPr>
            <w:r w:rsidRPr="00D52663">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center"/>
              <w:rPr>
                <w:rFonts w:ascii="Times New Roman" w:eastAsia="OfficinaSansBookC" w:hAnsi="Times New Roman" w:cs="Times New Roman"/>
                <w:b/>
                <w:sz w:val="28"/>
                <w:szCs w:val="28"/>
              </w:rPr>
            </w:pPr>
            <w:r w:rsidRPr="00D52663">
              <w:rPr>
                <w:rFonts w:ascii="Times New Roman" w:eastAsia="OfficinaSansBookC" w:hAnsi="Times New Roman" w:cs="Times New Roman"/>
                <w:b/>
                <w:sz w:val="28"/>
                <w:szCs w:val="28"/>
              </w:rPr>
              <w:t>8</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4"/>
                <w:szCs w:val="24"/>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 xml:space="preserve">1.Географическое положение, климат, население. </w:t>
            </w:r>
          </w:p>
          <w:p w:rsidR="00511E6A" w:rsidRPr="00D52663" w:rsidRDefault="00511E6A" w:rsidP="00511E6A">
            <w:pPr>
              <w:spacing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 xml:space="preserve">2. Национальные символы. Политическое и экономическое устройство. </w:t>
            </w:r>
          </w:p>
          <w:p w:rsidR="00511E6A" w:rsidRPr="00D52663" w:rsidRDefault="00511E6A" w:rsidP="00511E6A">
            <w:pPr>
              <w:spacing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3. Москва – столица России. Достопримечательности Москвы</w:t>
            </w:r>
          </w:p>
          <w:p w:rsidR="00511E6A" w:rsidRPr="00D52663" w:rsidRDefault="00806319" w:rsidP="00511E6A">
            <w:pPr>
              <w:spacing w:after="0" w:line="276" w:lineRule="auto"/>
              <w:jc w:val="both"/>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4.Традиции народов России</w:t>
            </w:r>
          </w:p>
        </w:tc>
        <w:tc>
          <w:tcPr>
            <w:tcW w:w="1251" w:type="dxa"/>
            <w:tcBorders>
              <w:top w:val="single" w:sz="4" w:space="0" w:color="000000"/>
              <w:left w:val="single" w:sz="4" w:space="0" w:color="000000"/>
              <w:bottom w:val="single" w:sz="4" w:space="0" w:color="000000"/>
              <w:right w:val="single" w:sz="4" w:space="0" w:color="000000"/>
            </w:tcBorders>
          </w:tcPr>
          <w:p w:rsidR="00511E6A" w:rsidRPr="00D52663" w:rsidRDefault="00511E6A" w:rsidP="00511E6A">
            <w:pPr>
              <w:spacing w:after="0" w:line="276" w:lineRule="auto"/>
              <w:jc w:val="center"/>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2</w:t>
            </w:r>
          </w:p>
          <w:p w:rsidR="00511E6A" w:rsidRPr="00D52663" w:rsidRDefault="00511E6A" w:rsidP="00511E6A">
            <w:pPr>
              <w:spacing w:after="0" w:line="276" w:lineRule="auto"/>
              <w:jc w:val="center"/>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2</w:t>
            </w:r>
          </w:p>
          <w:p w:rsidR="00511E6A" w:rsidRPr="00D52663" w:rsidRDefault="00511E6A" w:rsidP="00511E6A">
            <w:pPr>
              <w:spacing w:after="0" w:line="276" w:lineRule="auto"/>
              <w:jc w:val="center"/>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2</w:t>
            </w:r>
          </w:p>
          <w:p w:rsidR="00511E6A" w:rsidRPr="00D52663" w:rsidRDefault="00511E6A" w:rsidP="00511E6A">
            <w:pPr>
              <w:spacing w:after="0" w:line="276" w:lineRule="auto"/>
              <w:jc w:val="center"/>
              <w:rPr>
                <w:rFonts w:ascii="Times New Roman" w:eastAsia="OfficinaSansBookC" w:hAnsi="Times New Roman" w:cs="Times New Roman"/>
                <w:sz w:val="28"/>
                <w:szCs w:val="28"/>
              </w:rPr>
            </w:pPr>
            <w:r w:rsidRPr="00D52663">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16163B"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9D231F" w:rsidRPr="0016163B" w:rsidTr="00D629A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9D231F" w:rsidRPr="009170D8" w:rsidRDefault="009D231F" w:rsidP="00511E6A">
            <w:pPr>
              <w:spacing w:after="0" w:line="276" w:lineRule="auto"/>
              <w:jc w:val="both"/>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Контрольная работа Тема 1.6 – 1.8</w:t>
            </w:r>
          </w:p>
        </w:tc>
        <w:tc>
          <w:tcPr>
            <w:tcW w:w="1251" w:type="dxa"/>
            <w:tcBorders>
              <w:top w:val="single" w:sz="4" w:space="0" w:color="000000"/>
              <w:left w:val="single" w:sz="4" w:space="0" w:color="000000"/>
              <w:bottom w:val="single" w:sz="4" w:space="0" w:color="000000"/>
              <w:right w:val="single" w:sz="4" w:space="0" w:color="000000"/>
            </w:tcBorders>
          </w:tcPr>
          <w:p w:rsidR="009D231F" w:rsidRPr="009170D8" w:rsidRDefault="009D231F" w:rsidP="00511E6A">
            <w:pPr>
              <w:spacing w:after="0" w:line="276" w:lineRule="auto"/>
              <w:jc w:val="center"/>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9D231F" w:rsidRPr="009170D8" w:rsidRDefault="009D231F" w:rsidP="00511E6A">
            <w:pPr>
              <w:spacing w:after="0" w:line="276" w:lineRule="auto"/>
              <w:jc w:val="center"/>
              <w:rPr>
                <w:rFonts w:ascii="Times New Roman" w:eastAsia="OfficinaSansBookC" w:hAnsi="Times New Roman" w:cs="Times New Roman"/>
                <w:sz w:val="28"/>
                <w:szCs w:val="28"/>
              </w:rPr>
            </w:pPr>
          </w:p>
        </w:tc>
      </w:tr>
      <w:tr w:rsidR="00511E6A" w:rsidRPr="0016163B" w:rsidTr="00511E6A">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rsidR="00511E6A" w:rsidRPr="009170D8" w:rsidRDefault="008320CB" w:rsidP="00511E6A">
            <w:pPr>
              <w:spacing w:after="0" w:line="276" w:lineRule="auto"/>
              <w:jc w:val="center"/>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Прикладной модуль</w:t>
            </w:r>
          </w:p>
        </w:tc>
      </w:tr>
      <w:tr w:rsidR="00511E6A" w:rsidRPr="0016163B" w:rsidTr="00D629A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Раздел 2.</w:t>
            </w:r>
          </w:p>
        </w:tc>
        <w:tc>
          <w:tcPr>
            <w:tcW w:w="8081" w:type="dxa"/>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jc w:val="both"/>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Иностранный язык для специальных целей</w:t>
            </w:r>
          </w:p>
        </w:tc>
        <w:tc>
          <w:tcPr>
            <w:tcW w:w="1251" w:type="dxa"/>
            <w:tcBorders>
              <w:top w:val="single" w:sz="4" w:space="0" w:color="000000"/>
              <w:left w:val="single" w:sz="4" w:space="0" w:color="000000"/>
              <w:bottom w:val="single" w:sz="4" w:space="0" w:color="000000"/>
              <w:right w:val="single" w:sz="4" w:space="0" w:color="000000"/>
            </w:tcBorders>
          </w:tcPr>
          <w:p w:rsidR="00511E6A" w:rsidRPr="009170D8" w:rsidRDefault="00FD3C4E" w:rsidP="00511E6A">
            <w:pPr>
              <w:spacing w:after="0" w:line="276" w:lineRule="auto"/>
              <w:jc w:val="center"/>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20</w:t>
            </w:r>
          </w:p>
        </w:tc>
        <w:tc>
          <w:tcPr>
            <w:tcW w:w="2861" w:type="dxa"/>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jc w:val="center"/>
              <w:rPr>
                <w:rFonts w:ascii="Times New Roman" w:eastAsia="OfficinaSansBookC" w:hAnsi="Times New Roman" w:cs="Times New Roman"/>
                <w:sz w:val="28"/>
                <w:szCs w:val="28"/>
              </w:rPr>
            </w:pPr>
            <w:proofErr w:type="gramStart"/>
            <w:r w:rsidRPr="009170D8">
              <w:rPr>
                <w:rFonts w:ascii="Times New Roman" w:eastAsia="OfficinaSansBookC" w:hAnsi="Times New Roman" w:cs="Times New Roman"/>
                <w:sz w:val="28"/>
                <w:szCs w:val="28"/>
              </w:rPr>
              <w:t>О</w:t>
            </w:r>
            <w:r w:rsidR="001A3F18" w:rsidRPr="009170D8">
              <w:rPr>
                <w:rFonts w:ascii="Times New Roman" w:eastAsia="OfficinaSansBookC" w:hAnsi="Times New Roman" w:cs="Times New Roman"/>
                <w:sz w:val="28"/>
                <w:szCs w:val="28"/>
              </w:rPr>
              <w:t>К</w:t>
            </w:r>
            <w:proofErr w:type="gramEnd"/>
            <w:r w:rsidR="00A37033" w:rsidRPr="009170D8">
              <w:rPr>
                <w:rFonts w:ascii="Times New Roman" w:eastAsia="OfficinaSansBookC" w:hAnsi="Times New Roman" w:cs="Times New Roman"/>
                <w:sz w:val="28"/>
                <w:szCs w:val="28"/>
              </w:rPr>
              <w:t xml:space="preserve"> </w:t>
            </w:r>
            <w:r w:rsidRPr="009170D8">
              <w:rPr>
                <w:rFonts w:ascii="Times New Roman" w:eastAsia="OfficinaSansBookC" w:hAnsi="Times New Roman" w:cs="Times New Roman"/>
                <w:sz w:val="28"/>
                <w:szCs w:val="28"/>
              </w:rPr>
              <w:t>01, ОК</w:t>
            </w:r>
            <w:r w:rsidR="00A37033" w:rsidRPr="009170D8">
              <w:rPr>
                <w:rFonts w:ascii="Times New Roman" w:eastAsia="OfficinaSansBookC" w:hAnsi="Times New Roman" w:cs="Times New Roman"/>
                <w:sz w:val="28"/>
                <w:szCs w:val="28"/>
              </w:rPr>
              <w:t xml:space="preserve"> </w:t>
            </w:r>
            <w:r w:rsidRPr="009170D8">
              <w:rPr>
                <w:rFonts w:ascii="Times New Roman" w:eastAsia="OfficinaSansBookC" w:hAnsi="Times New Roman" w:cs="Times New Roman"/>
                <w:sz w:val="28"/>
                <w:szCs w:val="28"/>
              </w:rPr>
              <w:t>02,</w:t>
            </w:r>
          </w:p>
          <w:p w:rsidR="00511E6A" w:rsidRPr="009170D8" w:rsidRDefault="00511E6A" w:rsidP="00511E6A">
            <w:pPr>
              <w:spacing w:after="0" w:line="276" w:lineRule="auto"/>
              <w:jc w:val="center"/>
              <w:rPr>
                <w:rFonts w:ascii="Times New Roman" w:eastAsia="OfficinaSansBookC" w:hAnsi="Times New Roman" w:cs="Times New Roman"/>
                <w:sz w:val="28"/>
                <w:szCs w:val="28"/>
              </w:rPr>
            </w:pPr>
            <w:proofErr w:type="gramStart"/>
            <w:r w:rsidRPr="009170D8">
              <w:rPr>
                <w:rFonts w:ascii="Times New Roman" w:eastAsia="OfficinaSansBookC" w:hAnsi="Times New Roman" w:cs="Times New Roman"/>
                <w:sz w:val="28"/>
                <w:szCs w:val="28"/>
              </w:rPr>
              <w:t>ОК</w:t>
            </w:r>
            <w:proofErr w:type="gramEnd"/>
            <w:r w:rsidR="00A37033" w:rsidRPr="009170D8">
              <w:rPr>
                <w:rFonts w:ascii="Times New Roman" w:eastAsia="OfficinaSansBookC" w:hAnsi="Times New Roman" w:cs="Times New Roman"/>
                <w:sz w:val="28"/>
                <w:szCs w:val="28"/>
              </w:rPr>
              <w:t xml:space="preserve"> </w:t>
            </w:r>
            <w:r w:rsidRPr="009170D8">
              <w:rPr>
                <w:rFonts w:ascii="Times New Roman" w:eastAsia="OfficinaSansBookC" w:hAnsi="Times New Roman" w:cs="Times New Roman"/>
                <w:sz w:val="28"/>
                <w:szCs w:val="28"/>
              </w:rPr>
              <w:t>04, ОК</w:t>
            </w:r>
            <w:r w:rsidR="00A37033" w:rsidRPr="009170D8">
              <w:rPr>
                <w:rFonts w:ascii="Times New Roman" w:eastAsia="OfficinaSansBookC" w:hAnsi="Times New Roman" w:cs="Times New Roman"/>
                <w:sz w:val="28"/>
                <w:szCs w:val="28"/>
              </w:rPr>
              <w:t xml:space="preserve"> </w:t>
            </w:r>
            <w:r w:rsidRPr="009170D8">
              <w:rPr>
                <w:rFonts w:ascii="Times New Roman" w:eastAsia="OfficinaSansBookC" w:hAnsi="Times New Roman" w:cs="Times New Roman"/>
                <w:sz w:val="28"/>
                <w:szCs w:val="28"/>
              </w:rPr>
              <w:t>09</w:t>
            </w:r>
          </w:p>
          <w:p w:rsidR="00C82F13" w:rsidRPr="009170D8" w:rsidRDefault="00511E6A" w:rsidP="001D4E53">
            <w:pPr>
              <w:spacing w:after="0" w:line="276" w:lineRule="auto"/>
              <w:jc w:val="center"/>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ПК</w:t>
            </w:r>
            <w:r w:rsidR="00502301" w:rsidRPr="009170D8">
              <w:rPr>
                <w:rFonts w:ascii="Times New Roman" w:eastAsia="OfficinaSansBookC" w:hAnsi="Times New Roman" w:cs="Times New Roman"/>
                <w:sz w:val="28"/>
                <w:szCs w:val="28"/>
              </w:rPr>
              <w:t xml:space="preserve"> </w:t>
            </w:r>
            <w:r w:rsidR="001D4E53" w:rsidRPr="009170D8">
              <w:rPr>
                <w:rFonts w:ascii="Times New Roman" w:hAnsi="Times New Roman" w:cs="Times New Roman"/>
                <w:sz w:val="28"/>
                <w:szCs w:val="28"/>
              </w:rPr>
              <w:t>1.1.</w:t>
            </w:r>
          </w:p>
          <w:p w:rsidR="00C82F13" w:rsidRPr="009170D8" w:rsidRDefault="00C82F13" w:rsidP="00511E6A">
            <w:pPr>
              <w:spacing w:after="0" w:line="276" w:lineRule="auto"/>
              <w:jc w:val="center"/>
              <w:rPr>
                <w:rFonts w:ascii="Times New Roman" w:eastAsia="OfficinaSansBookC" w:hAnsi="Times New Roman" w:cs="Times New Roman"/>
                <w:b/>
                <w:sz w:val="28"/>
                <w:szCs w:val="28"/>
              </w:rPr>
            </w:pPr>
          </w:p>
        </w:tc>
      </w:tr>
      <w:tr w:rsidR="00511E6A"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 xml:space="preserve">Тема 2.1 </w:t>
            </w:r>
          </w:p>
          <w:p w:rsidR="00511E6A" w:rsidRPr="009170D8" w:rsidRDefault="00511E6A" w:rsidP="00511E6A">
            <w:pPr>
              <w:spacing w:after="0" w:line="276" w:lineRule="auto"/>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 xml:space="preserve">Современный мир профессий. Проблемы выбора профессии. </w:t>
            </w:r>
          </w:p>
          <w:p w:rsidR="00511E6A" w:rsidRPr="009170D8" w:rsidRDefault="00511E6A" w:rsidP="00511E6A">
            <w:pPr>
              <w:spacing w:after="0" w:line="276" w:lineRule="auto"/>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jc w:val="both"/>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9170D8" w:rsidRDefault="00450994" w:rsidP="00511E6A">
            <w:pPr>
              <w:spacing w:after="0" w:line="276" w:lineRule="auto"/>
              <w:jc w:val="center"/>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D629AF" w:rsidRPr="009170D8" w:rsidRDefault="00D629AF" w:rsidP="00D629AF">
            <w:pPr>
              <w:spacing w:after="0" w:line="276" w:lineRule="auto"/>
              <w:jc w:val="center"/>
              <w:rPr>
                <w:rFonts w:ascii="Times New Roman" w:eastAsia="OfficinaSansBookC" w:hAnsi="Times New Roman" w:cs="Times New Roman"/>
                <w:sz w:val="28"/>
                <w:szCs w:val="28"/>
              </w:rPr>
            </w:pPr>
            <w:proofErr w:type="gramStart"/>
            <w:r w:rsidRPr="009170D8">
              <w:rPr>
                <w:rFonts w:ascii="Times New Roman" w:eastAsia="OfficinaSansBookC" w:hAnsi="Times New Roman" w:cs="Times New Roman"/>
                <w:sz w:val="28"/>
                <w:szCs w:val="28"/>
              </w:rPr>
              <w:t>ОК</w:t>
            </w:r>
            <w:proofErr w:type="gramEnd"/>
            <w:r w:rsidRPr="009170D8">
              <w:rPr>
                <w:rFonts w:ascii="Times New Roman" w:eastAsia="OfficinaSansBookC" w:hAnsi="Times New Roman" w:cs="Times New Roman"/>
                <w:sz w:val="28"/>
                <w:szCs w:val="28"/>
              </w:rPr>
              <w:t xml:space="preserve"> 01, ОК 02,</w:t>
            </w:r>
          </w:p>
          <w:p w:rsidR="00D629AF" w:rsidRPr="009170D8" w:rsidRDefault="00D629AF" w:rsidP="00D629AF">
            <w:pPr>
              <w:spacing w:after="0" w:line="276" w:lineRule="auto"/>
              <w:jc w:val="center"/>
              <w:rPr>
                <w:rFonts w:ascii="Times New Roman" w:eastAsia="OfficinaSansBookC" w:hAnsi="Times New Roman" w:cs="Times New Roman"/>
                <w:sz w:val="28"/>
                <w:szCs w:val="28"/>
              </w:rPr>
            </w:pPr>
            <w:proofErr w:type="gramStart"/>
            <w:r w:rsidRPr="009170D8">
              <w:rPr>
                <w:rFonts w:ascii="Times New Roman" w:eastAsia="OfficinaSansBookC" w:hAnsi="Times New Roman" w:cs="Times New Roman"/>
                <w:sz w:val="28"/>
                <w:szCs w:val="28"/>
              </w:rPr>
              <w:t>ОК</w:t>
            </w:r>
            <w:proofErr w:type="gramEnd"/>
            <w:r w:rsidRPr="009170D8">
              <w:rPr>
                <w:rFonts w:ascii="Times New Roman" w:eastAsia="OfficinaSansBookC" w:hAnsi="Times New Roman" w:cs="Times New Roman"/>
                <w:sz w:val="28"/>
                <w:szCs w:val="28"/>
              </w:rPr>
              <w:t xml:space="preserve"> 04, ОК 09</w:t>
            </w:r>
          </w:p>
          <w:p w:rsidR="00D629AF" w:rsidRPr="009170D8" w:rsidRDefault="00D629AF" w:rsidP="00D629AF">
            <w:pPr>
              <w:spacing w:after="0" w:line="276" w:lineRule="auto"/>
              <w:jc w:val="center"/>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ПК 1.1.</w:t>
            </w:r>
          </w:p>
          <w:p w:rsidR="00511E6A" w:rsidRPr="009170D8" w:rsidRDefault="00511E6A" w:rsidP="00511E6A">
            <w:pPr>
              <w:spacing w:after="0" w:line="276" w:lineRule="auto"/>
              <w:jc w:val="center"/>
              <w:rPr>
                <w:rFonts w:ascii="Times New Roman" w:eastAsia="OfficinaSansBookC" w:hAnsi="Times New Roman" w:cs="Times New Roman"/>
                <w:sz w:val="28"/>
                <w:szCs w:val="28"/>
              </w:rPr>
            </w:pPr>
          </w:p>
        </w:tc>
      </w:tr>
      <w:tr w:rsidR="00511E6A" w:rsidRPr="0016163B" w:rsidTr="00D629AF">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jc w:val="both"/>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Лексика:</w:t>
            </w:r>
          </w:p>
          <w:p w:rsidR="00511E6A" w:rsidRPr="009170D8"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9170D8">
              <w:rPr>
                <w:rFonts w:ascii="Times New Roman" w:eastAsia="OfficinaSansBookC" w:hAnsi="Times New Roman" w:cs="Times New Roman"/>
                <w:color w:val="000000"/>
                <w:sz w:val="28"/>
                <w:szCs w:val="28"/>
              </w:rPr>
              <w:t>профессионально ориентированная лексика;</w:t>
            </w:r>
          </w:p>
          <w:p w:rsidR="00511E6A" w:rsidRPr="009170D8"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9170D8">
              <w:rPr>
                <w:rFonts w:ascii="Times New Roman" w:eastAsia="OfficinaSansBookC" w:hAnsi="Times New Roman" w:cs="Times New Roman"/>
                <w:color w:val="000000"/>
                <w:sz w:val="28"/>
                <w:szCs w:val="28"/>
              </w:rPr>
              <w:t>лексика делового общения.</w:t>
            </w:r>
          </w:p>
          <w:p w:rsidR="00511E6A" w:rsidRPr="009170D8" w:rsidRDefault="00511E6A" w:rsidP="00511E6A">
            <w:pPr>
              <w:spacing w:after="0" w:line="276" w:lineRule="auto"/>
              <w:jc w:val="both"/>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 xml:space="preserve">Грамматика: </w:t>
            </w:r>
          </w:p>
          <w:p w:rsidR="00511E6A" w:rsidRPr="009170D8"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9170D8">
              <w:rPr>
                <w:rFonts w:ascii="Times New Roman" w:eastAsia="OfficinaSansBookC" w:hAnsi="Times New Roman" w:cs="Times New Roman"/>
                <w:color w:val="000000"/>
                <w:sz w:val="28"/>
                <w:szCs w:val="28"/>
              </w:rPr>
              <w:t>герундий, инфинитив.</w:t>
            </w:r>
          </w:p>
          <w:p w:rsidR="00511E6A" w:rsidRPr="009170D8" w:rsidRDefault="00511E6A" w:rsidP="00806319">
            <w:pPr>
              <w:numPr>
                <w:ilvl w:val="0"/>
                <w:numId w:val="14"/>
              </w:numPr>
              <w:tabs>
                <w:tab w:val="left" w:pos="316"/>
              </w:tabs>
              <w:spacing w:after="0" w:line="276" w:lineRule="auto"/>
              <w:ind w:left="0" w:firstLine="0"/>
              <w:jc w:val="both"/>
              <w:rPr>
                <w:rFonts w:ascii="Times New Roman" w:eastAsia="OfficinaSansBookC" w:hAnsi="Times New Roman" w:cs="Times New Roman"/>
                <w:color w:val="000000"/>
                <w:sz w:val="28"/>
                <w:szCs w:val="28"/>
              </w:rPr>
            </w:pPr>
            <w:r w:rsidRPr="009170D8">
              <w:rPr>
                <w:rFonts w:ascii="Times New Roman" w:eastAsia="OfficinaSansBookC" w:hAnsi="Times New Roman" w:cs="Times New Roman"/>
                <w:color w:val="000000"/>
                <w:sz w:val="28"/>
                <w:szCs w:val="28"/>
              </w:rPr>
              <w:t>грамматические структуры, типичны</w:t>
            </w:r>
            <w:r w:rsidR="00806319" w:rsidRPr="009170D8">
              <w:rPr>
                <w:rFonts w:ascii="Times New Roman" w:eastAsia="OfficinaSansBookC" w:hAnsi="Times New Roman" w:cs="Times New Roman"/>
                <w:color w:val="000000"/>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9170D8" w:rsidRDefault="00511E6A" w:rsidP="00511E6A">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511E6A" w:rsidRPr="009170D8" w:rsidRDefault="00450994" w:rsidP="00511E6A">
            <w:pPr>
              <w:spacing w:after="0" w:line="276" w:lineRule="auto"/>
              <w:jc w:val="center"/>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511E6A" w:rsidRPr="0016163B" w:rsidTr="00D629AF">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spacing w:after="0" w:line="276" w:lineRule="auto"/>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 xml:space="preserve">1. </w:t>
            </w:r>
            <w:r w:rsidR="00450994" w:rsidRPr="009170D8">
              <w:rPr>
                <w:rFonts w:ascii="Times New Roman" w:eastAsia="OfficinaSansBookC" w:hAnsi="Times New Roman" w:cs="Times New Roman"/>
                <w:sz w:val="28"/>
                <w:szCs w:val="28"/>
              </w:rPr>
              <w:t xml:space="preserve">Основные понятия вашей профессии. </w:t>
            </w:r>
            <w:r w:rsidRPr="009170D8">
              <w:rPr>
                <w:rFonts w:ascii="Times New Roman" w:eastAsia="OfficinaSansBookC" w:hAnsi="Times New Roman" w:cs="Times New Roman"/>
                <w:sz w:val="28"/>
                <w:szCs w:val="28"/>
              </w:rPr>
              <w:t xml:space="preserve">Особенности подготовки </w:t>
            </w:r>
            <w:r w:rsidR="00450994" w:rsidRPr="009170D8">
              <w:rPr>
                <w:rFonts w:ascii="Times New Roman" w:eastAsia="OfficinaSansBookC" w:hAnsi="Times New Roman" w:cs="Times New Roman"/>
                <w:sz w:val="28"/>
                <w:szCs w:val="28"/>
              </w:rPr>
              <w:t>и по профессии/специальности.</w:t>
            </w:r>
          </w:p>
          <w:p w:rsidR="00511E6A" w:rsidRPr="009170D8" w:rsidRDefault="00511E6A" w:rsidP="00450994">
            <w:pPr>
              <w:spacing w:after="0" w:line="276" w:lineRule="auto"/>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 xml:space="preserve">2. </w:t>
            </w:r>
            <w:r w:rsidR="00450994" w:rsidRPr="009170D8">
              <w:rPr>
                <w:rFonts w:ascii="Times New Roman" w:eastAsia="OfficinaSansBookC" w:hAnsi="Times New Roman" w:cs="Times New Roman"/>
                <w:sz w:val="28"/>
                <w:szCs w:val="28"/>
              </w:rPr>
              <w:t>Специфика работы и основные принципы деятельн</w:t>
            </w:r>
            <w:r w:rsidR="00CF545A" w:rsidRPr="009170D8">
              <w:rPr>
                <w:rFonts w:ascii="Times New Roman" w:eastAsia="OfficinaSansBookC" w:hAnsi="Times New Roman" w:cs="Times New Roman"/>
                <w:sz w:val="28"/>
                <w:szCs w:val="28"/>
              </w:rPr>
              <w:t>ости по профессии/специальности</w:t>
            </w:r>
          </w:p>
        </w:tc>
        <w:tc>
          <w:tcPr>
            <w:tcW w:w="1251" w:type="dxa"/>
            <w:tcBorders>
              <w:top w:val="single" w:sz="4" w:space="0" w:color="000000"/>
              <w:left w:val="single" w:sz="4" w:space="0" w:color="000000"/>
              <w:bottom w:val="single" w:sz="4" w:space="0" w:color="000000"/>
              <w:right w:val="single" w:sz="4" w:space="0" w:color="000000"/>
            </w:tcBorders>
          </w:tcPr>
          <w:p w:rsidR="00511E6A" w:rsidRPr="009170D8" w:rsidRDefault="00511E6A" w:rsidP="00450994">
            <w:pPr>
              <w:spacing w:after="0" w:line="276" w:lineRule="auto"/>
              <w:rPr>
                <w:rFonts w:ascii="Times New Roman" w:eastAsia="OfficinaSansBookC" w:hAnsi="Times New Roman" w:cs="Times New Roman"/>
                <w:sz w:val="28"/>
                <w:szCs w:val="28"/>
              </w:rPr>
            </w:pPr>
          </w:p>
          <w:p w:rsidR="00511E6A" w:rsidRPr="009170D8" w:rsidRDefault="00511E6A" w:rsidP="00511E6A">
            <w:pPr>
              <w:spacing w:after="0" w:line="276" w:lineRule="auto"/>
              <w:jc w:val="center"/>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2</w:t>
            </w:r>
          </w:p>
          <w:p w:rsidR="00511E6A" w:rsidRPr="009170D8" w:rsidRDefault="00511E6A" w:rsidP="00511E6A">
            <w:pPr>
              <w:spacing w:after="0" w:line="276" w:lineRule="auto"/>
              <w:jc w:val="center"/>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511E6A" w:rsidRPr="009170D8" w:rsidRDefault="00511E6A" w:rsidP="00511E6A">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16163B" w:rsidTr="00D629AF">
        <w:trPr>
          <w:trHeight w:val="304"/>
        </w:trPr>
        <w:tc>
          <w:tcPr>
            <w:tcW w:w="3257" w:type="dxa"/>
            <w:gridSpan w:val="2"/>
            <w:vMerge w:val="restart"/>
            <w:tcBorders>
              <w:left w:val="single" w:sz="4" w:space="0" w:color="000000"/>
              <w:right w:val="single" w:sz="4" w:space="0" w:color="000000"/>
            </w:tcBorders>
          </w:tcPr>
          <w:p w:rsidR="00B83A9E" w:rsidRPr="00BB12FF" w:rsidRDefault="00B83A9E" w:rsidP="00B83A9E">
            <w:pPr>
              <w:spacing w:after="0" w:line="276" w:lineRule="auto"/>
              <w:rPr>
                <w:rFonts w:ascii="Times New Roman" w:eastAsia="OfficinaSansBookC" w:hAnsi="Times New Roman" w:cs="Times New Roman"/>
                <w:b/>
                <w:iCs/>
                <w:sz w:val="28"/>
                <w:szCs w:val="28"/>
              </w:rPr>
            </w:pPr>
            <w:r w:rsidRPr="00BB12FF">
              <w:rPr>
                <w:rFonts w:ascii="Times New Roman" w:eastAsia="OfficinaSansBookC" w:hAnsi="Times New Roman" w:cs="Times New Roman"/>
                <w:b/>
                <w:iCs/>
                <w:sz w:val="28"/>
                <w:szCs w:val="28"/>
              </w:rPr>
              <w:t xml:space="preserve">Тема 2.2 </w:t>
            </w:r>
          </w:p>
          <w:p w:rsidR="00B83A9E" w:rsidRPr="0074599E"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iCs/>
                <w:sz w:val="28"/>
                <w:szCs w:val="28"/>
              </w:rPr>
            </w:pPr>
            <w:r w:rsidRPr="0074599E">
              <w:rPr>
                <w:rFonts w:ascii="Times New Roman" w:eastAsia="OfficinaSansBookC" w:hAnsi="Times New Roman" w:cs="Times New Roman"/>
                <w:b/>
                <w:iCs/>
                <w:sz w:val="28"/>
                <w:szCs w:val="28"/>
              </w:rPr>
              <w:lastRenderedPageBreak/>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rsidR="00B83A9E" w:rsidRPr="009170D8" w:rsidRDefault="00B83A9E" w:rsidP="00B83A9E">
            <w:pPr>
              <w:spacing w:after="0" w:line="276" w:lineRule="auto"/>
              <w:rPr>
                <w:rFonts w:ascii="Times New Roman" w:eastAsia="OfficinaSansBookC" w:hAnsi="Times New Roman" w:cs="Times New Roman"/>
                <w:b/>
                <w:sz w:val="28"/>
                <w:szCs w:val="28"/>
              </w:rPr>
            </w:pPr>
            <w:r w:rsidRPr="009170D8">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tcPr>
          <w:p w:rsidR="00B83A9E" w:rsidRPr="009170D8" w:rsidRDefault="003324AD" w:rsidP="00B83A9E">
            <w:pPr>
              <w:spacing w:after="0" w:line="276" w:lineRule="auto"/>
              <w:jc w:val="center"/>
              <w:rPr>
                <w:rFonts w:ascii="Times New Roman" w:eastAsia="OfficinaSansBookC" w:hAnsi="Times New Roman" w:cs="Times New Roman"/>
                <w:sz w:val="28"/>
                <w:szCs w:val="28"/>
              </w:rPr>
            </w:pPr>
            <w:r w:rsidRPr="009170D8">
              <w:rPr>
                <w:rFonts w:ascii="Times New Roman" w:eastAsia="OfficinaSansBookC" w:hAnsi="Times New Roman" w:cs="Times New Roman"/>
                <w:b/>
                <w:bCs/>
                <w:sz w:val="28"/>
                <w:szCs w:val="28"/>
              </w:rPr>
              <w:t>6</w:t>
            </w:r>
          </w:p>
        </w:tc>
        <w:tc>
          <w:tcPr>
            <w:tcW w:w="2861" w:type="dxa"/>
            <w:vMerge w:val="restart"/>
            <w:tcBorders>
              <w:left w:val="single" w:sz="4" w:space="0" w:color="000000"/>
              <w:right w:val="single" w:sz="4" w:space="0" w:color="000000"/>
            </w:tcBorders>
          </w:tcPr>
          <w:p w:rsidR="00D629AF" w:rsidRPr="009170D8" w:rsidRDefault="00D629AF" w:rsidP="00D629AF">
            <w:pPr>
              <w:spacing w:after="0" w:line="276" w:lineRule="auto"/>
              <w:jc w:val="center"/>
              <w:rPr>
                <w:rFonts w:ascii="Times New Roman" w:eastAsia="OfficinaSansBookC" w:hAnsi="Times New Roman" w:cs="Times New Roman"/>
                <w:sz w:val="28"/>
                <w:szCs w:val="28"/>
              </w:rPr>
            </w:pPr>
            <w:proofErr w:type="gramStart"/>
            <w:r w:rsidRPr="009170D8">
              <w:rPr>
                <w:rFonts w:ascii="Times New Roman" w:eastAsia="OfficinaSansBookC" w:hAnsi="Times New Roman" w:cs="Times New Roman"/>
                <w:sz w:val="28"/>
                <w:szCs w:val="28"/>
              </w:rPr>
              <w:t>ОК</w:t>
            </w:r>
            <w:proofErr w:type="gramEnd"/>
            <w:r w:rsidRPr="009170D8">
              <w:rPr>
                <w:rFonts w:ascii="Times New Roman" w:eastAsia="OfficinaSansBookC" w:hAnsi="Times New Roman" w:cs="Times New Roman"/>
                <w:sz w:val="28"/>
                <w:szCs w:val="28"/>
              </w:rPr>
              <w:t xml:space="preserve"> 01, ОК 02,</w:t>
            </w:r>
          </w:p>
          <w:p w:rsidR="00D629AF" w:rsidRPr="009170D8" w:rsidRDefault="00D629AF" w:rsidP="00D629AF">
            <w:pPr>
              <w:spacing w:after="0" w:line="276" w:lineRule="auto"/>
              <w:jc w:val="center"/>
              <w:rPr>
                <w:rFonts w:ascii="Times New Roman" w:eastAsia="OfficinaSansBookC" w:hAnsi="Times New Roman" w:cs="Times New Roman"/>
                <w:sz w:val="28"/>
                <w:szCs w:val="28"/>
              </w:rPr>
            </w:pPr>
            <w:proofErr w:type="gramStart"/>
            <w:r w:rsidRPr="009170D8">
              <w:rPr>
                <w:rFonts w:ascii="Times New Roman" w:eastAsia="OfficinaSansBookC" w:hAnsi="Times New Roman" w:cs="Times New Roman"/>
                <w:sz w:val="28"/>
                <w:szCs w:val="28"/>
              </w:rPr>
              <w:lastRenderedPageBreak/>
              <w:t>ОК</w:t>
            </w:r>
            <w:proofErr w:type="gramEnd"/>
            <w:r w:rsidRPr="009170D8">
              <w:rPr>
                <w:rFonts w:ascii="Times New Roman" w:eastAsia="OfficinaSansBookC" w:hAnsi="Times New Roman" w:cs="Times New Roman"/>
                <w:sz w:val="28"/>
                <w:szCs w:val="28"/>
              </w:rPr>
              <w:t xml:space="preserve"> 04, ОК 09</w:t>
            </w:r>
          </w:p>
          <w:p w:rsidR="00D629AF" w:rsidRPr="009170D8" w:rsidRDefault="00D629AF" w:rsidP="00D629AF">
            <w:pPr>
              <w:spacing w:after="0" w:line="276" w:lineRule="auto"/>
              <w:jc w:val="center"/>
              <w:rPr>
                <w:rFonts w:ascii="Times New Roman" w:eastAsia="OfficinaSansBookC" w:hAnsi="Times New Roman" w:cs="Times New Roman"/>
                <w:sz w:val="28"/>
                <w:szCs w:val="28"/>
              </w:rPr>
            </w:pPr>
            <w:r w:rsidRPr="009170D8">
              <w:rPr>
                <w:rFonts w:ascii="Times New Roman" w:eastAsia="OfficinaSansBookC" w:hAnsi="Times New Roman" w:cs="Times New Roman"/>
                <w:sz w:val="28"/>
                <w:szCs w:val="28"/>
              </w:rPr>
              <w:t>ПК 1.1.</w:t>
            </w:r>
          </w:p>
          <w:p w:rsidR="00B83A9E" w:rsidRPr="009170D8" w:rsidRDefault="00B83A9E" w:rsidP="00B83A9E">
            <w:pPr>
              <w:spacing w:after="0" w:line="276" w:lineRule="auto"/>
              <w:jc w:val="center"/>
              <w:rPr>
                <w:rFonts w:ascii="Times New Roman" w:eastAsia="OfficinaSansBookC" w:hAnsi="Times New Roman" w:cs="Times New Roman"/>
                <w:b/>
                <w:sz w:val="28"/>
                <w:szCs w:val="28"/>
              </w:rPr>
            </w:pPr>
          </w:p>
        </w:tc>
      </w:tr>
      <w:tr w:rsidR="00B83A9E" w:rsidRPr="0016163B" w:rsidTr="00D629AF">
        <w:trPr>
          <w:trHeight w:val="304"/>
        </w:trPr>
        <w:tc>
          <w:tcPr>
            <w:tcW w:w="3257" w:type="dxa"/>
            <w:gridSpan w:val="2"/>
            <w:vMerge/>
            <w:tcBorders>
              <w:left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DF6219" w:rsidRDefault="00B83A9E" w:rsidP="00B83A9E">
            <w:pPr>
              <w:spacing w:after="0" w:line="240" w:lineRule="auto"/>
              <w:jc w:val="both"/>
              <w:rPr>
                <w:rFonts w:ascii="Times New Roman" w:eastAsia="OfficinaSansBookC" w:hAnsi="Times New Roman" w:cs="Times New Roman"/>
                <w:sz w:val="28"/>
                <w:szCs w:val="28"/>
                <w:lang w:val="en-GB"/>
              </w:rPr>
            </w:pPr>
            <w:r w:rsidRPr="00DF6219">
              <w:rPr>
                <w:rFonts w:ascii="Times New Roman" w:eastAsia="OfficinaSansBookC" w:hAnsi="Times New Roman" w:cs="Times New Roman"/>
                <w:sz w:val="28"/>
                <w:szCs w:val="28"/>
              </w:rPr>
              <w:t>Лексика</w:t>
            </w:r>
            <w:r w:rsidRPr="00DF6219">
              <w:rPr>
                <w:rFonts w:ascii="Times New Roman" w:eastAsia="OfficinaSansBookC" w:hAnsi="Times New Roman" w:cs="Times New Roman"/>
                <w:sz w:val="28"/>
                <w:szCs w:val="28"/>
                <w:lang w:val="en-GB"/>
              </w:rPr>
              <w:t>:</w:t>
            </w:r>
          </w:p>
          <w:p w:rsidR="00B83A9E" w:rsidRPr="00DF6219" w:rsidRDefault="00B83A9E" w:rsidP="00B83A9E">
            <w:pPr>
              <w:spacing w:after="0" w:line="240" w:lineRule="auto"/>
              <w:rPr>
                <w:rFonts w:ascii="Times New Roman" w:eastAsia="OfficinaSansBookC" w:hAnsi="Times New Roman" w:cs="Times New Roman"/>
                <w:sz w:val="28"/>
                <w:szCs w:val="28"/>
                <w:lang w:val="en-GB"/>
              </w:rPr>
            </w:pPr>
            <w:r w:rsidRPr="00DF6219">
              <w:rPr>
                <w:rFonts w:ascii="Times New Roman" w:eastAsia="OfficinaSansBookC" w:hAnsi="Times New Roman" w:cs="Times New Roman"/>
                <w:sz w:val="28"/>
                <w:szCs w:val="28"/>
                <w:lang w:val="en-GB"/>
              </w:rPr>
              <w:t xml:space="preserve">- </w:t>
            </w:r>
            <w:proofErr w:type="spellStart"/>
            <w:proofErr w:type="gramStart"/>
            <w:r w:rsidRPr="00DF6219">
              <w:rPr>
                <w:rFonts w:ascii="Times New Roman" w:eastAsia="OfficinaSansBookC" w:hAnsi="Times New Roman" w:cs="Times New Roman"/>
                <w:sz w:val="28"/>
                <w:szCs w:val="28"/>
              </w:rPr>
              <w:t>машиныимеханизмы</w:t>
            </w:r>
            <w:proofErr w:type="spellEnd"/>
            <w:proofErr w:type="gramEnd"/>
            <w:r w:rsidRPr="00DF6219">
              <w:rPr>
                <w:rFonts w:ascii="Times New Roman" w:eastAsia="OfficinaSansBookC" w:hAnsi="Times New Roman" w:cs="Times New Roman"/>
                <w:sz w:val="28"/>
                <w:szCs w:val="28"/>
                <w:lang w:val="en-GB"/>
              </w:rPr>
              <w:t xml:space="preserve"> (machinery, enginery, equipment etc.)</w:t>
            </w:r>
          </w:p>
          <w:p w:rsidR="00B83A9E" w:rsidRPr="00DF6219" w:rsidRDefault="00B83A9E" w:rsidP="00B83A9E">
            <w:pPr>
              <w:spacing w:after="0" w:line="240" w:lineRule="auto"/>
              <w:rPr>
                <w:rFonts w:ascii="Times New Roman" w:eastAsia="OfficinaSansBookC" w:hAnsi="Times New Roman" w:cs="Times New Roman"/>
                <w:sz w:val="28"/>
                <w:szCs w:val="28"/>
                <w:lang w:val="en-GB"/>
              </w:rPr>
            </w:pPr>
            <w:r w:rsidRPr="00DF6219">
              <w:rPr>
                <w:rFonts w:ascii="Times New Roman" w:eastAsia="OfficinaSansBookC" w:hAnsi="Times New Roman" w:cs="Times New Roman"/>
                <w:sz w:val="28"/>
                <w:szCs w:val="28"/>
                <w:lang w:val="en-GB"/>
              </w:rPr>
              <w:t xml:space="preserve">- </w:t>
            </w:r>
            <w:proofErr w:type="spellStart"/>
            <w:proofErr w:type="gramStart"/>
            <w:r w:rsidRPr="00DF6219">
              <w:rPr>
                <w:rFonts w:ascii="Times New Roman" w:eastAsia="OfficinaSansBookC" w:hAnsi="Times New Roman" w:cs="Times New Roman"/>
                <w:sz w:val="28"/>
                <w:szCs w:val="28"/>
              </w:rPr>
              <w:t>промышленноеоборудование</w:t>
            </w:r>
            <w:proofErr w:type="spellEnd"/>
            <w:proofErr w:type="gramEnd"/>
            <w:r w:rsidRPr="00DF6219">
              <w:rPr>
                <w:rFonts w:ascii="Times New Roman" w:eastAsia="OfficinaSansBookC" w:hAnsi="Times New Roman" w:cs="Times New Roman"/>
                <w:sz w:val="28"/>
                <w:szCs w:val="28"/>
                <w:lang w:val="en-GB"/>
              </w:rPr>
              <w:t xml:space="preserve"> (industrial equipment, machine tools, bench etc.)</w:t>
            </w:r>
          </w:p>
          <w:p w:rsidR="00B83A9E" w:rsidRPr="00DF6219" w:rsidRDefault="00B83A9E" w:rsidP="00B83A9E">
            <w:pPr>
              <w:spacing w:after="0" w:line="240"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Грамматика: </w:t>
            </w:r>
          </w:p>
          <w:p w:rsidR="00B83A9E" w:rsidRPr="00DF6219" w:rsidRDefault="00B83A9E" w:rsidP="00B83A9E">
            <w:pPr>
              <w:spacing w:after="0" w:line="276" w:lineRule="auto"/>
              <w:rPr>
                <w:rFonts w:ascii="Times New Roman" w:eastAsia="OfficinaSansBookC" w:hAnsi="Times New Roman" w:cs="Times New Roman"/>
                <w:b/>
                <w:sz w:val="28"/>
                <w:szCs w:val="28"/>
              </w:rPr>
            </w:pPr>
            <w:r w:rsidRPr="00DF6219">
              <w:rPr>
                <w:rFonts w:ascii="Times New Roman" w:eastAsia="OfficinaSansBookC" w:hAnsi="Times New Roman" w:cs="Times New Roman"/>
                <w:sz w:val="28"/>
                <w:szCs w:val="28"/>
              </w:rPr>
              <w:t>- грамматические структуры, типичны</w:t>
            </w:r>
            <w:r w:rsidR="00CF545A" w:rsidRPr="00DF6219">
              <w:rPr>
                <w:rFonts w:ascii="Times New Roman" w:eastAsia="OfficinaSansBookC" w:hAnsi="Times New Roman" w:cs="Times New Roman"/>
                <w:sz w:val="28"/>
                <w:szCs w:val="28"/>
              </w:rPr>
              <w:t>е для научно-популярных текстов</w:t>
            </w:r>
          </w:p>
        </w:tc>
        <w:tc>
          <w:tcPr>
            <w:tcW w:w="1251" w:type="dxa"/>
            <w:tcBorders>
              <w:top w:val="single" w:sz="4" w:space="0" w:color="000000"/>
              <w:left w:val="single" w:sz="4" w:space="0" w:color="000000"/>
              <w:bottom w:val="single" w:sz="4" w:space="0" w:color="000000"/>
              <w:right w:val="single" w:sz="4" w:space="0" w:color="000000"/>
            </w:tcBorders>
          </w:tcPr>
          <w:p w:rsidR="00B83A9E" w:rsidRPr="00DF6219" w:rsidRDefault="00B83A9E" w:rsidP="00B83A9E">
            <w:pPr>
              <w:spacing w:after="0" w:line="276" w:lineRule="auto"/>
              <w:jc w:val="center"/>
              <w:rPr>
                <w:rFonts w:ascii="Times New Roman" w:eastAsia="OfficinaSansBookC" w:hAnsi="Times New Roman" w:cs="Times New Roman"/>
                <w:sz w:val="28"/>
                <w:szCs w:val="28"/>
              </w:rPr>
            </w:pPr>
          </w:p>
        </w:tc>
        <w:tc>
          <w:tcPr>
            <w:tcW w:w="2861" w:type="dxa"/>
            <w:vMerge/>
            <w:tcBorders>
              <w:left w:val="single" w:sz="4" w:space="0" w:color="000000"/>
              <w:right w:val="single" w:sz="4" w:space="0" w:color="000000"/>
            </w:tcBorders>
          </w:tcPr>
          <w:p w:rsidR="00B83A9E" w:rsidRPr="0016163B" w:rsidRDefault="00B83A9E" w:rsidP="00B83A9E">
            <w:pPr>
              <w:spacing w:after="0" w:line="276" w:lineRule="auto"/>
              <w:jc w:val="center"/>
              <w:rPr>
                <w:rFonts w:ascii="Times New Roman" w:eastAsia="OfficinaSansBookC" w:hAnsi="Times New Roman" w:cs="Times New Roman"/>
                <w:b/>
                <w:sz w:val="24"/>
                <w:szCs w:val="24"/>
              </w:rPr>
            </w:pPr>
          </w:p>
        </w:tc>
      </w:tr>
      <w:tr w:rsidR="00B83A9E" w:rsidRPr="0016163B" w:rsidTr="00D629AF">
        <w:trPr>
          <w:trHeight w:val="304"/>
        </w:trPr>
        <w:tc>
          <w:tcPr>
            <w:tcW w:w="3257" w:type="dxa"/>
            <w:gridSpan w:val="2"/>
            <w:vMerge/>
            <w:tcBorders>
              <w:left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DF6219" w:rsidRDefault="00B83A9E" w:rsidP="00B83A9E">
            <w:pPr>
              <w:spacing w:after="0" w:line="276" w:lineRule="auto"/>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tcPr>
          <w:p w:rsidR="00B83A9E" w:rsidRPr="00DF6219" w:rsidRDefault="003324AD" w:rsidP="00B83A9E">
            <w:pPr>
              <w:spacing w:after="0" w:line="276" w:lineRule="auto"/>
              <w:jc w:val="center"/>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6</w:t>
            </w:r>
          </w:p>
        </w:tc>
        <w:tc>
          <w:tcPr>
            <w:tcW w:w="2861" w:type="dxa"/>
            <w:vMerge/>
            <w:tcBorders>
              <w:left w:val="single" w:sz="4" w:space="0" w:color="000000"/>
              <w:right w:val="single" w:sz="4" w:space="0" w:color="000000"/>
            </w:tcBorders>
          </w:tcPr>
          <w:p w:rsidR="00B83A9E" w:rsidRPr="0016163B" w:rsidRDefault="00B83A9E" w:rsidP="00B83A9E">
            <w:pPr>
              <w:spacing w:after="0" w:line="276" w:lineRule="auto"/>
              <w:jc w:val="center"/>
              <w:rPr>
                <w:rFonts w:ascii="Times New Roman" w:eastAsia="OfficinaSansBookC" w:hAnsi="Times New Roman" w:cs="Times New Roman"/>
                <w:b/>
                <w:sz w:val="24"/>
                <w:szCs w:val="24"/>
              </w:rPr>
            </w:pPr>
          </w:p>
        </w:tc>
      </w:tr>
      <w:tr w:rsidR="00B83A9E" w:rsidRPr="0016163B" w:rsidTr="00D629AF">
        <w:trPr>
          <w:trHeight w:val="304"/>
        </w:trPr>
        <w:tc>
          <w:tcPr>
            <w:tcW w:w="3257" w:type="dxa"/>
            <w:gridSpan w:val="2"/>
            <w:vMerge/>
            <w:tcBorders>
              <w:left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3324AD" w:rsidRPr="00DF6219" w:rsidRDefault="00B83A9E" w:rsidP="00B83A9E">
            <w:pPr>
              <w:spacing w:after="0" w:line="240"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1. Машины и механизмы. Промышленное оборудование.</w:t>
            </w:r>
          </w:p>
          <w:p w:rsidR="00B83A9E" w:rsidRPr="00DF6219" w:rsidRDefault="003324AD" w:rsidP="00B83A9E">
            <w:pPr>
              <w:spacing w:after="0" w:line="240"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 Работа на производстве.</w:t>
            </w:r>
          </w:p>
          <w:p w:rsidR="00B83A9E" w:rsidRPr="00DF6219" w:rsidRDefault="003324AD" w:rsidP="003324AD">
            <w:pPr>
              <w:spacing w:after="0" w:line="240"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3</w:t>
            </w:r>
            <w:r w:rsidR="00B83A9E" w:rsidRPr="00DF6219">
              <w:rPr>
                <w:rFonts w:ascii="Times New Roman" w:eastAsia="OfficinaSansBookC" w:hAnsi="Times New Roman" w:cs="Times New Roman"/>
                <w:sz w:val="28"/>
                <w:szCs w:val="28"/>
              </w:rPr>
              <w:t xml:space="preserve">. </w:t>
            </w:r>
            <w:r w:rsidRPr="00DF6219">
              <w:rPr>
                <w:rFonts w:ascii="Times New Roman" w:eastAsia="OfficinaSansBookC" w:hAnsi="Times New Roman" w:cs="Times New Roman"/>
                <w:sz w:val="28"/>
                <w:szCs w:val="28"/>
              </w:rPr>
              <w:t>Конкурсы професси</w:t>
            </w:r>
            <w:r w:rsidR="0097522B" w:rsidRPr="00DF6219">
              <w:rPr>
                <w:rFonts w:ascii="Times New Roman" w:eastAsia="OfficinaSansBookC" w:hAnsi="Times New Roman" w:cs="Times New Roman"/>
                <w:sz w:val="28"/>
                <w:szCs w:val="28"/>
              </w:rPr>
              <w:t xml:space="preserve">онального мастерства </w:t>
            </w:r>
          </w:p>
        </w:tc>
        <w:tc>
          <w:tcPr>
            <w:tcW w:w="1251" w:type="dxa"/>
            <w:tcBorders>
              <w:top w:val="single" w:sz="4" w:space="0" w:color="000000"/>
              <w:left w:val="single" w:sz="4" w:space="0" w:color="000000"/>
              <w:bottom w:val="single" w:sz="4" w:space="0" w:color="000000"/>
              <w:right w:val="single" w:sz="4" w:space="0" w:color="000000"/>
            </w:tcBorders>
          </w:tcPr>
          <w:p w:rsidR="003324AD" w:rsidRPr="00DF6219" w:rsidRDefault="003324AD" w:rsidP="00B83A9E">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p w:rsidR="00B83A9E" w:rsidRPr="00DF6219" w:rsidRDefault="00B83A9E" w:rsidP="00B83A9E">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p w:rsidR="00B83A9E" w:rsidRPr="00DF6219" w:rsidRDefault="00B83A9E" w:rsidP="00B83A9E">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tc>
        <w:tc>
          <w:tcPr>
            <w:tcW w:w="2861" w:type="dxa"/>
            <w:vMerge/>
            <w:tcBorders>
              <w:left w:val="single" w:sz="4" w:space="0" w:color="000000"/>
              <w:right w:val="single" w:sz="4" w:space="0" w:color="000000"/>
            </w:tcBorders>
          </w:tcPr>
          <w:p w:rsidR="00B83A9E" w:rsidRPr="0016163B" w:rsidRDefault="00B83A9E" w:rsidP="00B83A9E">
            <w:pPr>
              <w:spacing w:after="0" w:line="276" w:lineRule="auto"/>
              <w:jc w:val="center"/>
              <w:rPr>
                <w:rFonts w:ascii="Times New Roman" w:eastAsia="OfficinaSansBookC" w:hAnsi="Times New Roman" w:cs="Times New Roman"/>
                <w:b/>
                <w:sz w:val="24"/>
                <w:szCs w:val="24"/>
              </w:rPr>
            </w:pPr>
          </w:p>
        </w:tc>
      </w:tr>
      <w:tr w:rsidR="00B83A9E"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0852B1" w:rsidRDefault="00B83A9E" w:rsidP="00B83A9E">
            <w:pPr>
              <w:spacing w:after="0" w:line="276" w:lineRule="auto"/>
              <w:rPr>
                <w:rFonts w:ascii="Times New Roman" w:eastAsia="OfficinaSansBookC" w:hAnsi="Times New Roman" w:cs="Times New Roman"/>
                <w:b/>
                <w:sz w:val="28"/>
                <w:szCs w:val="28"/>
              </w:rPr>
            </w:pPr>
            <w:r w:rsidRPr="000852B1">
              <w:rPr>
                <w:rFonts w:ascii="Times New Roman" w:eastAsia="OfficinaSansBookC" w:hAnsi="Times New Roman" w:cs="Times New Roman"/>
                <w:b/>
                <w:sz w:val="28"/>
                <w:szCs w:val="28"/>
              </w:rPr>
              <w:t xml:space="preserve">Тема 2.3 </w:t>
            </w:r>
          </w:p>
          <w:p w:rsidR="00B83A9E" w:rsidRPr="000852B1" w:rsidRDefault="00B83A9E" w:rsidP="00B83A9E">
            <w:pPr>
              <w:spacing w:after="0" w:line="276" w:lineRule="auto"/>
              <w:rPr>
                <w:rFonts w:ascii="Times New Roman" w:eastAsia="OfficinaSansBookC" w:hAnsi="Times New Roman" w:cs="Times New Roman"/>
                <w:b/>
                <w:sz w:val="28"/>
                <w:szCs w:val="28"/>
              </w:rPr>
            </w:pPr>
            <w:r w:rsidRPr="000852B1">
              <w:rPr>
                <w:rFonts w:ascii="Times New Roman" w:eastAsia="OfficinaSansBookC" w:hAnsi="Times New Roman" w:cs="Times New Roman"/>
                <w:b/>
                <w:color w:val="000000"/>
                <w:sz w:val="28"/>
                <w:szCs w:val="28"/>
              </w:rPr>
              <w:t>Технический прогресс: перспективы и последств</w:t>
            </w:r>
            <w:r w:rsidR="00CF545A" w:rsidRPr="000852B1">
              <w:rPr>
                <w:rFonts w:ascii="Times New Roman" w:eastAsia="OfficinaSansBookC" w:hAnsi="Times New Roman" w:cs="Times New Roman"/>
                <w:b/>
                <w:color w:val="000000"/>
                <w:sz w:val="28"/>
                <w:szCs w:val="28"/>
              </w:rPr>
              <w:t>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b/>
                <w:sz w:val="28"/>
                <w:szCs w:val="28"/>
              </w:rPr>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DF6219" w:rsidRDefault="00FD3C4E" w:rsidP="00B83A9E">
            <w:pPr>
              <w:spacing w:after="0" w:line="276" w:lineRule="auto"/>
              <w:jc w:val="center"/>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D629AF" w:rsidRPr="008E1A15" w:rsidRDefault="00D629AF" w:rsidP="00D629AF">
            <w:pPr>
              <w:spacing w:after="0" w:line="276" w:lineRule="auto"/>
              <w:jc w:val="center"/>
              <w:rPr>
                <w:rFonts w:ascii="Times New Roman" w:eastAsia="OfficinaSansBookC" w:hAnsi="Times New Roman" w:cs="Times New Roman"/>
                <w:sz w:val="28"/>
                <w:szCs w:val="28"/>
              </w:rPr>
            </w:pPr>
            <w:proofErr w:type="gramStart"/>
            <w:r w:rsidRPr="008E1A15">
              <w:rPr>
                <w:rFonts w:ascii="Times New Roman" w:eastAsia="OfficinaSansBookC" w:hAnsi="Times New Roman" w:cs="Times New Roman"/>
                <w:sz w:val="28"/>
                <w:szCs w:val="28"/>
              </w:rPr>
              <w:t>ОК</w:t>
            </w:r>
            <w:proofErr w:type="gramEnd"/>
            <w:r w:rsidRPr="008E1A15">
              <w:rPr>
                <w:rFonts w:ascii="Times New Roman" w:eastAsia="OfficinaSansBookC" w:hAnsi="Times New Roman" w:cs="Times New Roman"/>
                <w:sz w:val="28"/>
                <w:szCs w:val="28"/>
              </w:rPr>
              <w:t xml:space="preserve"> 01, ОК 02,</w:t>
            </w:r>
          </w:p>
          <w:p w:rsidR="00D629AF" w:rsidRPr="008E1A15" w:rsidRDefault="00D629AF" w:rsidP="00D629AF">
            <w:pPr>
              <w:spacing w:after="0" w:line="276" w:lineRule="auto"/>
              <w:jc w:val="center"/>
              <w:rPr>
                <w:rFonts w:ascii="Times New Roman" w:eastAsia="OfficinaSansBookC" w:hAnsi="Times New Roman" w:cs="Times New Roman"/>
                <w:sz w:val="28"/>
                <w:szCs w:val="28"/>
              </w:rPr>
            </w:pPr>
            <w:proofErr w:type="gramStart"/>
            <w:r w:rsidRPr="008E1A15">
              <w:rPr>
                <w:rFonts w:ascii="Times New Roman" w:eastAsia="OfficinaSansBookC" w:hAnsi="Times New Roman" w:cs="Times New Roman"/>
                <w:sz w:val="28"/>
                <w:szCs w:val="28"/>
              </w:rPr>
              <w:t>ОК</w:t>
            </w:r>
            <w:proofErr w:type="gramEnd"/>
            <w:r w:rsidRPr="008E1A15">
              <w:rPr>
                <w:rFonts w:ascii="Times New Roman" w:eastAsia="OfficinaSansBookC" w:hAnsi="Times New Roman" w:cs="Times New Roman"/>
                <w:sz w:val="28"/>
                <w:szCs w:val="28"/>
              </w:rPr>
              <w:t xml:space="preserve"> 04, ОК 09</w:t>
            </w:r>
          </w:p>
          <w:p w:rsidR="00D629AF" w:rsidRPr="008E1A15" w:rsidRDefault="00D629AF" w:rsidP="00D629AF">
            <w:pPr>
              <w:spacing w:after="0" w:line="276" w:lineRule="auto"/>
              <w:jc w:val="center"/>
              <w:rPr>
                <w:rFonts w:ascii="Times New Roman" w:eastAsia="OfficinaSansBookC" w:hAnsi="Times New Roman" w:cs="Times New Roman"/>
                <w:sz w:val="28"/>
                <w:szCs w:val="28"/>
              </w:rPr>
            </w:pPr>
            <w:r w:rsidRPr="008E1A15">
              <w:rPr>
                <w:rFonts w:ascii="Times New Roman" w:eastAsia="OfficinaSansBookC" w:hAnsi="Times New Roman" w:cs="Times New Roman"/>
                <w:sz w:val="28"/>
                <w:szCs w:val="28"/>
              </w:rPr>
              <w:t>ПК 1.1.</w:t>
            </w:r>
          </w:p>
          <w:p w:rsidR="00B83A9E" w:rsidRPr="008E1A15" w:rsidRDefault="00B83A9E" w:rsidP="00B83A9E">
            <w:pPr>
              <w:spacing w:after="0" w:line="276" w:lineRule="auto"/>
              <w:jc w:val="center"/>
              <w:rPr>
                <w:rFonts w:ascii="Times New Roman" w:eastAsia="OfficinaSansBookC" w:hAnsi="Times New Roman" w:cs="Times New Roman"/>
                <w:sz w:val="28"/>
                <w:szCs w:val="28"/>
              </w:rPr>
            </w:pPr>
          </w:p>
        </w:tc>
      </w:tr>
      <w:tr w:rsidR="00B83A9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0852B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DF6219" w:rsidRDefault="00B83A9E" w:rsidP="00B83A9E">
            <w:pPr>
              <w:spacing w:after="0" w:line="276" w:lineRule="auto"/>
              <w:jc w:val="both"/>
              <w:rPr>
                <w:rFonts w:ascii="Times New Roman" w:eastAsia="OfficinaSansBookC" w:hAnsi="Times New Roman" w:cs="Times New Roman"/>
                <w:sz w:val="28"/>
                <w:szCs w:val="28"/>
                <w:lang w:val="en-US"/>
              </w:rPr>
            </w:pPr>
            <w:r w:rsidRPr="00DF6219">
              <w:rPr>
                <w:rFonts w:ascii="Times New Roman" w:eastAsia="OfficinaSansBookC" w:hAnsi="Times New Roman" w:cs="Times New Roman"/>
                <w:sz w:val="28"/>
                <w:szCs w:val="28"/>
              </w:rPr>
              <w:t>Лексика</w:t>
            </w:r>
            <w:r w:rsidRPr="00DF6219">
              <w:rPr>
                <w:rFonts w:ascii="Times New Roman" w:eastAsia="OfficinaSansBookC" w:hAnsi="Times New Roman" w:cs="Times New Roman"/>
                <w:sz w:val="28"/>
                <w:szCs w:val="28"/>
                <w:lang w:val="en-US"/>
              </w:rPr>
              <w:t>:</w:t>
            </w:r>
          </w:p>
          <w:p w:rsidR="00B83A9E" w:rsidRPr="00DF6219" w:rsidRDefault="00B83A9E" w:rsidP="00B83A9E">
            <w:pPr>
              <w:spacing w:after="0" w:line="276" w:lineRule="auto"/>
              <w:jc w:val="both"/>
              <w:rPr>
                <w:rFonts w:ascii="Times New Roman" w:eastAsia="OfficinaSansBookC" w:hAnsi="Times New Roman" w:cs="Times New Roman"/>
                <w:sz w:val="28"/>
                <w:szCs w:val="28"/>
                <w:lang w:val="en-US"/>
              </w:rPr>
            </w:pPr>
            <w:r w:rsidRPr="00DF6219">
              <w:rPr>
                <w:rFonts w:ascii="Times New Roman" w:eastAsia="OfficinaSansBookC" w:hAnsi="Times New Roman" w:cs="Times New Roman"/>
                <w:sz w:val="28"/>
                <w:szCs w:val="28"/>
                <w:lang w:val="en-US"/>
              </w:rPr>
              <w:t xml:space="preserve">- </w:t>
            </w:r>
            <w:proofErr w:type="gramStart"/>
            <w:r w:rsidRPr="00DF6219">
              <w:rPr>
                <w:rFonts w:ascii="Times New Roman" w:eastAsia="OfficinaSansBookC" w:hAnsi="Times New Roman" w:cs="Times New Roman"/>
                <w:sz w:val="28"/>
                <w:szCs w:val="28"/>
              </w:rPr>
              <w:t>виды</w:t>
            </w:r>
            <w:proofErr w:type="gramEnd"/>
            <w:r w:rsidR="004278EF" w:rsidRPr="006A0148">
              <w:rPr>
                <w:rFonts w:ascii="Times New Roman" w:eastAsia="OfficinaSansBookC" w:hAnsi="Times New Roman" w:cs="Times New Roman"/>
                <w:sz w:val="28"/>
                <w:szCs w:val="28"/>
                <w:lang w:val="en-US"/>
              </w:rPr>
              <w:t xml:space="preserve"> </w:t>
            </w:r>
            <w:r w:rsidRPr="00DF6219">
              <w:rPr>
                <w:rFonts w:ascii="Times New Roman" w:eastAsia="OfficinaSansBookC" w:hAnsi="Times New Roman" w:cs="Times New Roman"/>
                <w:sz w:val="28"/>
                <w:szCs w:val="28"/>
              </w:rPr>
              <w:t>наук</w:t>
            </w:r>
            <w:r w:rsidRPr="00DF6219">
              <w:rPr>
                <w:rFonts w:ascii="Times New Roman" w:eastAsia="OfficinaSansBookC" w:hAnsi="Times New Roman" w:cs="Times New Roman"/>
                <w:sz w:val="28"/>
                <w:szCs w:val="28"/>
                <w:lang w:val="en-US"/>
              </w:rPr>
              <w:t xml:space="preserve"> (science, natural sciences, social sciences, etc.)</w:t>
            </w:r>
          </w:p>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 названия технических и компьютерных средств (a </w:t>
            </w:r>
            <w:proofErr w:type="spellStart"/>
            <w:r w:rsidRPr="00DF6219">
              <w:rPr>
                <w:rFonts w:ascii="Times New Roman" w:eastAsia="OfficinaSansBookC" w:hAnsi="Times New Roman" w:cs="Times New Roman"/>
                <w:sz w:val="28"/>
                <w:szCs w:val="28"/>
              </w:rPr>
              <w:t>tablet</w:t>
            </w:r>
            <w:proofErr w:type="spellEnd"/>
            <w:r w:rsidRPr="00DF6219">
              <w:rPr>
                <w:rFonts w:ascii="Times New Roman" w:eastAsia="OfficinaSansBookC" w:hAnsi="Times New Roman" w:cs="Times New Roman"/>
                <w:sz w:val="28"/>
                <w:szCs w:val="28"/>
              </w:rPr>
              <w:t xml:space="preserve">, a </w:t>
            </w:r>
            <w:proofErr w:type="spellStart"/>
            <w:r w:rsidRPr="00DF6219">
              <w:rPr>
                <w:rFonts w:ascii="Times New Roman" w:eastAsia="OfficinaSansBookC" w:hAnsi="Times New Roman" w:cs="Times New Roman"/>
                <w:sz w:val="28"/>
                <w:szCs w:val="28"/>
              </w:rPr>
              <w:t>smartphone</w:t>
            </w:r>
            <w:proofErr w:type="spellEnd"/>
            <w:r w:rsidRPr="00DF6219">
              <w:rPr>
                <w:rFonts w:ascii="Times New Roman" w:eastAsia="OfficinaSansBookC" w:hAnsi="Times New Roman" w:cs="Times New Roman"/>
                <w:sz w:val="28"/>
                <w:szCs w:val="28"/>
              </w:rPr>
              <w:t xml:space="preserve">, a </w:t>
            </w:r>
            <w:proofErr w:type="spellStart"/>
            <w:r w:rsidRPr="00DF6219">
              <w:rPr>
                <w:rFonts w:ascii="Times New Roman" w:eastAsia="OfficinaSansBookC" w:hAnsi="Times New Roman" w:cs="Times New Roman"/>
                <w:sz w:val="28"/>
                <w:szCs w:val="28"/>
              </w:rPr>
              <w:t>laptop</w:t>
            </w:r>
            <w:proofErr w:type="spellEnd"/>
            <w:r w:rsidRPr="00DF6219">
              <w:rPr>
                <w:rFonts w:ascii="Times New Roman" w:eastAsia="OfficinaSansBookC" w:hAnsi="Times New Roman" w:cs="Times New Roman"/>
                <w:sz w:val="28"/>
                <w:szCs w:val="28"/>
              </w:rPr>
              <w:t xml:space="preserve">, a </w:t>
            </w:r>
            <w:proofErr w:type="spellStart"/>
            <w:r w:rsidRPr="00DF6219">
              <w:rPr>
                <w:rFonts w:ascii="Times New Roman" w:eastAsia="OfficinaSansBookC" w:hAnsi="Times New Roman" w:cs="Times New Roman"/>
                <w:sz w:val="28"/>
                <w:szCs w:val="28"/>
              </w:rPr>
              <w:t>machine</w:t>
            </w:r>
            <w:proofErr w:type="spellEnd"/>
            <w:r w:rsidRPr="00DF6219">
              <w:rPr>
                <w:rFonts w:ascii="Times New Roman" w:eastAsia="OfficinaSansBookC" w:hAnsi="Times New Roman" w:cs="Times New Roman"/>
                <w:sz w:val="28"/>
                <w:szCs w:val="28"/>
              </w:rPr>
              <w:t xml:space="preserve">, </w:t>
            </w:r>
            <w:proofErr w:type="spellStart"/>
            <w:r w:rsidRPr="00DF6219">
              <w:rPr>
                <w:rFonts w:ascii="Times New Roman" w:eastAsia="OfficinaSansBookC" w:hAnsi="Times New Roman" w:cs="Times New Roman"/>
                <w:sz w:val="28"/>
                <w:szCs w:val="28"/>
              </w:rPr>
              <w:t>etc</w:t>
            </w:r>
            <w:proofErr w:type="spellEnd"/>
            <w:r w:rsidRPr="00DF6219">
              <w:rPr>
                <w:rFonts w:ascii="Times New Roman" w:eastAsia="OfficinaSansBookC" w:hAnsi="Times New Roman" w:cs="Times New Roman"/>
                <w:sz w:val="28"/>
                <w:szCs w:val="28"/>
              </w:rPr>
              <w:t>)</w:t>
            </w:r>
          </w:p>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Грамматика: </w:t>
            </w:r>
          </w:p>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 страдательный залог, </w:t>
            </w:r>
          </w:p>
          <w:p w:rsidR="00B83A9E" w:rsidRPr="00DF6219" w:rsidRDefault="00B83A9E" w:rsidP="00B83A9E">
            <w:pPr>
              <w:spacing w:after="0" w:line="276" w:lineRule="auto"/>
              <w:jc w:val="both"/>
              <w:rPr>
                <w:rFonts w:ascii="Times New Roman" w:eastAsia="OfficinaSansBookC" w:hAnsi="Times New Roman" w:cs="Times New Roman"/>
                <w:b/>
                <w:sz w:val="28"/>
                <w:szCs w:val="28"/>
              </w:rPr>
            </w:pPr>
            <w:r w:rsidRPr="00DF6219">
              <w:rPr>
                <w:rFonts w:ascii="Times New Roman" w:eastAsia="OfficinaSansBookC" w:hAnsi="Times New Roman" w:cs="Times New Roman"/>
                <w:sz w:val="28"/>
                <w:szCs w:val="28"/>
              </w:rPr>
              <w:t>- грамматические структуры предложений, типичн</w:t>
            </w:r>
            <w:r w:rsidR="00CF545A" w:rsidRPr="00DF6219">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DF6219"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8E1A15"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0852B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DF6219" w:rsidRDefault="00B83A9E" w:rsidP="00B83A9E">
            <w:pPr>
              <w:spacing w:after="0" w:line="276" w:lineRule="auto"/>
              <w:jc w:val="both"/>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DF6219" w:rsidRDefault="003324AD" w:rsidP="00B83A9E">
            <w:pPr>
              <w:spacing w:after="0" w:line="276" w:lineRule="auto"/>
              <w:jc w:val="center"/>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8E1A15"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b/>
                <w:sz w:val="28"/>
                <w:szCs w:val="28"/>
              </w:rPr>
            </w:pPr>
          </w:p>
        </w:tc>
      </w:tr>
      <w:tr w:rsidR="00B83A9E" w:rsidRPr="0016163B" w:rsidTr="00D629AF">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0852B1"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8"/>
                <w:szCs w:val="28"/>
              </w:rPr>
            </w:pPr>
          </w:p>
        </w:tc>
        <w:tc>
          <w:tcPr>
            <w:tcW w:w="8081" w:type="dxa"/>
            <w:tcBorders>
              <w:top w:val="single" w:sz="4" w:space="0" w:color="000000"/>
              <w:left w:val="single" w:sz="4" w:space="0" w:color="000000"/>
              <w:bottom w:val="single" w:sz="4" w:space="0" w:color="000000"/>
              <w:right w:val="single" w:sz="4" w:space="0" w:color="000000"/>
            </w:tcBorders>
          </w:tcPr>
          <w:p w:rsidR="00B83A9E" w:rsidRPr="00DF6219" w:rsidRDefault="00B83A9E" w:rsidP="00B83A9E">
            <w:pPr>
              <w:spacing w:after="0" w:line="276"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1. Достижения науки. </w:t>
            </w:r>
          </w:p>
          <w:p w:rsidR="00B83A9E" w:rsidRPr="00DF6219" w:rsidRDefault="00B83A9E" w:rsidP="003324AD">
            <w:pPr>
              <w:spacing w:after="0" w:line="276"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2. </w:t>
            </w:r>
            <w:r w:rsidR="003324AD" w:rsidRPr="00DF6219">
              <w:rPr>
                <w:rFonts w:ascii="Times New Roman" w:eastAsia="OfficinaSansBookC" w:hAnsi="Times New Roman" w:cs="Times New Roman"/>
                <w:sz w:val="28"/>
                <w:szCs w:val="28"/>
              </w:rPr>
              <w:t>Современные информационные технологии. И</w:t>
            </w:r>
            <w:proofErr w:type="gramStart"/>
            <w:r w:rsidR="003324AD" w:rsidRPr="00DF6219">
              <w:rPr>
                <w:rFonts w:ascii="Times New Roman" w:eastAsia="OfficinaSansBookC" w:hAnsi="Times New Roman" w:cs="Times New Roman"/>
                <w:sz w:val="28"/>
                <w:szCs w:val="28"/>
              </w:rPr>
              <w:t xml:space="preserve">КТ </w:t>
            </w:r>
            <w:r w:rsidR="006A0148">
              <w:rPr>
                <w:rFonts w:ascii="Times New Roman" w:eastAsia="OfficinaSansBookC" w:hAnsi="Times New Roman" w:cs="Times New Roman"/>
                <w:sz w:val="28"/>
                <w:szCs w:val="28"/>
              </w:rPr>
              <w:t xml:space="preserve"> </w:t>
            </w:r>
            <w:r w:rsidR="003324AD" w:rsidRPr="00DF6219">
              <w:rPr>
                <w:rFonts w:ascii="Times New Roman" w:eastAsia="OfficinaSansBookC" w:hAnsi="Times New Roman" w:cs="Times New Roman"/>
                <w:sz w:val="28"/>
                <w:szCs w:val="28"/>
              </w:rPr>
              <w:t>в пр</w:t>
            </w:r>
            <w:proofErr w:type="gramEnd"/>
            <w:r w:rsidR="003324AD" w:rsidRPr="00DF6219">
              <w:rPr>
                <w:rFonts w:ascii="Times New Roman" w:eastAsia="OfficinaSansBookC" w:hAnsi="Times New Roman" w:cs="Times New Roman"/>
                <w:sz w:val="28"/>
                <w:szCs w:val="28"/>
              </w:rPr>
              <w:t>офессиональной деятельности</w:t>
            </w:r>
          </w:p>
        </w:tc>
        <w:tc>
          <w:tcPr>
            <w:tcW w:w="1251" w:type="dxa"/>
            <w:tcBorders>
              <w:top w:val="single" w:sz="4" w:space="0" w:color="000000"/>
              <w:left w:val="single" w:sz="4" w:space="0" w:color="000000"/>
              <w:bottom w:val="single" w:sz="4" w:space="0" w:color="000000"/>
              <w:right w:val="single" w:sz="4" w:space="0" w:color="000000"/>
            </w:tcBorders>
          </w:tcPr>
          <w:p w:rsidR="00B83A9E" w:rsidRPr="00DF6219" w:rsidRDefault="00B83A9E" w:rsidP="003324AD">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p w:rsidR="003324AD" w:rsidRPr="00DF6219" w:rsidRDefault="003324AD" w:rsidP="00B83A9E">
            <w:pPr>
              <w:spacing w:after="0" w:line="276" w:lineRule="auto"/>
              <w:jc w:val="center"/>
              <w:rPr>
                <w:rFonts w:ascii="Times New Roman" w:eastAsia="OfficinaSansBookC" w:hAnsi="Times New Roman" w:cs="Times New Roman"/>
                <w:sz w:val="28"/>
                <w:szCs w:val="28"/>
              </w:rPr>
            </w:pPr>
          </w:p>
          <w:p w:rsidR="00B83A9E" w:rsidRPr="00DF6219" w:rsidRDefault="00B83A9E" w:rsidP="00B83A9E">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8E1A15" w:rsidRDefault="00B83A9E" w:rsidP="00B83A9E">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8"/>
                <w:szCs w:val="28"/>
              </w:rPr>
            </w:pPr>
          </w:p>
        </w:tc>
      </w:tr>
      <w:tr w:rsidR="00B83A9E" w:rsidRPr="0016163B" w:rsidTr="00D629A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rsidR="00B83A9E" w:rsidRPr="000852B1" w:rsidRDefault="00B83A9E" w:rsidP="00B83A9E">
            <w:pPr>
              <w:spacing w:after="0" w:line="276" w:lineRule="auto"/>
              <w:rPr>
                <w:rFonts w:ascii="Times New Roman" w:eastAsia="OfficinaSansBookC" w:hAnsi="Times New Roman" w:cs="Times New Roman"/>
                <w:b/>
                <w:sz w:val="28"/>
                <w:szCs w:val="28"/>
              </w:rPr>
            </w:pPr>
            <w:r w:rsidRPr="000852B1">
              <w:rPr>
                <w:rFonts w:ascii="Times New Roman" w:eastAsia="OfficinaSansBookC" w:hAnsi="Times New Roman" w:cs="Times New Roman"/>
                <w:b/>
                <w:sz w:val="28"/>
                <w:szCs w:val="28"/>
              </w:rPr>
              <w:t>Тема 2.4</w:t>
            </w:r>
          </w:p>
          <w:p w:rsidR="00B83A9E" w:rsidRPr="000852B1" w:rsidRDefault="00B83A9E" w:rsidP="00CF545A">
            <w:pPr>
              <w:spacing w:after="0" w:line="276" w:lineRule="auto"/>
              <w:rPr>
                <w:rFonts w:ascii="Times New Roman" w:eastAsia="OfficinaSansBookC" w:hAnsi="Times New Roman" w:cs="Times New Roman"/>
                <w:b/>
                <w:sz w:val="28"/>
                <w:szCs w:val="28"/>
              </w:rPr>
            </w:pPr>
            <w:r w:rsidRPr="000852B1">
              <w:rPr>
                <w:rFonts w:ascii="Times New Roman" w:eastAsia="OfficinaSansBookC" w:hAnsi="Times New Roman" w:cs="Times New Roman"/>
                <w:b/>
                <w:color w:val="000000"/>
                <w:sz w:val="28"/>
                <w:szCs w:val="28"/>
              </w:rPr>
              <w:t xml:space="preserve">Выдающиеся люди </w:t>
            </w:r>
            <w:r w:rsidRPr="000852B1">
              <w:rPr>
                <w:rFonts w:ascii="Times New Roman" w:eastAsia="OfficinaSansBookC" w:hAnsi="Times New Roman" w:cs="Times New Roman"/>
                <w:b/>
                <w:color w:val="000000"/>
                <w:sz w:val="28"/>
                <w:szCs w:val="28"/>
              </w:rPr>
              <w:lastRenderedPageBreak/>
              <w:t>родной страны и страны/стран изучаемого языка, их в</w:t>
            </w:r>
            <w:r w:rsidR="00CF545A" w:rsidRPr="000852B1">
              <w:rPr>
                <w:rFonts w:ascii="Times New Roman" w:eastAsia="OfficinaSansBookC" w:hAnsi="Times New Roman" w:cs="Times New Roman"/>
                <w:b/>
                <w:color w:val="000000"/>
                <w:sz w:val="28"/>
                <w:szCs w:val="28"/>
              </w:rPr>
              <w:t>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DF6219" w:rsidRDefault="00B83A9E" w:rsidP="00B83A9E">
            <w:pPr>
              <w:spacing w:after="0" w:line="276" w:lineRule="auto"/>
              <w:jc w:val="both"/>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lastRenderedPageBreak/>
              <w:t>Содержание учебного материала</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DF6219" w:rsidRDefault="003324AD" w:rsidP="00B83A9E">
            <w:pPr>
              <w:spacing w:after="0" w:line="276" w:lineRule="auto"/>
              <w:jc w:val="center"/>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4</w:t>
            </w:r>
          </w:p>
        </w:tc>
        <w:tc>
          <w:tcPr>
            <w:tcW w:w="2861" w:type="dxa"/>
            <w:vMerge w:val="restart"/>
            <w:tcBorders>
              <w:top w:val="single" w:sz="4" w:space="0" w:color="000000"/>
              <w:left w:val="single" w:sz="4" w:space="0" w:color="000000"/>
              <w:bottom w:val="single" w:sz="4" w:space="0" w:color="000000"/>
              <w:right w:val="single" w:sz="4" w:space="0" w:color="000000"/>
            </w:tcBorders>
          </w:tcPr>
          <w:p w:rsidR="00D629AF" w:rsidRPr="008E1A15" w:rsidRDefault="00D629AF" w:rsidP="00D629AF">
            <w:pPr>
              <w:spacing w:after="0" w:line="276" w:lineRule="auto"/>
              <w:jc w:val="center"/>
              <w:rPr>
                <w:rFonts w:ascii="Times New Roman" w:eastAsia="OfficinaSansBookC" w:hAnsi="Times New Roman" w:cs="Times New Roman"/>
                <w:sz w:val="28"/>
                <w:szCs w:val="28"/>
              </w:rPr>
            </w:pPr>
            <w:proofErr w:type="gramStart"/>
            <w:r w:rsidRPr="008E1A15">
              <w:rPr>
                <w:rFonts w:ascii="Times New Roman" w:eastAsia="OfficinaSansBookC" w:hAnsi="Times New Roman" w:cs="Times New Roman"/>
                <w:sz w:val="28"/>
                <w:szCs w:val="28"/>
              </w:rPr>
              <w:t>ОК</w:t>
            </w:r>
            <w:proofErr w:type="gramEnd"/>
            <w:r w:rsidRPr="008E1A15">
              <w:rPr>
                <w:rFonts w:ascii="Times New Roman" w:eastAsia="OfficinaSansBookC" w:hAnsi="Times New Roman" w:cs="Times New Roman"/>
                <w:sz w:val="28"/>
                <w:szCs w:val="28"/>
              </w:rPr>
              <w:t xml:space="preserve"> 01, ОК 02,</w:t>
            </w:r>
          </w:p>
          <w:p w:rsidR="00D629AF" w:rsidRPr="008E1A15" w:rsidRDefault="00D629AF" w:rsidP="00D629AF">
            <w:pPr>
              <w:spacing w:after="0" w:line="276" w:lineRule="auto"/>
              <w:jc w:val="center"/>
              <w:rPr>
                <w:rFonts w:ascii="Times New Roman" w:eastAsia="OfficinaSansBookC" w:hAnsi="Times New Roman" w:cs="Times New Roman"/>
                <w:sz w:val="28"/>
                <w:szCs w:val="28"/>
              </w:rPr>
            </w:pPr>
            <w:proofErr w:type="gramStart"/>
            <w:r w:rsidRPr="008E1A15">
              <w:rPr>
                <w:rFonts w:ascii="Times New Roman" w:eastAsia="OfficinaSansBookC" w:hAnsi="Times New Roman" w:cs="Times New Roman"/>
                <w:sz w:val="28"/>
                <w:szCs w:val="28"/>
              </w:rPr>
              <w:t>ОК</w:t>
            </w:r>
            <w:proofErr w:type="gramEnd"/>
            <w:r w:rsidRPr="008E1A15">
              <w:rPr>
                <w:rFonts w:ascii="Times New Roman" w:eastAsia="OfficinaSansBookC" w:hAnsi="Times New Roman" w:cs="Times New Roman"/>
                <w:sz w:val="28"/>
                <w:szCs w:val="28"/>
              </w:rPr>
              <w:t xml:space="preserve"> 04, ОК 09</w:t>
            </w:r>
          </w:p>
          <w:p w:rsidR="00D629AF" w:rsidRPr="008E1A15" w:rsidRDefault="00D629AF" w:rsidP="00D629AF">
            <w:pPr>
              <w:spacing w:after="0" w:line="276" w:lineRule="auto"/>
              <w:jc w:val="center"/>
              <w:rPr>
                <w:rFonts w:ascii="Times New Roman" w:eastAsia="OfficinaSansBookC" w:hAnsi="Times New Roman" w:cs="Times New Roman"/>
                <w:sz w:val="28"/>
                <w:szCs w:val="28"/>
              </w:rPr>
            </w:pPr>
            <w:r w:rsidRPr="008E1A15">
              <w:rPr>
                <w:rFonts w:ascii="Times New Roman" w:eastAsia="OfficinaSansBookC" w:hAnsi="Times New Roman" w:cs="Times New Roman"/>
                <w:sz w:val="28"/>
                <w:szCs w:val="28"/>
              </w:rPr>
              <w:lastRenderedPageBreak/>
              <w:t>ПК 1.1.</w:t>
            </w:r>
          </w:p>
          <w:p w:rsidR="00B83A9E" w:rsidRPr="008E1A15" w:rsidRDefault="00B83A9E" w:rsidP="00B83A9E">
            <w:pPr>
              <w:spacing w:after="0" w:line="276" w:lineRule="auto"/>
              <w:jc w:val="center"/>
              <w:rPr>
                <w:rFonts w:ascii="Times New Roman" w:eastAsia="OfficinaSansBookC" w:hAnsi="Times New Roman" w:cs="Times New Roman"/>
                <w:sz w:val="28"/>
                <w:szCs w:val="28"/>
              </w:rPr>
            </w:pPr>
          </w:p>
        </w:tc>
      </w:tr>
      <w:tr w:rsidR="00B83A9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Лексика:</w:t>
            </w:r>
          </w:p>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lastRenderedPageBreak/>
              <w:t>- профессионально ориентированная лексика;</w:t>
            </w:r>
          </w:p>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лексика делового общения.</w:t>
            </w:r>
          </w:p>
          <w:p w:rsidR="00B83A9E" w:rsidRPr="00DF6219" w:rsidRDefault="00B83A9E" w:rsidP="00B83A9E">
            <w:pPr>
              <w:spacing w:after="0" w:line="276" w:lineRule="auto"/>
              <w:jc w:val="both"/>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Грамматика: </w:t>
            </w:r>
          </w:p>
          <w:p w:rsidR="00B83A9E" w:rsidRPr="00DF6219" w:rsidRDefault="00B83A9E" w:rsidP="00B83A9E">
            <w:pPr>
              <w:spacing w:after="0" w:line="276" w:lineRule="auto"/>
              <w:jc w:val="both"/>
              <w:rPr>
                <w:rFonts w:ascii="Times New Roman" w:eastAsia="OfficinaSansBookC" w:hAnsi="Times New Roman" w:cs="Times New Roman"/>
                <w:b/>
                <w:sz w:val="28"/>
                <w:szCs w:val="28"/>
              </w:rPr>
            </w:pPr>
            <w:r w:rsidRPr="00DF6219">
              <w:rPr>
                <w:rFonts w:ascii="Times New Roman" w:eastAsia="OfficinaSansBookC" w:hAnsi="Times New Roman" w:cs="Times New Roman"/>
                <w:sz w:val="28"/>
                <w:szCs w:val="28"/>
              </w:rPr>
              <w:t>- грамматические конструкции</w:t>
            </w:r>
            <w:r w:rsidR="00FE3E48">
              <w:rPr>
                <w:rFonts w:ascii="Times New Roman" w:eastAsia="OfficinaSansBookC" w:hAnsi="Times New Roman" w:cs="Times New Roman"/>
                <w:sz w:val="28"/>
                <w:szCs w:val="28"/>
              </w:rPr>
              <w:t xml:space="preserve"> </w:t>
            </w:r>
            <w:r w:rsidRPr="00DF6219">
              <w:rPr>
                <w:rFonts w:ascii="Times New Roman" w:eastAsia="OfficinaSansBookC" w:hAnsi="Times New Roman" w:cs="Times New Roman"/>
                <w:sz w:val="28"/>
                <w:szCs w:val="28"/>
              </w:rPr>
              <w:t>типичн</w:t>
            </w:r>
            <w:r w:rsidR="00CF545A" w:rsidRPr="00DF6219">
              <w:rPr>
                <w:rFonts w:ascii="Times New Roman" w:eastAsia="OfficinaSansBookC" w:hAnsi="Times New Roman" w:cs="Times New Roman"/>
                <w:sz w:val="28"/>
                <w:szCs w:val="28"/>
              </w:rPr>
              <w:t>ые для научно-популярного стиля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DF6219" w:rsidRDefault="00B83A9E" w:rsidP="00B83A9E">
            <w:pPr>
              <w:spacing w:after="0" w:line="276" w:lineRule="auto"/>
              <w:jc w:val="center"/>
              <w:rPr>
                <w:rFonts w:ascii="Times New Roman" w:eastAsia="OfficinaSansBookC" w:hAnsi="Times New Roman" w:cs="Times New Roman"/>
                <w:b/>
                <w:sz w:val="28"/>
                <w:szCs w:val="28"/>
              </w:rPr>
            </w:pPr>
          </w:p>
        </w:tc>
        <w:tc>
          <w:tcPr>
            <w:tcW w:w="2861" w:type="dxa"/>
            <w:vMerge/>
            <w:tcBorders>
              <w:top w:val="single" w:sz="4" w:space="0" w:color="000000"/>
              <w:left w:val="single" w:sz="4" w:space="0" w:color="000000"/>
              <w:bottom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rsidR="00B83A9E" w:rsidRPr="00DF6219" w:rsidRDefault="00B83A9E" w:rsidP="00B83A9E">
            <w:pPr>
              <w:spacing w:after="0" w:line="276" w:lineRule="auto"/>
              <w:jc w:val="both"/>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Практические занятия</w:t>
            </w:r>
          </w:p>
        </w:tc>
        <w:tc>
          <w:tcPr>
            <w:tcW w:w="1251" w:type="dxa"/>
            <w:tcBorders>
              <w:top w:val="single" w:sz="4" w:space="0" w:color="000000"/>
              <w:left w:val="single" w:sz="4" w:space="0" w:color="000000"/>
              <w:bottom w:val="single" w:sz="4" w:space="0" w:color="000000"/>
              <w:right w:val="single" w:sz="4" w:space="0" w:color="000000"/>
            </w:tcBorders>
            <w:vAlign w:val="center"/>
          </w:tcPr>
          <w:p w:rsidR="00B83A9E" w:rsidRPr="00DF6219" w:rsidRDefault="00450994" w:rsidP="00B83A9E">
            <w:pPr>
              <w:spacing w:after="0" w:line="276" w:lineRule="auto"/>
              <w:jc w:val="center"/>
              <w:rPr>
                <w:rFonts w:ascii="Times New Roman" w:eastAsia="OfficinaSansBookC" w:hAnsi="Times New Roman" w:cs="Times New Roman"/>
                <w:b/>
                <w:sz w:val="28"/>
                <w:szCs w:val="28"/>
              </w:rPr>
            </w:pPr>
            <w:r w:rsidRPr="00DF6219">
              <w:rPr>
                <w:rFonts w:ascii="Times New Roman" w:eastAsia="OfficinaSansBookC" w:hAnsi="Times New Roman" w:cs="Times New Roman"/>
                <w:b/>
                <w:sz w:val="28"/>
                <w:szCs w:val="28"/>
              </w:rPr>
              <w:t>4</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B83A9E" w:rsidRPr="0016163B" w:rsidTr="00D629A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rsidR="00B83A9E" w:rsidRPr="00DF6219" w:rsidRDefault="00B83A9E" w:rsidP="00B83A9E">
            <w:pPr>
              <w:spacing w:after="0" w:line="276"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1. Известные ученые и их открытия в России.</w:t>
            </w:r>
          </w:p>
          <w:p w:rsidR="00B83A9E" w:rsidRPr="00DF6219" w:rsidRDefault="00B83A9E" w:rsidP="00B83A9E">
            <w:pPr>
              <w:spacing w:after="0" w:line="276" w:lineRule="auto"/>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 xml:space="preserve">2. Известные </w:t>
            </w:r>
            <w:r w:rsidR="00CF545A" w:rsidRPr="00DF6219">
              <w:rPr>
                <w:rFonts w:ascii="Times New Roman" w:eastAsia="OfficinaSansBookC" w:hAnsi="Times New Roman" w:cs="Times New Roman"/>
                <w:sz w:val="28"/>
                <w:szCs w:val="28"/>
              </w:rPr>
              <w:t>ученые и их открытия за рубежом</w:t>
            </w:r>
          </w:p>
        </w:tc>
        <w:tc>
          <w:tcPr>
            <w:tcW w:w="1251" w:type="dxa"/>
            <w:tcBorders>
              <w:top w:val="single" w:sz="4" w:space="0" w:color="000000"/>
              <w:left w:val="single" w:sz="4" w:space="0" w:color="000000"/>
              <w:bottom w:val="single" w:sz="4" w:space="0" w:color="000000"/>
              <w:right w:val="single" w:sz="4" w:space="0" w:color="000000"/>
            </w:tcBorders>
          </w:tcPr>
          <w:p w:rsidR="00B83A9E" w:rsidRPr="00DF6219" w:rsidRDefault="00450994" w:rsidP="00B83A9E">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p w:rsidR="00B83A9E" w:rsidRPr="00DF6219" w:rsidRDefault="00B83A9E" w:rsidP="00B83A9E">
            <w:pPr>
              <w:spacing w:after="0" w:line="276" w:lineRule="auto"/>
              <w:jc w:val="center"/>
              <w:rPr>
                <w:rFonts w:ascii="Times New Roman" w:eastAsia="OfficinaSansBookC" w:hAnsi="Times New Roman" w:cs="Times New Roman"/>
                <w:sz w:val="28"/>
                <w:szCs w:val="28"/>
              </w:rPr>
            </w:pPr>
            <w:r w:rsidRPr="00DF6219">
              <w:rPr>
                <w:rFonts w:ascii="Times New Roman" w:eastAsia="OfficinaSansBookC" w:hAnsi="Times New Roman" w:cs="Times New Roman"/>
                <w:sz w:val="28"/>
                <w:szCs w:val="28"/>
              </w:rPr>
              <w:t>2</w:t>
            </w:r>
          </w:p>
        </w:tc>
        <w:tc>
          <w:tcPr>
            <w:tcW w:w="2861" w:type="dxa"/>
            <w:vMerge/>
            <w:tcBorders>
              <w:top w:val="single" w:sz="4" w:space="0" w:color="000000"/>
              <w:left w:val="single" w:sz="4" w:space="0" w:color="000000"/>
              <w:bottom w:val="single" w:sz="4" w:space="0" w:color="000000"/>
              <w:right w:val="single" w:sz="4" w:space="0" w:color="000000"/>
            </w:tcBorders>
          </w:tcPr>
          <w:p w:rsidR="00B83A9E" w:rsidRPr="0016163B" w:rsidRDefault="00B83A9E" w:rsidP="00B83A9E">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450994" w:rsidRPr="0016163B" w:rsidTr="00D629AF">
        <w:tc>
          <w:tcPr>
            <w:tcW w:w="11338" w:type="dxa"/>
            <w:gridSpan w:val="3"/>
            <w:tcBorders>
              <w:top w:val="single" w:sz="4" w:space="0" w:color="000000"/>
              <w:left w:val="single" w:sz="4" w:space="0" w:color="000000"/>
              <w:bottom w:val="single" w:sz="4" w:space="0" w:color="000000"/>
              <w:right w:val="single" w:sz="4" w:space="0" w:color="000000"/>
            </w:tcBorders>
          </w:tcPr>
          <w:p w:rsidR="00450994" w:rsidRPr="00261188" w:rsidRDefault="00450994" w:rsidP="00567B21">
            <w:pPr>
              <w:spacing w:after="0" w:line="276" w:lineRule="auto"/>
              <w:rPr>
                <w:rFonts w:ascii="Times New Roman" w:eastAsia="OfficinaSansBookC" w:hAnsi="Times New Roman" w:cs="Times New Roman"/>
                <w:b/>
                <w:sz w:val="28"/>
                <w:szCs w:val="28"/>
              </w:rPr>
            </w:pPr>
            <w:r w:rsidRPr="00261188">
              <w:rPr>
                <w:rFonts w:ascii="Times New Roman" w:eastAsia="OfficinaSansBookC" w:hAnsi="Times New Roman" w:cs="Times New Roman"/>
                <w:b/>
                <w:sz w:val="28"/>
                <w:szCs w:val="28"/>
              </w:rPr>
              <w:t>Контрольная работа Тем</w:t>
            </w:r>
            <w:r w:rsidR="00274F52" w:rsidRPr="00261188">
              <w:rPr>
                <w:rFonts w:ascii="Times New Roman" w:eastAsia="OfficinaSansBookC" w:hAnsi="Times New Roman" w:cs="Times New Roman"/>
                <w:b/>
                <w:sz w:val="28"/>
                <w:szCs w:val="28"/>
              </w:rPr>
              <w:t>ы</w:t>
            </w:r>
            <w:r w:rsidRPr="00261188">
              <w:rPr>
                <w:rFonts w:ascii="Times New Roman" w:eastAsia="OfficinaSansBookC" w:hAnsi="Times New Roman" w:cs="Times New Roman"/>
                <w:b/>
                <w:sz w:val="28"/>
                <w:szCs w:val="28"/>
              </w:rPr>
              <w:t xml:space="preserve"> 2.1</w:t>
            </w:r>
            <w:r w:rsidR="00567B21" w:rsidRPr="00261188">
              <w:rPr>
                <w:rFonts w:ascii="Times New Roman" w:eastAsia="OfficinaSansBookC" w:hAnsi="Times New Roman" w:cs="Times New Roman"/>
                <w:b/>
                <w:sz w:val="28"/>
                <w:szCs w:val="28"/>
              </w:rPr>
              <w:t xml:space="preserve"> – 2.4</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261188" w:rsidRDefault="00450994" w:rsidP="00450994">
            <w:pPr>
              <w:spacing w:after="0" w:line="276" w:lineRule="auto"/>
              <w:jc w:val="center"/>
              <w:rPr>
                <w:rFonts w:ascii="Times New Roman" w:eastAsia="OfficinaSansBookC" w:hAnsi="Times New Roman" w:cs="Times New Roman"/>
                <w:sz w:val="28"/>
                <w:szCs w:val="28"/>
              </w:rPr>
            </w:pPr>
            <w:r w:rsidRPr="00261188">
              <w:rPr>
                <w:rFonts w:ascii="Times New Roman" w:eastAsia="OfficinaSansBookC" w:hAnsi="Times New Roman" w:cs="Times New Roman"/>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261188" w:rsidRDefault="00450994" w:rsidP="00450994">
            <w:pPr>
              <w:spacing w:after="0" w:line="276" w:lineRule="auto"/>
              <w:rPr>
                <w:rFonts w:ascii="Times New Roman" w:eastAsia="OfficinaSansBookC" w:hAnsi="Times New Roman" w:cs="Times New Roman"/>
                <w:b/>
                <w:sz w:val="28"/>
                <w:szCs w:val="28"/>
              </w:rPr>
            </w:pPr>
          </w:p>
        </w:tc>
      </w:tr>
      <w:tr w:rsidR="00450994" w:rsidRPr="0016163B" w:rsidTr="00D629AF">
        <w:tc>
          <w:tcPr>
            <w:tcW w:w="11338" w:type="dxa"/>
            <w:gridSpan w:val="3"/>
            <w:tcBorders>
              <w:top w:val="single" w:sz="4" w:space="0" w:color="000000"/>
              <w:left w:val="single" w:sz="4" w:space="0" w:color="000000"/>
              <w:bottom w:val="single" w:sz="4" w:space="0" w:color="000000"/>
              <w:right w:val="single" w:sz="4" w:space="0" w:color="000000"/>
            </w:tcBorders>
          </w:tcPr>
          <w:p w:rsidR="00450994" w:rsidRPr="00261188" w:rsidRDefault="00450994" w:rsidP="00450994">
            <w:pPr>
              <w:spacing w:after="0" w:line="276" w:lineRule="auto"/>
              <w:rPr>
                <w:rFonts w:ascii="Times New Roman" w:eastAsia="OfficinaSansBookC" w:hAnsi="Times New Roman" w:cs="Times New Roman"/>
                <w:b/>
                <w:sz w:val="28"/>
                <w:szCs w:val="28"/>
              </w:rPr>
            </w:pPr>
            <w:r w:rsidRPr="00261188">
              <w:rPr>
                <w:rFonts w:ascii="Times New Roman" w:eastAsia="OfficinaSansBookC" w:hAnsi="Times New Roman" w:cs="Times New Roman"/>
                <w:b/>
                <w:sz w:val="28"/>
                <w:szCs w:val="28"/>
              </w:rPr>
              <w:t>Промежуточная аттестация (дифференцированный зачет)</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261188" w:rsidRDefault="00450994" w:rsidP="00450994">
            <w:pPr>
              <w:spacing w:after="0" w:line="276" w:lineRule="auto"/>
              <w:jc w:val="center"/>
              <w:rPr>
                <w:rFonts w:ascii="Times New Roman" w:eastAsia="OfficinaSansBookC" w:hAnsi="Times New Roman" w:cs="Times New Roman"/>
                <w:b/>
                <w:sz w:val="28"/>
                <w:szCs w:val="28"/>
              </w:rPr>
            </w:pPr>
            <w:r w:rsidRPr="00261188">
              <w:rPr>
                <w:rFonts w:ascii="Times New Roman" w:eastAsia="OfficinaSansBookC" w:hAnsi="Times New Roman" w:cs="Times New Roman"/>
                <w:b/>
                <w:sz w:val="28"/>
                <w:szCs w:val="28"/>
              </w:rPr>
              <w:t>2</w:t>
            </w:r>
          </w:p>
        </w:tc>
        <w:tc>
          <w:tcPr>
            <w:tcW w:w="2861" w:type="dxa"/>
            <w:tcBorders>
              <w:top w:val="single" w:sz="4" w:space="0" w:color="000000"/>
              <w:left w:val="single" w:sz="4" w:space="0" w:color="000000"/>
              <w:bottom w:val="single" w:sz="4" w:space="0" w:color="000000"/>
              <w:right w:val="single" w:sz="4" w:space="0" w:color="000000"/>
            </w:tcBorders>
          </w:tcPr>
          <w:p w:rsidR="00450994" w:rsidRPr="00261188" w:rsidRDefault="00450994" w:rsidP="00450994">
            <w:pPr>
              <w:spacing w:after="0" w:line="276" w:lineRule="auto"/>
              <w:rPr>
                <w:rFonts w:ascii="Times New Roman" w:eastAsia="OfficinaSansBookC" w:hAnsi="Times New Roman" w:cs="Times New Roman"/>
                <w:b/>
                <w:sz w:val="28"/>
                <w:szCs w:val="28"/>
              </w:rPr>
            </w:pPr>
          </w:p>
        </w:tc>
      </w:tr>
      <w:tr w:rsidR="00450994" w:rsidRPr="0016163B" w:rsidTr="00D629A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rsidR="00450994" w:rsidRPr="00261188" w:rsidRDefault="00450994" w:rsidP="00450994">
            <w:pPr>
              <w:spacing w:after="0" w:line="276" w:lineRule="auto"/>
              <w:rPr>
                <w:rFonts w:ascii="Times New Roman" w:eastAsia="OfficinaSansBookC" w:hAnsi="Times New Roman" w:cs="Times New Roman"/>
                <w:b/>
                <w:sz w:val="28"/>
                <w:szCs w:val="28"/>
              </w:rPr>
            </w:pPr>
            <w:r w:rsidRPr="00261188">
              <w:rPr>
                <w:rFonts w:ascii="Times New Roman" w:eastAsia="OfficinaSansBookC" w:hAnsi="Times New Roman" w:cs="Times New Roman"/>
                <w:b/>
                <w:sz w:val="28"/>
                <w:szCs w:val="28"/>
              </w:rPr>
              <w:t>Всего:</w:t>
            </w:r>
          </w:p>
        </w:tc>
        <w:tc>
          <w:tcPr>
            <w:tcW w:w="1251" w:type="dxa"/>
            <w:tcBorders>
              <w:top w:val="single" w:sz="4" w:space="0" w:color="000000"/>
              <w:left w:val="single" w:sz="4" w:space="0" w:color="000000"/>
              <w:bottom w:val="single" w:sz="4" w:space="0" w:color="000000"/>
              <w:right w:val="single" w:sz="4" w:space="0" w:color="000000"/>
            </w:tcBorders>
            <w:vAlign w:val="center"/>
          </w:tcPr>
          <w:p w:rsidR="00450994" w:rsidRPr="00261188" w:rsidRDefault="009D231F" w:rsidP="00450994">
            <w:pPr>
              <w:spacing w:after="0" w:line="276" w:lineRule="auto"/>
              <w:jc w:val="center"/>
              <w:rPr>
                <w:rFonts w:ascii="Times New Roman" w:eastAsia="OfficinaSansBookC" w:hAnsi="Times New Roman" w:cs="Times New Roman"/>
                <w:b/>
                <w:sz w:val="28"/>
                <w:szCs w:val="28"/>
                <w:lang w:val="en-US"/>
              </w:rPr>
            </w:pPr>
            <w:r w:rsidRPr="00261188">
              <w:rPr>
                <w:rFonts w:ascii="Times New Roman" w:eastAsia="OfficinaSansBookC" w:hAnsi="Times New Roman" w:cs="Times New Roman"/>
                <w:b/>
                <w:sz w:val="28"/>
                <w:szCs w:val="28"/>
                <w:lang w:val="en-US"/>
              </w:rPr>
              <w:t>72</w:t>
            </w:r>
          </w:p>
        </w:tc>
        <w:tc>
          <w:tcPr>
            <w:tcW w:w="2861" w:type="dxa"/>
            <w:tcBorders>
              <w:top w:val="single" w:sz="4" w:space="0" w:color="000000"/>
              <w:left w:val="single" w:sz="4" w:space="0" w:color="000000"/>
              <w:bottom w:val="single" w:sz="4" w:space="0" w:color="000000"/>
              <w:right w:val="single" w:sz="4" w:space="0" w:color="000000"/>
            </w:tcBorders>
          </w:tcPr>
          <w:p w:rsidR="00450994" w:rsidRPr="00261188" w:rsidRDefault="00450994" w:rsidP="00450994">
            <w:pPr>
              <w:spacing w:after="0" w:line="276" w:lineRule="auto"/>
              <w:rPr>
                <w:rFonts w:ascii="Times New Roman" w:eastAsia="OfficinaSansBookC" w:hAnsi="Times New Roman" w:cs="Times New Roman"/>
                <w:b/>
                <w:sz w:val="28"/>
                <w:szCs w:val="28"/>
              </w:rPr>
            </w:pPr>
          </w:p>
        </w:tc>
      </w:tr>
    </w:tbl>
    <w:p w:rsidR="00007F26" w:rsidRPr="00010D73" w:rsidRDefault="00007F26" w:rsidP="00007F26">
      <w:pPr>
        <w:suppressAutoHyphens/>
        <w:spacing w:after="200" w:line="276" w:lineRule="auto"/>
        <w:jc w:val="both"/>
        <w:rPr>
          <w:rFonts w:ascii="Times New Roman" w:eastAsia="Times New Roman" w:hAnsi="Times New Roman" w:cs="Times New Roman"/>
          <w:bCs/>
          <w:sz w:val="24"/>
          <w:szCs w:val="24"/>
          <w:lang w:eastAsia="ru-RU"/>
        </w:rPr>
        <w:sectPr w:rsidR="00007F26" w:rsidRPr="00010D73" w:rsidSect="00B5146D">
          <w:pgSz w:w="16838" w:h="11906" w:orient="landscape"/>
          <w:pgMar w:top="851" w:right="1134" w:bottom="851" w:left="992" w:header="709" w:footer="709" w:gutter="0"/>
          <w:cols w:space="720"/>
        </w:sectPr>
      </w:pPr>
      <w:bookmarkStart w:id="12" w:name="_Hlk121752171"/>
    </w:p>
    <w:p w:rsidR="003E604E" w:rsidRPr="001B3D48" w:rsidRDefault="0025347D" w:rsidP="003422FF">
      <w:pPr>
        <w:pStyle w:val="1"/>
        <w:jc w:val="center"/>
        <w:rPr>
          <w:rFonts w:ascii="Times New Roman" w:eastAsia="OfficinaSansBookC" w:hAnsi="Times New Roman" w:cs="Times New Roman"/>
          <w:b/>
          <w:color w:val="auto"/>
          <w:sz w:val="28"/>
          <w:szCs w:val="28"/>
        </w:rPr>
      </w:pPr>
      <w:bookmarkStart w:id="13" w:name="_heading=h.3rdcrjn" w:colFirst="0" w:colLast="0"/>
      <w:bookmarkStart w:id="14" w:name="_Toc124862063"/>
      <w:bookmarkEnd w:id="12"/>
      <w:bookmarkEnd w:id="13"/>
      <w:r w:rsidRPr="001B3D48">
        <w:rPr>
          <w:rFonts w:ascii="Times New Roman" w:eastAsia="OfficinaSansBookC" w:hAnsi="Times New Roman" w:cs="Times New Roman"/>
          <w:b/>
          <w:color w:val="auto"/>
          <w:sz w:val="28"/>
          <w:szCs w:val="28"/>
        </w:rPr>
        <w:lastRenderedPageBreak/>
        <w:t>3. У</w:t>
      </w:r>
      <w:r w:rsidR="000A303E" w:rsidRPr="001B3D48">
        <w:rPr>
          <w:rFonts w:ascii="Times New Roman" w:eastAsia="OfficinaSansBookC" w:hAnsi="Times New Roman" w:cs="Times New Roman"/>
          <w:b/>
          <w:color w:val="auto"/>
          <w:sz w:val="28"/>
          <w:szCs w:val="28"/>
        </w:rPr>
        <w:t>словия реализации программы общеобразовательной дисциплины</w:t>
      </w:r>
      <w:bookmarkEnd w:id="14"/>
    </w:p>
    <w:p w:rsidR="003E604E" w:rsidRPr="001B3D48" w:rsidRDefault="0025347D">
      <w:pPr>
        <w:spacing w:after="0" w:line="276" w:lineRule="auto"/>
        <w:jc w:val="both"/>
        <w:rPr>
          <w:rFonts w:ascii="Times New Roman" w:eastAsia="OfficinaSansBookC" w:hAnsi="Times New Roman" w:cs="Times New Roman"/>
          <w:b/>
          <w:sz w:val="28"/>
          <w:szCs w:val="28"/>
        </w:rPr>
      </w:pPr>
      <w:r w:rsidRPr="001B3D48">
        <w:rPr>
          <w:rFonts w:ascii="Times New Roman" w:eastAsia="OfficinaSansBookC" w:hAnsi="Times New Roman" w:cs="Times New Roman"/>
          <w:b/>
          <w:sz w:val="28"/>
          <w:szCs w:val="28"/>
        </w:rPr>
        <w:t>3.1. Материально-технические условия реализации дисциплины</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Для реализации программы дисциплины должны быть предусмотрены следующие специальные помещения:</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Помещение кабинета должно соответствовать требованиям Санитарно-эпидемиологических правил и нормативов (СанПиН 2.4.2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proofErr w:type="gramStart"/>
      <w:r w:rsidRPr="001B3D48">
        <w:rPr>
          <w:rFonts w:ascii="Times New Roman" w:eastAsia="OfficinaSansBookC" w:hAnsi="Times New Roman" w:cs="Times New Roman"/>
          <w:sz w:val="28"/>
          <w:szCs w:val="28"/>
        </w:rPr>
        <w:t xml:space="preserve">Кабинет «Иностранного языка»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sidRPr="001B3D48">
        <w:rPr>
          <w:rFonts w:ascii="Times New Roman" w:eastAsia="OfficinaSansBookC" w:hAnsi="Times New Roman" w:cs="Times New Roman"/>
          <w:sz w:val="28"/>
          <w:szCs w:val="28"/>
        </w:rPr>
        <w:t>аудиовизуализации</w:t>
      </w:r>
      <w:proofErr w:type="spellEnd"/>
      <w:r w:rsidRPr="001B3D48">
        <w:rPr>
          <w:rFonts w:ascii="Times New Roman" w:eastAsia="OfficinaSansBookC" w:hAnsi="Times New Roman" w:cs="Times New Roman"/>
          <w:sz w:val="28"/>
          <w:szCs w:val="28"/>
        </w:rPr>
        <w:t>, мультимедийным проектором).</w:t>
      </w:r>
      <w:proofErr w:type="gramEnd"/>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 многофункциональный комплекс преподавателя; </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 информационно-коммуникативные средства; </w:t>
      </w:r>
    </w:p>
    <w:p w:rsidR="003E604E" w:rsidRPr="001B3D48" w:rsidRDefault="0025347D">
      <w:pPr>
        <w:spacing w:after="0" w:line="276" w:lineRule="auto"/>
        <w:ind w:firstLine="709"/>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 библиотечный фонд. </w:t>
      </w:r>
    </w:p>
    <w:p w:rsidR="00CF545A" w:rsidRPr="001B3D48" w:rsidRDefault="00CF545A">
      <w:pPr>
        <w:spacing w:after="0" w:line="276" w:lineRule="auto"/>
        <w:jc w:val="both"/>
        <w:rPr>
          <w:rFonts w:ascii="Times New Roman" w:eastAsia="OfficinaSansBookC" w:hAnsi="Times New Roman" w:cs="Times New Roman"/>
          <w:b/>
          <w:sz w:val="28"/>
          <w:szCs w:val="28"/>
        </w:rPr>
      </w:pPr>
    </w:p>
    <w:p w:rsidR="00CF545A" w:rsidRPr="001B3D48" w:rsidRDefault="00CF545A">
      <w:pPr>
        <w:spacing w:after="0" w:line="276" w:lineRule="auto"/>
        <w:jc w:val="both"/>
        <w:rPr>
          <w:rFonts w:ascii="Times New Roman" w:eastAsia="OfficinaSansBookC" w:hAnsi="Times New Roman" w:cs="Times New Roman"/>
          <w:b/>
          <w:sz w:val="28"/>
          <w:szCs w:val="28"/>
        </w:rPr>
      </w:pPr>
    </w:p>
    <w:p w:rsidR="003E604E" w:rsidRPr="001B3D48" w:rsidRDefault="0025347D">
      <w:pPr>
        <w:spacing w:after="0" w:line="276" w:lineRule="auto"/>
        <w:jc w:val="both"/>
        <w:rPr>
          <w:rFonts w:ascii="Times New Roman" w:eastAsia="OfficinaSansBookC" w:hAnsi="Times New Roman" w:cs="Times New Roman"/>
          <w:b/>
          <w:sz w:val="28"/>
          <w:szCs w:val="28"/>
        </w:rPr>
      </w:pPr>
      <w:r w:rsidRPr="001B3D48">
        <w:rPr>
          <w:rFonts w:ascii="Times New Roman" w:eastAsia="OfficinaSansBookC" w:hAnsi="Times New Roman" w:cs="Times New Roman"/>
          <w:b/>
          <w:sz w:val="28"/>
          <w:szCs w:val="28"/>
        </w:rPr>
        <w:t>3.2. Информационное обеспечение реализации программы</w:t>
      </w:r>
    </w:p>
    <w:p w:rsidR="005209CC" w:rsidRPr="001B3D48" w:rsidRDefault="005209CC" w:rsidP="00EA157B">
      <w:pPr>
        <w:suppressAutoHyphens/>
        <w:spacing w:after="0" w:line="276" w:lineRule="auto"/>
        <w:jc w:val="both"/>
        <w:rPr>
          <w:rFonts w:ascii="Times New Roman" w:hAnsi="Times New Roman" w:cs="Times New Roman"/>
          <w:sz w:val="28"/>
          <w:szCs w:val="28"/>
          <w:lang w:eastAsia="ru-RU"/>
        </w:rPr>
      </w:pPr>
      <w:bookmarkStart w:id="15" w:name="_Hlk120779969"/>
    </w:p>
    <w:bookmarkEnd w:id="15"/>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Основная литература: </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1.</w:t>
      </w:r>
      <w:r w:rsidRPr="001B3D48">
        <w:rPr>
          <w:rFonts w:ascii="Times New Roman" w:eastAsia="OfficinaSansBookC" w:hAnsi="Times New Roman" w:cs="Times New Roman"/>
          <w:sz w:val="28"/>
          <w:szCs w:val="28"/>
        </w:rPr>
        <w:tab/>
        <w:t>Г.Т.</w:t>
      </w:r>
      <w:r w:rsidR="00821E52">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Безкоровайная</w:t>
      </w:r>
      <w:proofErr w:type="spellEnd"/>
      <w:r w:rsidRPr="001B3D48">
        <w:rPr>
          <w:rFonts w:ascii="Times New Roman" w:eastAsia="OfficinaSansBookC" w:hAnsi="Times New Roman" w:cs="Times New Roman"/>
          <w:sz w:val="28"/>
          <w:szCs w:val="28"/>
        </w:rPr>
        <w:t xml:space="preserve">, Н.И. Соколова, Е.А. </w:t>
      </w:r>
      <w:proofErr w:type="spellStart"/>
      <w:r w:rsidRPr="001B3D48">
        <w:rPr>
          <w:rFonts w:ascii="Times New Roman" w:eastAsia="OfficinaSansBookC" w:hAnsi="Times New Roman" w:cs="Times New Roman"/>
          <w:sz w:val="28"/>
          <w:szCs w:val="28"/>
        </w:rPr>
        <w:t>Койранская</w:t>
      </w:r>
      <w:proofErr w:type="spellEnd"/>
      <w:r w:rsidRPr="001B3D48">
        <w:rPr>
          <w:rFonts w:ascii="Times New Roman" w:eastAsia="OfficinaSansBookC" w:hAnsi="Times New Roman" w:cs="Times New Roman"/>
          <w:sz w:val="28"/>
          <w:szCs w:val="28"/>
        </w:rPr>
        <w:t xml:space="preserve">, Г.В. </w:t>
      </w:r>
      <w:proofErr w:type="spellStart"/>
      <w:r w:rsidRPr="001B3D48">
        <w:rPr>
          <w:rFonts w:ascii="Times New Roman" w:eastAsia="OfficinaSansBookC" w:hAnsi="Times New Roman" w:cs="Times New Roman"/>
          <w:sz w:val="28"/>
          <w:szCs w:val="28"/>
        </w:rPr>
        <w:t>Лаврик</w:t>
      </w:r>
      <w:proofErr w:type="spellEnd"/>
      <w:r w:rsidR="00821E52">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PlanetofEnglish</w:t>
      </w:r>
      <w:proofErr w:type="spellEnd"/>
      <w:r w:rsidRPr="001B3D48">
        <w:rPr>
          <w:rFonts w:ascii="Times New Roman" w:eastAsia="OfficinaSansBookC" w:hAnsi="Times New Roman" w:cs="Times New Roman"/>
          <w:sz w:val="28"/>
          <w:szCs w:val="28"/>
        </w:rPr>
        <w:t>: учебник английского языка для учреждений СПО. – 4-е изд.,</w:t>
      </w:r>
      <w:r w:rsidR="00821E52">
        <w:rPr>
          <w:rFonts w:ascii="Times New Roman" w:eastAsia="OfficinaSansBookC" w:hAnsi="Times New Roman" w:cs="Times New Roman"/>
          <w:sz w:val="28"/>
          <w:szCs w:val="28"/>
        </w:rPr>
        <w:t xml:space="preserve"> </w:t>
      </w:r>
      <w:r w:rsidRPr="001B3D48">
        <w:rPr>
          <w:rFonts w:ascii="Times New Roman" w:eastAsia="OfficinaSansBookC" w:hAnsi="Times New Roman" w:cs="Times New Roman"/>
          <w:sz w:val="28"/>
          <w:szCs w:val="28"/>
        </w:rPr>
        <w:t>стер.- М.: Издательский центр «Академия», 2017 г., 256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Дополнительная литература:</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1.</w:t>
      </w:r>
      <w:r w:rsidRPr="001B3D48">
        <w:rPr>
          <w:rFonts w:ascii="Times New Roman" w:eastAsia="OfficinaSansBookC" w:hAnsi="Times New Roman" w:cs="Times New Roman"/>
          <w:sz w:val="28"/>
          <w:szCs w:val="28"/>
        </w:rPr>
        <w:tab/>
        <w:t xml:space="preserve">К.Б. Васильев </w:t>
      </w:r>
      <w:proofErr w:type="spellStart"/>
      <w:r w:rsidRPr="001B3D48">
        <w:rPr>
          <w:rFonts w:ascii="Times New Roman" w:eastAsia="OfficinaSansBookC" w:hAnsi="Times New Roman" w:cs="Times New Roman"/>
          <w:sz w:val="28"/>
          <w:szCs w:val="28"/>
        </w:rPr>
        <w:t>TheEnglishTutor</w:t>
      </w:r>
      <w:proofErr w:type="spellEnd"/>
      <w:r w:rsidRPr="001B3D48">
        <w:rPr>
          <w:rFonts w:ascii="Times New Roman" w:eastAsia="OfficinaSansBookC" w:hAnsi="Times New Roman" w:cs="Times New Roman"/>
          <w:sz w:val="28"/>
          <w:szCs w:val="28"/>
        </w:rPr>
        <w:t>. Английский наставник. Учебное пособие по английскому языку. Книга 3. Чтение, грамматика и разговорная практика. – М.: «Интеллект-Центр», 2001 г., 184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2.</w:t>
      </w:r>
      <w:r w:rsidRPr="001B3D48">
        <w:rPr>
          <w:rFonts w:ascii="Times New Roman" w:eastAsia="OfficinaSansBookC" w:hAnsi="Times New Roman" w:cs="Times New Roman"/>
          <w:sz w:val="28"/>
          <w:szCs w:val="28"/>
        </w:rPr>
        <w:tab/>
        <w:t xml:space="preserve">И.М. </w:t>
      </w:r>
      <w:proofErr w:type="spellStart"/>
      <w:r w:rsidRPr="001B3D48">
        <w:rPr>
          <w:rFonts w:ascii="Times New Roman" w:eastAsia="OfficinaSansBookC" w:hAnsi="Times New Roman" w:cs="Times New Roman"/>
          <w:sz w:val="28"/>
          <w:szCs w:val="28"/>
        </w:rPr>
        <w:t>Гиндлина</w:t>
      </w:r>
      <w:proofErr w:type="spellEnd"/>
      <w:r w:rsidRPr="001B3D48">
        <w:rPr>
          <w:rFonts w:ascii="Times New Roman" w:eastAsia="OfficinaSansBookC" w:hAnsi="Times New Roman" w:cs="Times New Roman"/>
          <w:sz w:val="28"/>
          <w:szCs w:val="28"/>
        </w:rPr>
        <w:t xml:space="preserve"> Вся грамматика английского языка с упражнениями. – М.; ООО «Издательство </w:t>
      </w:r>
      <w:proofErr w:type="spellStart"/>
      <w:r w:rsidRPr="001B3D48">
        <w:rPr>
          <w:rFonts w:ascii="Times New Roman" w:eastAsia="OfficinaSansBookC" w:hAnsi="Times New Roman" w:cs="Times New Roman"/>
          <w:sz w:val="28"/>
          <w:szCs w:val="28"/>
        </w:rPr>
        <w:t>Астрель</w:t>
      </w:r>
      <w:proofErr w:type="spellEnd"/>
      <w:r w:rsidRPr="001B3D48">
        <w:rPr>
          <w:rFonts w:ascii="Times New Roman" w:eastAsia="OfficinaSansBookC" w:hAnsi="Times New Roman" w:cs="Times New Roman"/>
          <w:sz w:val="28"/>
          <w:szCs w:val="28"/>
        </w:rPr>
        <w:t>», ООО «Издательство АСТ», 2000 г., 512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3.</w:t>
      </w:r>
      <w:r w:rsidRPr="001B3D48">
        <w:rPr>
          <w:rFonts w:ascii="Times New Roman" w:eastAsia="OfficinaSansBookC" w:hAnsi="Times New Roman" w:cs="Times New Roman"/>
          <w:sz w:val="28"/>
          <w:szCs w:val="28"/>
        </w:rPr>
        <w:tab/>
        <w:t xml:space="preserve">М.И. Дубровин Иллюстрированная грамматика английского языка: Кн. Для учащихся/ </w:t>
      </w:r>
      <w:proofErr w:type="spellStart"/>
      <w:r w:rsidRPr="001B3D48">
        <w:rPr>
          <w:rFonts w:ascii="Times New Roman" w:eastAsia="OfficinaSansBookC" w:hAnsi="Times New Roman" w:cs="Times New Roman"/>
          <w:sz w:val="28"/>
          <w:szCs w:val="28"/>
        </w:rPr>
        <w:t>Худож</w:t>
      </w:r>
      <w:proofErr w:type="spellEnd"/>
      <w:r w:rsidRPr="001B3D48">
        <w:rPr>
          <w:rFonts w:ascii="Times New Roman" w:eastAsia="OfficinaSansBookC" w:hAnsi="Times New Roman" w:cs="Times New Roman"/>
          <w:sz w:val="28"/>
          <w:szCs w:val="28"/>
        </w:rPr>
        <w:t>. В.И.</w:t>
      </w:r>
      <w:r w:rsidR="00B06F63">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Тильман</w:t>
      </w:r>
      <w:proofErr w:type="spellEnd"/>
      <w:r w:rsidRPr="001B3D48">
        <w:rPr>
          <w:rFonts w:ascii="Times New Roman" w:eastAsia="OfficinaSansBookC" w:hAnsi="Times New Roman" w:cs="Times New Roman"/>
          <w:sz w:val="28"/>
          <w:szCs w:val="28"/>
        </w:rPr>
        <w:t>. – Ь.; Просвещение, 1999г., 435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lastRenderedPageBreak/>
        <w:t>4.</w:t>
      </w:r>
      <w:r w:rsidRPr="001B3D48">
        <w:rPr>
          <w:rFonts w:ascii="Times New Roman" w:eastAsia="OfficinaSansBookC" w:hAnsi="Times New Roman" w:cs="Times New Roman"/>
          <w:sz w:val="28"/>
          <w:szCs w:val="28"/>
        </w:rPr>
        <w:tab/>
        <w:t>К.И.</w:t>
      </w:r>
      <w:r w:rsidR="00B06F63">
        <w:rPr>
          <w:rFonts w:ascii="Times New Roman" w:eastAsia="OfficinaSansBookC" w:hAnsi="Times New Roman" w:cs="Times New Roman"/>
          <w:sz w:val="28"/>
          <w:szCs w:val="28"/>
        </w:rPr>
        <w:t xml:space="preserve"> </w:t>
      </w:r>
      <w:r w:rsidRPr="001B3D48">
        <w:rPr>
          <w:rFonts w:ascii="Times New Roman" w:eastAsia="OfficinaSansBookC" w:hAnsi="Times New Roman" w:cs="Times New Roman"/>
          <w:sz w:val="28"/>
          <w:szCs w:val="28"/>
        </w:rPr>
        <w:t xml:space="preserve">Кауфман, М.Ю. Кауфман Английский язык: Счастливый </w:t>
      </w:r>
      <w:proofErr w:type="spellStart"/>
      <w:r w:rsidRPr="001B3D48">
        <w:rPr>
          <w:rFonts w:ascii="Times New Roman" w:eastAsia="OfficinaSansBookC" w:hAnsi="Times New Roman" w:cs="Times New Roman"/>
          <w:sz w:val="28"/>
          <w:szCs w:val="28"/>
        </w:rPr>
        <w:t>английский</w:t>
      </w:r>
      <w:proofErr w:type="gramStart"/>
      <w:r w:rsidRPr="001B3D48">
        <w:rPr>
          <w:rFonts w:ascii="Times New Roman" w:eastAsia="OfficinaSansBookC" w:hAnsi="Times New Roman" w:cs="Times New Roman"/>
          <w:sz w:val="28"/>
          <w:szCs w:val="28"/>
        </w:rPr>
        <w:t>.р</w:t>
      </w:r>
      <w:proofErr w:type="gramEnd"/>
      <w:r w:rsidRPr="001B3D48">
        <w:rPr>
          <w:rFonts w:ascii="Times New Roman" w:eastAsia="OfficinaSansBookC" w:hAnsi="Times New Roman" w:cs="Times New Roman"/>
          <w:sz w:val="28"/>
          <w:szCs w:val="28"/>
        </w:rPr>
        <w:t>у</w:t>
      </w:r>
      <w:proofErr w:type="spellEnd"/>
      <w:r w:rsidRPr="001B3D48">
        <w:rPr>
          <w:rFonts w:ascii="Times New Roman" w:eastAsia="OfficinaSansBookC" w:hAnsi="Times New Roman" w:cs="Times New Roman"/>
          <w:sz w:val="28"/>
          <w:szCs w:val="28"/>
        </w:rPr>
        <w:t>/</w:t>
      </w:r>
      <w:proofErr w:type="spellStart"/>
      <w:r w:rsidRPr="001B3D48">
        <w:rPr>
          <w:rFonts w:ascii="Times New Roman" w:eastAsia="OfficinaSansBookC" w:hAnsi="Times New Roman" w:cs="Times New Roman"/>
          <w:sz w:val="28"/>
          <w:szCs w:val="28"/>
        </w:rPr>
        <w:t>HappyEnglish</w:t>
      </w:r>
      <w:proofErr w:type="spellEnd"/>
      <w:r w:rsidRPr="001B3D48">
        <w:rPr>
          <w:rFonts w:ascii="Times New Roman" w:eastAsia="OfficinaSansBookC" w:hAnsi="Times New Roman" w:cs="Times New Roman"/>
          <w:sz w:val="28"/>
          <w:szCs w:val="28"/>
        </w:rPr>
        <w:t>/</w:t>
      </w:r>
      <w:proofErr w:type="spellStart"/>
      <w:r w:rsidRPr="001B3D48">
        <w:rPr>
          <w:rFonts w:ascii="Times New Roman" w:eastAsia="OfficinaSansBookC" w:hAnsi="Times New Roman" w:cs="Times New Roman"/>
          <w:sz w:val="28"/>
          <w:szCs w:val="28"/>
        </w:rPr>
        <w:t>ru</w:t>
      </w:r>
      <w:proofErr w:type="spellEnd"/>
      <w:r w:rsidRPr="001B3D48">
        <w:rPr>
          <w:rFonts w:ascii="Times New Roman" w:eastAsia="OfficinaSansBookC" w:hAnsi="Times New Roman" w:cs="Times New Roman"/>
          <w:sz w:val="28"/>
          <w:szCs w:val="28"/>
        </w:rPr>
        <w:t xml:space="preserve">: Учебник для 5 </w:t>
      </w:r>
      <w:proofErr w:type="spellStart"/>
      <w:r w:rsidRPr="001B3D48">
        <w:rPr>
          <w:rFonts w:ascii="Times New Roman" w:eastAsia="OfficinaSansBookC" w:hAnsi="Times New Roman" w:cs="Times New Roman"/>
          <w:sz w:val="28"/>
          <w:szCs w:val="28"/>
        </w:rPr>
        <w:t>кл</w:t>
      </w:r>
      <w:proofErr w:type="spellEnd"/>
      <w:r w:rsidRPr="001B3D48">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общеобраз</w:t>
      </w:r>
      <w:proofErr w:type="spellEnd"/>
      <w:r w:rsidRPr="001B3D48">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учрежд</w:t>
      </w:r>
      <w:proofErr w:type="spellEnd"/>
      <w:proofErr w:type="gramStart"/>
      <w:r w:rsidRPr="001B3D48">
        <w:rPr>
          <w:rFonts w:ascii="Times New Roman" w:eastAsia="OfficinaSansBookC" w:hAnsi="Times New Roman" w:cs="Times New Roman"/>
          <w:sz w:val="28"/>
          <w:szCs w:val="28"/>
        </w:rPr>
        <w:t>.(</w:t>
      </w:r>
      <w:proofErr w:type="gramEnd"/>
      <w:r w:rsidRPr="001B3D48">
        <w:rPr>
          <w:rFonts w:ascii="Times New Roman" w:eastAsia="OfficinaSansBookC" w:hAnsi="Times New Roman" w:cs="Times New Roman"/>
          <w:sz w:val="28"/>
          <w:szCs w:val="28"/>
        </w:rPr>
        <w:t>четвертый год обучения). – Обнинск: Титул, 2011 г., 288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5.</w:t>
      </w:r>
      <w:r w:rsidRPr="001B3D48">
        <w:rPr>
          <w:rFonts w:ascii="Times New Roman" w:eastAsia="OfficinaSansBookC" w:hAnsi="Times New Roman" w:cs="Times New Roman"/>
          <w:sz w:val="28"/>
          <w:szCs w:val="28"/>
        </w:rPr>
        <w:tab/>
        <w:t>К.И.</w:t>
      </w:r>
      <w:r w:rsidR="00B06F63">
        <w:rPr>
          <w:rFonts w:ascii="Times New Roman" w:eastAsia="OfficinaSansBookC" w:hAnsi="Times New Roman" w:cs="Times New Roman"/>
          <w:sz w:val="28"/>
          <w:szCs w:val="28"/>
        </w:rPr>
        <w:t xml:space="preserve"> </w:t>
      </w:r>
      <w:r w:rsidRPr="001B3D48">
        <w:rPr>
          <w:rFonts w:ascii="Times New Roman" w:eastAsia="OfficinaSansBookC" w:hAnsi="Times New Roman" w:cs="Times New Roman"/>
          <w:sz w:val="28"/>
          <w:szCs w:val="28"/>
        </w:rPr>
        <w:t xml:space="preserve">Кауфман, М.Ю.  Кауфман Английский язык: Счастливый </w:t>
      </w:r>
      <w:proofErr w:type="spellStart"/>
      <w:r w:rsidRPr="001B3D48">
        <w:rPr>
          <w:rFonts w:ascii="Times New Roman" w:eastAsia="OfficinaSansBookC" w:hAnsi="Times New Roman" w:cs="Times New Roman"/>
          <w:sz w:val="28"/>
          <w:szCs w:val="28"/>
        </w:rPr>
        <w:t>английский</w:t>
      </w:r>
      <w:proofErr w:type="gramStart"/>
      <w:r w:rsidRPr="001B3D48">
        <w:rPr>
          <w:rFonts w:ascii="Times New Roman" w:eastAsia="OfficinaSansBookC" w:hAnsi="Times New Roman" w:cs="Times New Roman"/>
          <w:sz w:val="28"/>
          <w:szCs w:val="28"/>
        </w:rPr>
        <w:t>.р</w:t>
      </w:r>
      <w:proofErr w:type="gramEnd"/>
      <w:r w:rsidRPr="001B3D48">
        <w:rPr>
          <w:rFonts w:ascii="Times New Roman" w:eastAsia="OfficinaSansBookC" w:hAnsi="Times New Roman" w:cs="Times New Roman"/>
          <w:sz w:val="28"/>
          <w:szCs w:val="28"/>
        </w:rPr>
        <w:t>у</w:t>
      </w:r>
      <w:proofErr w:type="spellEnd"/>
      <w:r w:rsidRPr="001B3D48">
        <w:rPr>
          <w:rFonts w:ascii="Times New Roman" w:eastAsia="OfficinaSansBookC" w:hAnsi="Times New Roman" w:cs="Times New Roman"/>
          <w:sz w:val="28"/>
          <w:szCs w:val="28"/>
        </w:rPr>
        <w:t>/</w:t>
      </w:r>
      <w:proofErr w:type="spellStart"/>
      <w:r w:rsidRPr="001B3D48">
        <w:rPr>
          <w:rFonts w:ascii="Times New Roman" w:eastAsia="OfficinaSansBookC" w:hAnsi="Times New Roman" w:cs="Times New Roman"/>
          <w:sz w:val="28"/>
          <w:szCs w:val="28"/>
        </w:rPr>
        <w:t>HappyEnglish</w:t>
      </w:r>
      <w:proofErr w:type="spellEnd"/>
      <w:r w:rsidRPr="001B3D48">
        <w:rPr>
          <w:rFonts w:ascii="Times New Roman" w:eastAsia="OfficinaSansBookC" w:hAnsi="Times New Roman" w:cs="Times New Roman"/>
          <w:sz w:val="28"/>
          <w:szCs w:val="28"/>
        </w:rPr>
        <w:t>/</w:t>
      </w:r>
      <w:proofErr w:type="spellStart"/>
      <w:r w:rsidRPr="001B3D48">
        <w:rPr>
          <w:rFonts w:ascii="Times New Roman" w:eastAsia="OfficinaSansBookC" w:hAnsi="Times New Roman" w:cs="Times New Roman"/>
          <w:sz w:val="28"/>
          <w:szCs w:val="28"/>
        </w:rPr>
        <w:t>ru</w:t>
      </w:r>
      <w:proofErr w:type="spellEnd"/>
      <w:r w:rsidRPr="001B3D48">
        <w:rPr>
          <w:rFonts w:ascii="Times New Roman" w:eastAsia="OfficinaSansBookC" w:hAnsi="Times New Roman" w:cs="Times New Roman"/>
          <w:sz w:val="28"/>
          <w:szCs w:val="28"/>
        </w:rPr>
        <w:t xml:space="preserve">: Учебник для 5 </w:t>
      </w:r>
      <w:proofErr w:type="spellStart"/>
      <w:r w:rsidRPr="001B3D48">
        <w:rPr>
          <w:rFonts w:ascii="Times New Roman" w:eastAsia="OfficinaSansBookC" w:hAnsi="Times New Roman" w:cs="Times New Roman"/>
          <w:sz w:val="28"/>
          <w:szCs w:val="28"/>
        </w:rPr>
        <w:t>кл</w:t>
      </w:r>
      <w:proofErr w:type="spellEnd"/>
      <w:r w:rsidRPr="001B3D48">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общеобраз</w:t>
      </w:r>
      <w:proofErr w:type="spellEnd"/>
      <w:r w:rsidRPr="001B3D48">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учрежд</w:t>
      </w:r>
      <w:proofErr w:type="spellEnd"/>
      <w:r w:rsidRPr="001B3D48">
        <w:rPr>
          <w:rFonts w:ascii="Times New Roman" w:eastAsia="OfficinaSansBookC" w:hAnsi="Times New Roman" w:cs="Times New Roman"/>
          <w:sz w:val="28"/>
          <w:szCs w:val="28"/>
        </w:rPr>
        <w:t>. Первый год обучения. – Обнинск: Титул, 2009 г., 287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6.</w:t>
      </w:r>
      <w:r w:rsidRPr="001B3D48">
        <w:rPr>
          <w:rFonts w:ascii="Times New Roman" w:eastAsia="OfficinaSansBookC" w:hAnsi="Times New Roman" w:cs="Times New Roman"/>
          <w:sz w:val="28"/>
          <w:szCs w:val="28"/>
        </w:rPr>
        <w:tab/>
        <w:t>П.П.  Литвинов Существительные. Повышаем речевую готовность на английском: Учеб. Пособие для самообразования. – М.: «Яхонт», 2001 г., 200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7.</w:t>
      </w:r>
      <w:r w:rsidRPr="001B3D48">
        <w:rPr>
          <w:rFonts w:ascii="Times New Roman" w:eastAsia="OfficinaSansBookC" w:hAnsi="Times New Roman" w:cs="Times New Roman"/>
          <w:sz w:val="28"/>
          <w:szCs w:val="28"/>
        </w:rPr>
        <w:tab/>
        <w:t xml:space="preserve"> П.П. Литвинов 3000 английских слов. Техника запоминания: тематический словарь-минимум / П.П.</w:t>
      </w:r>
      <w:r w:rsidR="00B06F63">
        <w:rPr>
          <w:rFonts w:ascii="Times New Roman" w:eastAsia="OfficinaSansBookC" w:hAnsi="Times New Roman" w:cs="Times New Roman"/>
          <w:sz w:val="28"/>
          <w:szCs w:val="28"/>
        </w:rPr>
        <w:t xml:space="preserve"> </w:t>
      </w:r>
      <w:r w:rsidRPr="001B3D48">
        <w:rPr>
          <w:rFonts w:ascii="Times New Roman" w:eastAsia="OfficinaSansBookC" w:hAnsi="Times New Roman" w:cs="Times New Roman"/>
          <w:sz w:val="28"/>
          <w:szCs w:val="28"/>
        </w:rPr>
        <w:t>Литвинов; под</w:t>
      </w:r>
      <w:proofErr w:type="gramStart"/>
      <w:r w:rsidRPr="001B3D48">
        <w:rPr>
          <w:rFonts w:ascii="Times New Roman" w:eastAsia="OfficinaSansBookC" w:hAnsi="Times New Roman" w:cs="Times New Roman"/>
          <w:sz w:val="28"/>
          <w:szCs w:val="28"/>
        </w:rPr>
        <w:t>.</w:t>
      </w:r>
      <w:proofErr w:type="gramEnd"/>
      <w:r w:rsidR="00B06F63">
        <w:rPr>
          <w:rFonts w:ascii="Times New Roman" w:eastAsia="OfficinaSansBookC" w:hAnsi="Times New Roman" w:cs="Times New Roman"/>
          <w:sz w:val="28"/>
          <w:szCs w:val="28"/>
        </w:rPr>
        <w:t xml:space="preserve"> </w:t>
      </w:r>
      <w:proofErr w:type="gramStart"/>
      <w:r w:rsidRPr="001B3D48">
        <w:rPr>
          <w:rFonts w:ascii="Times New Roman" w:eastAsia="OfficinaSansBookC" w:hAnsi="Times New Roman" w:cs="Times New Roman"/>
          <w:sz w:val="28"/>
          <w:szCs w:val="28"/>
        </w:rPr>
        <w:t>р</w:t>
      </w:r>
      <w:proofErr w:type="gramEnd"/>
      <w:r w:rsidRPr="001B3D48">
        <w:rPr>
          <w:rFonts w:ascii="Times New Roman" w:eastAsia="OfficinaSansBookC" w:hAnsi="Times New Roman" w:cs="Times New Roman"/>
          <w:sz w:val="28"/>
          <w:szCs w:val="28"/>
        </w:rPr>
        <w:t>ед. Е.Л.</w:t>
      </w:r>
      <w:r w:rsidR="00B06F63">
        <w:rPr>
          <w:rFonts w:ascii="Times New Roman" w:eastAsia="OfficinaSansBookC" w:hAnsi="Times New Roman" w:cs="Times New Roman"/>
          <w:sz w:val="28"/>
          <w:szCs w:val="28"/>
        </w:rPr>
        <w:t xml:space="preserve"> </w:t>
      </w:r>
      <w:proofErr w:type="spellStart"/>
      <w:r w:rsidRPr="001B3D48">
        <w:rPr>
          <w:rFonts w:ascii="Times New Roman" w:eastAsia="OfficinaSansBookC" w:hAnsi="Times New Roman" w:cs="Times New Roman"/>
          <w:sz w:val="28"/>
          <w:szCs w:val="28"/>
        </w:rPr>
        <w:t>Заниной</w:t>
      </w:r>
      <w:proofErr w:type="spellEnd"/>
      <w:r w:rsidRPr="001B3D48">
        <w:rPr>
          <w:rFonts w:ascii="Times New Roman" w:eastAsia="OfficinaSansBookC" w:hAnsi="Times New Roman" w:cs="Times New Roman"/>
          <w:sz w:val="28"/>
          <w:szCs w:val="28"/>
        </w:rPr>
        <w:t>. – 8-е изд. – М.; Айрис-пресс, 2009 г., 208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8.</w:t>
      </w:r>
      <w:r w:rsidRPr="001B3D48">
        <w:rPr>
          <w:rFonts w:ascii="Times New Roman" w:eastAsia="OfficinaSansBookC" w:hAnsi="Times New Roman" w:cs="Times New Roman"/>
          <w:sz w:val="28"/>
          <w:szCs w:val="28"/>
        </w:rPr>
        <w:tab/>
        <w:t>В.А. Миловидов Подготовка к TOEFL. – 2-е изд. – М.: Айрис-пресс, 2002 г., 448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9.</w:t>
      </w:r>
      <w:r w:rsidRPr="001B3D48">
        <w:rPr>
          <w:rFonts w:ascii="Times New Roman" w:eastAsia="OfficinaSansBookC" w:hAnsi="Times New Roman" w:cs="Times New Roman"/>
          <w:sz w:val="28"/>
          <w:szCs w:val="28"/>
        </w:rPr>
        <w:tab/>
        <w:t>Г.В. Рогова, Ф.М. Рожкова Английский язык за два года. 10 – 11 классы: Учебник для общеобразовательных учреждений. – М.: Просвещение, 2001.</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10.</w:t>
      </w:r>
      <w:r w:rsidRPr="001B3D48">
        <w:rPr>
          <w:rFonts w:ascii="Times New Roman" w:eastAsia="OfficinaSansBookC" w:hAnsi="Times New Roman" w:cs="Times New Roman"/>
          <w:sz w:val="28"/>
          <w:szCs w:val="28"/>
        </w:rPr>
        <w:tab/>
        <w:t>А.А. Тихонов Пособие для интенсивной подготовки к выпускному, вступительному экзаменам и ЕГЭ по английскому языку.- М.: «</w:t>
      </w:r>
      <w:proofErr w:type="spellStart"/>
      <w:r w:rsidRPr="001B3D48">
        <w:rPr>
          <w:rFonts w:ascii="Times New Roman" w:eastAsia="OfficinaSansBookC" w:hAnsi="Times New Roman" w:cs="Times New Roman"/>
          <w:sz w:val="28"/>
          <w:szCs w:val="28"/>
        </w:rPr>
        <w:t>Вако</w:t>
      </w:r>
      <w:proofErr w:type="spellEnd"/>
      <w:r w:rsidRPr="001B3D48">
        <w:rPr>
          <w:rFonts w:ascii="Times New Roman" w:eastAsia="OfficinaSansBookC" w:hAnsi="Times New Roman" w:cs="Times New Roman"/>
          <w:sz w:val="28"/>
          <w:szCs w:val="28"/>
        </w:rPr>
        <w:t>», 2004 г., 358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11.</w:t>
      </w:r>
      <w:r w:rsidRPr="001B3D48">
        <w:rPr>
          <w:rFonts w:ascii="Times New Roman" w:eastAsia="OfficinaSansBookC" w:hAnsi="Times New Roman" w:cs="Times New Roman"/>
          <w:sz w:val="28"/>
          <w:szCs w:val="28"/>
        </w:rPr>
        <w:tab/>
        <w:t>В.С.</w:t>
      </w:r>
      <w:r w:rsidR="00F51466">
        <w:rPr>
          <w:rFonts w:ascii="Times New Roman" w:eastAsia="OfficinaSansBookC" w:hAnsi="Times New Roman" w:cs="Times New Roman"/>
          <w:sz w:val="28"/>
          <w:szCs w:val="28"/>
        </w:rPr>
        <w:t xml:space="preserve"> </w:t>
      </w:r>
      <w:r w:rsidRPr="001B3D48">
        <w:rPr>
          <w:rFonts w:ascii="Times New Roman" w:eastAsia="OfficinaSansBookC" w:hAnsi="Times New Roman" w:cs="Times New Roman"/>
          <w:sz w:val="28"/>
          <w:szCs w:val="28"/>
        </w:rPr>
        <w:t xml:space="preserve">Шах-Назарова, К.В. </w:t>
      </w:r>
      <w:proofErr w:type="spellStart"/>
      <w:r w:rsidRPr="001B3D48">
        <w:rPr>
          <w:rFonts w:ascii="Times New Roman" w:eastAsia="OfficinaSansBookC" w:hAnsi="Times New Roman" w:cs="Times New Roman"/>
          <w:sz w:val="28"/>
          <w:szCs w:val="28"/>
        </w:rPr>
        <w:t>Журавченко</w:t>
      </w:r>
      <w:proofErr w:type="spellEnd"/>
      <w:r w:rsidRPr="001B3D48">
        <w:rPr>
          <w:rFonts w:ascii="Times New Roman" w:eastAsia="OfficinaSansBookC" w:hAnsi="Times New Roman" w:cs="Times New Roman"/>
          <w:sz w:val="28"/>
          <w:szCs w:val="28"/>
        </w:rPr>
        <w:t xml:space="preserve"> Английский для вас: Учебное пособие. – М.,</w:t>
      </w:r>
      <w:r w:rsidR="00354A19">
        <w:rPr>
          <w:rFonts w:ascii="Times New Roman" w:eastAsia="OfficinaSansBookC" w:hAnsi="Times New Roman" w:cs="Times New Roman"/>
          <w:sz w:val="28"/>
          <w:szCs w:val="28"/>
        </w:rPr>
        <w:t xml:space="preserve"> </w:t>
      </w:r>
      <w:r w:rsidRPr="001B3D48">
        <w:rPr>
          <w:rFonts w:ascii="Times New Roman" w:eastAsia="OfficinaSansBookC" w:hAnsi="Times New Roman" w:cs="Times New Roman"/>
          <w:sz w:val="28"/>
          <w:szCs w:val="28"/>
        </w:rPr>
        <w:t>Вече, 2000 г., 653 с.</w:t>
      </w:r>
    </w:p>
    <w:p w:rsidR="005209CC" w:rsidRPr="001B3D48" w:rsidRDefault="005209CC" w:rsidP="005209CC">
      <w:pPr>
        <w:spacing w:after="0" w:line="276" w:lineRule="auto"/>
        <w:jc w:val="both"/>
        <w:rPr>
          <w:rFonts w:ascii="Times New Roman" w:eastAsia="OfficinaSansBookC" w:hAnsi="Times New Roman" w:cs="Times New Roman"/>
          <w:sz w:val="28"/>
          <w:szCs w:val="28"/>
        </w:rPr>
      </w:pPr>
    </w:p>
    <w:p w:rsidR="005209CC" w:rsidRPr="001B3D48" w:rsidRDefault="005209CC" w:rsidP="005209CC">
      <w:pPr>
        <w:spacing w:after="0" w:line="276" w:lineRule="auto"/>
        <w:jc w:val="both"/>
        <w:rPr>
          <w:rFonts w:ascii="Times New Roman" w:eastAsia="OfficinaSansBookC" w:hAnsi="Times New Roman" w:cs="Times New Roman"/>
          <w:sz w:val="28"/>
          <w:szCs w:val="28"/>
        </w:rPr>
      </w:pP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Интернет-ресурсы: </w:t>
      </w:r>
    </w:p>
    <w:p w:rsidR="005209CC" w:rsidRPr="001B3D48" w:rsidRDefault="005209CC" w:rsidP="005209CC">
      <w:pPr>
        <w:spacing w:after="0" w:line="276" w:lineRule="auto"/>
        <w:jc w:val="both"/>
        <w:rPr>
          <w:rFonts w:ascii="Times New Roman" w:eastAsia="OfficinaSansBookC" w:hAnsi="Times New Roman" w:cs="Times New Roman"/>
          <w:sz w:val="28"/>
          <w:szCs w:val="28"/>
        </w:rPr>
      </w:pP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1.</w:t>
      </w:r>
      <w:r w:rsidRPr="001B3D48">
        <w:rPr>
          <w:rFonts w:ascii="Times New Roman" w:eastAsia="OfficinaSansBookC" w:hAnsi="Times New Roman" w:cs="Times New Roman"/>
          <w:sz w:val="28"/>
          <w:szCs w:val="28"/>
        </w:rPr>
        <w:tab/>
        <w:t>www.lingvo-online.Ru    (более 30 англо-русских, русско-английских и толковых словарей общей и отраслевой лексики).</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2.</w:t>
      </w:r>
      <w:r w:rsidRPr="001B3D48">
        <w:rPr>
          <w:rFonts w:ascii="Times New Roman" w:eastAsia="OfficinaSansBookC" w:hAnsi="Times New Roman" w:cs="Times New Roman"/>
          <w:sz w:val="28"/>
          <w:szCs w:val="28"/>
        </w:rPr>
        <w:tab/>
        <w:t>www.macmillandictionary.com/dictionary/british/enjoy  (</w:t>
      </w:r>
      <w:proofErr w:type="spellStart"/>
      <w:r w:rsidRPr="001B3D48">
        <w:rPr>
          <w:rFonts w:ascii="Times New Roman" w:eastAsia="OfficinaSansBookC" w:hAnsi="Times New Roman" w:cs="Times New Roman"/>
          <w:sz w:val="28"/>
          <w:szCs w:val="28"/>
        </w:rPr>
        <w:t>MacmillanDictionary</w:t>
      </w:r>
      <w:proofErr w:type="spellEnd"/>
      <w:r w:rsidRPr="001B3D48">
        <w:rPr>
          <w:rFonts w:ascii="Times New Roman" w:eastAsia="OfficinaSansBookC" w:hAnsi="Times New Roman" w:cs="Times New Roman"/>
          <w:sz w:val="28"/>
          <w:szCs w:val="28"/>
        </w:rPr>
        <w:t xml:space="preserve"> с возможностью прослушать произношение слов).</w:t>
      </w:r>
    </w:p>
    <w:p w:rsidR="005209CC" w:rsidRPr="001B3D48" w:rsidRDefault="005209CC" w:rsidP="005209CC">
      <w:pPr>
        <w:spacing w:after="0" w:line="276" w:lineRule="auto"/>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3.</w:t>
      </w:r>
      <w:r w:rsidRPr="001B3D48">
        <w:rPr>
          <w:rFonts w:ascii="Times New Roman" w:eastAsia="OfficinaSansBookC" w:hAnsi="Times New Roman" w:cs="Times New Roman"/>
          <w:sz w:val="28"/>
          <w:szCs w:val="28"/>
        </w:rPr>
        <w:tab/>
        <w:t>www.britannica.com  (энциклопедия «</w:t>
      </w:r>
      <w:proofErr w:type="spellStart"/>
      <w:r w:rsidRPr="001B3D48">
        <w:rPr>
          <w:rFonts w:ascii="Times New Roman" w:eastAsia="OfficinaSansBookC" w:hAnsi="Times New Roman" w:cs="Times New Roman"/>
          <w:sz w:val="28"/>
          <w:szCs w:val="28"/>
        </w:rPr>
        <w:t>Британника</w:t>
      </w:r>
      <w:proofErr w:type="spellEnd"/>
      <w:r w:rsidRPr="001B3D48">
        <w:rPr>
          <w:rFonts w:ascii="Times New Roman" w:eastAsia="OfficinaSansBookC" w:hAnsi="Times New Roman" w:cs="Times New Roman"/>
          <w:sz w:val="28"/>
          <w:szCs w:val="28"/>
        </w:rPr>
        <w:t>»).</w:t>
      </w:r>
    </w:p>
    <w:p w:rsidR="005209CC" w:rsidRPr="001B3D48" w:rsidRDefault="005209CC" w:rsidP="005209CC">
      <w:pPr>
        <w:spacing w:after="0" w:line="276" w:lineRule="auto"/>
        <w:jc w:val="both"/>
        <w:rPr>
          <w:rFonts w:ascii="Times New Roman" w:eastAsia="OfficinaSansBookC" w:hAnsi="Times New Roman" w:cs="Times New Roman"/>
          <w:sz w:val="28"/>
          <w:szCs w:val="28"/>
          <w:lang w:val="en-US"/>
        </w:rPr>
      </w:pPr>
      <w:r w:rsidRPr="001B3D48">
        <w:rPr>
          <w:rFonts w:ascii="Times New Roman" w:eastAsia="OfficinaSansBookC" w:hAnsi="Times New Roman" w:cs="Times New Roman"/>
          <w:sz w:val="28"/>
          <w:szCs w:val="28"/>
          <w:lang w:val="en-US"/>
        </w:rPr>
        <w:t>4.</w:t>
      </w:r>
      <w:r w:rsidRPr="001B3D48">
        <w:rPr>
          <w:rFonts w:ascii="Times New Roman" w:eastAsia="OfficinaSansBookC" w:hAnsi="Times New Roman" w:cs="Times New Roman"/>
          <w:sz w:val="28"/>
          <w:szCs w:val="28"/>
          <w:lang w:val="en-US"/>
        </w:rPr>
        <w:tab/>
      </w:r>
      <w:proofErr w:type="gramStart"/>
      <w:r w:rsidRPr="001B3D48">
        <w:rPr>
          <w:rFonts w:ascii="Times New Roman" w:eastAsia="OfficinaSansBookC" w:hAnsi="Times New Roman" w:cs="Times New Roman"/>
          <w:sz w:val="28"/>
          <w:szCs w:val="28"/>
          <w:lang w:val="en-US"/>
        </w:rPr>
        <w:t>www.ldoceonline.com  (</w:t>
      </w:r>
      <w:proofErr w:type="gramEnd"/>
      <w:r w:rsidRPr="001B3D48">
        <w:rPr>
          <w:rFonts w:ascii="Times New Roman" w:eastAsia="OfficinaSansBookC" w:hAnsi="Times New Roman" w:cs="Times New Roman"/>
          <w:sz w:val="28"/>
          <w:szCs w:val="28"/>
          <w:lang w:val="en-US"/>
        </w:rPr>
        <w:t>Longman Dictionary of Contemporary English).</w:t>
      </w:r>
    </w:p>
    <w:p w:rsidR="00485B53" w:rsidRPr="001B3D48" w:rsidRDefault="00485B53" w:rsidP="00D11550">
      <w:pPr>
        <w:spacing w:after="0" w:line="276" w:lineRule="auto"/>
        <w:jc w:val="both"/>
        <w:rPr>
          <w:rFonts w:ascii="Times New Roman" w:eastAsia="OfficinaSansBookC" w:hAnsi="Times New Roman" w:cs="Times New Roman"/>
          <w:sz w:val="28"/>
          <w:szCs w:val="28"/>
          <w:lang w:val="en-US"/>
        </w:rPr>
      </w:pPr>
    </w:p>
    <w:p w:rsidR="00485B53" w:rsidRPr="001B3D48" w:rsidRDefault="00485B53" w:rsidP="00D11550">
      <w:pPr>
        <w:spacing w:after="0" w:line="276" w:lineRule="auto"/>
        <w:jc w:val="both"/>
        <w:rPr>
          <w:rFonts w:ascii="Times New Roman" w:eastAsia="OfficinaSansBookC" w:hAnsi="Times New Roman" w:cs="Times New Roman"/>
          <w:sz w:val="28"/>
          <w:szCs w:val="28"/>
          <w:lang w:val="en-US"/>
        </w:rPr>
      </w:pPr>
    </w:p>
    <w:p w:rsidR="00485B53" w:rsidRPr="001B3D48" w:rsidRDefault="00485B53" w:rsidP="00D11550">
      <w:pPr>
        <w:spacing w:after="0" w:line="276" w:lineRule="auto"/>
        <w:jc w:val="both"/>
        <w:rPr>
          <w:rFonts w:ascii="Times New Roman" w:eastAsia="OfficinaSansBookC" w:hAnsi="Times New Roman" w:cs="Times New Roman"/>
          <w:sz w:val="28"/>
          <w:szCs w:val="28"/>
          <w:lang w:val="en-US"/>
        </w:rPr>
      </w:pPr>
    </w:p>
    <w:p w:rsidR="00485B53" w:rsidRPr="001B3D48" w:rsidRDefault="00485B53" w:rsidP="00D11550">
      <w:pPr>
        <w:spacing w:after="0" w:line="276" w:lineRule="auto"/>
        <w:jc w:val="both"/>
        <w:rPr>
          <w:rFonts w:ascii="Times New Roman" w:eastAsia="OfficinaSansBookC" w:hAnsi="Times New Roman" w:cs="Times New Roman"/>
          <w:sz w:val="28"/>
          <w:szCs w:val="28"/>
          <w:lang w:val="en-US"/>
        </w:rPr>
      </w:pPr>
    </w:p>
    <w:p w:rsidR="00485B53" w:rsidRPr="001B3D48" w:rsidRDefault="00485B53" w:rsidP="00D11550">
      <w:pPr>
        <w:spacing w:after="0" w:line="276" w:lineRule="auto"/>
        <w:jc w:val="both"/>
        <w:rPr>
          <w:rFonts w:ascii="Times New Roman" w:eastAsia="OfficinaSansBookC" w:hAnsi="Times New Roman" w:cs="Times New Roman"/>
          <w:sz w:val="28"/>
          <w:szCs w:val="28"/>
          <w:lang w:val="en-US"/>
        </w:rPr>
        <w:sectPr w:rsidR="00485B53" w:rsidRPr="001B3D48">
          <w:pgSz w:w="11906" w:h="16838"/>
          <w:pgMar w:top="1134" w:right="850" w:bottom="1134" w:left="1701" w:header="708" w:footer="708" w:gutter="0"/>
          <w:cols w:space="720"/>
        </w:sectPr>
      </w:pPr>
    </w:p>
    <w:p w:rsidR="003E604E" w:rsidRPr="001B3D48" w:rsidRDefault="008F1662" w:rsidP="003422FF">
      <w:pPr>
        <w:pStyle w:val="1"/>
        <w:jc w:val="center"/>
        <w:rPr>
          <w:rFonts w:ascii="Times New Roman" w:eastAsia="OfficinaSansBookC" w:hAnsi="Times New Roman" w:cs="Times New Roman"/>
          <w:b/>
          <w:color w:val="auto"/>
          <w:sz w:val="28"/>
          <w:szCs w:val="28"/>
        </w:rPr>
      </w:pPr>
      <w:bookmarkStart w:id="16" w:name="_Toc124862064"/>
      <w:r w:rsidRPr="001B3D48">
        <w:rPr>
          <w:rFonts w:ascii="Times New Roman" w:eastAsia="OfficinaSansBookC" w:hAnsi="Times New Roman" w:cs="Times New Roman"/>
          <w:b/>
          <w:color w:val="auto"/>
          <w:sz w:val="28"/>
          <w:szCs w:val="28"/>
        </w:rPr>
        <w:lastRenderedPageBreak/>
        <w:t>4. Контроль и оценка результатов освоения общеобразовательной дисциплины</w:t>
      </w:r>
      <w:bookmarkEnd w:id="16"/>
    </w:p>
    <w:p w:rsidR="004C25B9" w:rsidRPr="001B3D48" w:rsidRDefault="004C25B9" w:rsidP="00DC472A">
      <w:pPr>
        <w:spacing w:after="0" w:line="276" w:lineRule="auto"/>
        <w:jc w:val="both"/>
        <w:rPr>
          <w:rFonts w:ascii="Times New Roman" w:eastAsia="OfficinaSansBookC" w:hAnsi="Times New Roman" w:cs="Times New Roman"/>
          <w:b/>
          <w:sz w:val="28"/>
          <w:szCs w:val="28"/>
        </w:rPr>
      </w:pPr>
    </w:p>
    <w:p w:rsidR="004C25B9" w:rsidRPr="001B3D48" w:rsidRDefault="004C25B9" w:rsidP="00BE0490">
      <w:pPr>
        <w:contextualSpacing/>
        <w:jc w:val="both"/>
        <w:rPr>
          <w:rFonts w:ascii="Times New Roman" w:hAnsi="Times New Roman" w:cs="Times New Roman"/>
          <w:sz w:val="28"/>
          <w:szCs w:val="28"/>
        </w:rPr>
      </w:pPr>
      <w:r w:rsidRPr="001B3D48">
        <w:rPr>
          <w:rFonts w:ascii="Times New Roman" w:hAnsi="Times New Roman" w:cs="Times New Roman"/>
          <w:b/>
          <w:sz w:val="28"/>
          <w:szCs w:val="28"/>
        </w:rPr>
        <w:t>Контроль</w:t>
      </w:r>
      <w:r w:rsidR="006D560E">
        <w:rPr>
          <w:rFonts w:ascii="Times New Roman" w:hAnsi="Times New Roman" w:cs="Times New Roman"/>
          <w:b/>
          <w:sz w:val="28"/>
          <w:szCs w:val="28"/>
        </w:rPr>
        <w:t xml:space="preserve"> </w:t>
      </w:r>
      <w:r w:rsidRPr="001B3D48">
        <w:rPr>
          <w:rFonts w:ascii="Times New Roman" w:hAnsi="Times New Roman" w:cs="Times New Roman"/>
          <w:b/>
          <w:sz w:val="28"/>
          <w:szCs w:val="28"/>
        </w:rPr>
        <w:t>и оценка</w:t>
      </w:r>
      <w:r w:rsidRPr="001B3D48">
        <w:rPr>
          <w:rFonts w:ascii="Times New Roman" w:hAnsi="Times New Roman" w:cs="Times New Roman"/>
          <w:sz w:val="28"/>
          <w:szCs w:val="28"/>
        </w:rPr>
        <w:t xml:space="preserve"> 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1B3D48" w:rsidRDefault="004C25B9" w:rsidP="004C25B9">
      <w:pPr>
        <w:ind w:left="709"/>
        <w:contextualSpacing/>
        <w:jc w:val="both"/>
        <w:rPr>
          <w:rFonts w:ascii="Times New Roman" w:eastAsia="Times New Roman" w:hAnsi="Times New Roman" w:cs="Times New Roman"/>
          <w:b/>
          <w:sz w:val="28"/>
          <w:szCs w:val="28"/>
          <w:lang w:eastAsia="ru-RU"/>
        </w:rPr>
      </w:pPr>
    </w:p>
    <w:tbl>
      <w:tblPr>
        <w:tblStyle w:val="ac"/>
        <w:tblW w:w="9498" w:type="dxa"/>
        <w:tblInd w:w="-5" w:type="dxa"/>
        <w:tblLook w:val="04A0" w:firstRow="1" w:lastRow="0" w:firstColumn="1" w:lastColumn="0" w:noHBand="0" w:noVBand="1"/>
      </w:tblPr>
      <w:tblGrid>
        <w:gridCol w:w="3941"/>
        <w:gridCol w:w="2261"/>
        <w:gridCol w:w="3296"/>
      </w:tblGrid>
      <w:tr w:rsidR="004C25B9" w:rsidRPr="001B3D48" w:rsidTr="009F38A6">
        <w:tc>
          <w:tcPr>
            <w:tcW w:w="4253" w:type="dxa"/>
          </w:tcPr>
          <w:p w:rsidR="004C25B9" w:rsidRPr="001B3D48" w:rsidRDefault="004C25B9" w:rsidP="007F2B11">
            <w:pPr>
              <w:contextualSpacing/>
              <w:jc w:val="center"/>
              <w:rPr>
                <w:rFonts w:ascii="Times New Roman" w:eastAsia="Times New Roman" w:hAnsi="Times New Roman" w:cs="Times New Roman"/>
                <w:b/>
                <w:sz w:val="28"/>
                <w:szCs w:val="28"/>
                <w:lang w:eastAsia="ru-RU"/>
              </w:rPr>
            </w:pPr>
            <w:r w:rsidRPr="001B3D48">
              <w:rPr>
                <w:rFonts w:ascii="Times New Roman" w:hAnsi="Times New Roman" w:cs="Times New Roman"/>
                <w:b/>
                <w:iCs/>
                <w:sz w:val="28"/>
                <w:szCs w:val="28"/>
              </w:rPr>
              <w:t>Код и наименование формируемых компетенций</w:t>
            </w:r>
          </w:p>
        </w:tc>
        <w:tc>
          <w:tcPr>
            <w:tcW w:w="2372" w:type="dxa"/>
          </w:tcPr>
          <w:p w:rsidR="004C25B9" w:rsidRPr="001B3D48" w:rsidRDefault="004C25B9" w:rsidP="007F2B11">
            <w:pPr>
              <w:contextualSpacing/>
              <w:jc w:val="center"/>
              <w:rPr>
                <w:rFonts w:ascii="Times New Roman" w:eastAsia="Times New Roman" w:hAnsi="Times New Roman" w:cs="Times New Roman"/>
                <w:b/>
                <w:sz w:val="28"/>
                <w:szCs w:val="28"/>
                <w:lang w:eastAsia="ru-RU"/>
              </w:rPr>
            </w:pPr>
            <w:r w:rsidRPr="001B3D48">
              <w:rPr>
                <w:rFonts w:ascii="Times New Roman" w:hAnsi="Times New Roman" w:cs="Times New Roman"/>
                <w:b/>
                <w:iCs/>
                <w:sz w:val="28"/>
                <w:szCs w:val="28"/>
              </w:rPr>
              <w:t>Раздел/Тема</w:t>
            </w:r>
          </w:p>
        </w:tc>
        <w:tc>
          <w:tcPr>
            <w:tcW w:w="2873" w:type="dxa"/>
          </w:tcPr>
          <w:p w:rsidR="004C25B9" w:rsidRPr="001B3D48" w:rsidRDefault="004C25B9" w:rsidP="007F2B11">
            <w:pPr>
              <w:contextualSpacing/>
              <w:jc w:val="center"/>
              <w:rPr>
                <w:rFonts w:ascii="Times New Roman" w:eastAsia="Times New Roman" w:hAnsi="Times New Roman" w:cs="Times New Roman"/>
                <w:b/>
                <w:sz w:val="28"/>
                <w:szCs w:val="28"/>
                <w:lang w:eastAsia="ru-RU"/>
              </w:rPr>
            </w:pPr>
            <w:r w:rsidRPr="001B3D48">
              <w:rPr>
                <w:rFonts w:ascii="Times New Roman" w:hAnsi="Times New Roman" w:cs="Times New Roman"/>
                <w:b/>
                <w:iCs/>
                <w:sz w:val="28"/>
                <w:szCs w:val="28"/>
              </w:rPr>
              <w:t>Тип оценочных мероприятий</w:t>
            </w:r>
          </w:p>
        </w:tc>
      </w:tr>
      <w:tr w:rsidR="00CC2DF5" w:rsidRPr="001B3D48" w:rsidTr="009F38A6">
        <w:tc>
          <w:tcPr>
            <w:tcW w:w="4253" w:type="dxa"/>
          </w:tcPr>
          <w:p w:rsidR="00CC2DF5" w:rsidRPr="001B3D48" w:rsidRDefault="00CC2DF5" w:rsidP="00CC2DF5">
            <w:pPr>
              <w:spacing w:line="276" w:lineRule="auto"/>
              <w:ind w:left="57" w:right="57"/>
              <w:rPr>
                <w:rFonts w:ascii="Times New Roman" w:eastAsia="Times New Roman" w:hAnsi="Times New Roman" w:cs="Times New Roman"/>
                <w:sz w:val="28"/>
                <w:szCs w:val="28"/>
              </w:rPr>
            </w:pPr>
            <w:proofErr w:type="gramStart"/>
            <w:r w:rsidRPr="001B3D48">
              <w:rPr>
                <w:rFonts w:ascii="Times New Roman" w:eastAsia="Times New Roman" w:hAnsi="Times New Roman" w:cs="Times New Roman"/>
                <w:sz w:val="28"/>
                <w:szCs w:val="28"/>
              </w:rPr>
              <w:t>ОК</w:t>
            </w:r>
            <w:proofErr w:type="gramEnd"/>
            <w:r w:rsidRPr="001B3D48">
              <w:rPr>
                <w:rFonts w:ascii="Times New Roman" w:eastAsia="Times New Roman" w:hAnsi="Times New Roman" w:cs="Times New Roman"/>
                <w:sz w:val="28"/>
                <w:szCs w:val="28"/>
              </w:rPr>
              <w:t xml:space="preserve"> 01</w:t>
            </w:r>
            <w:r w:rsidR="008F1662" w:rsidRPr="001B3D48">
              <w:rPr>
                <w:rFonts w:ascii="Times New Roman" w:eastAsia="Times New Roman" w:hAnsi="Times New Roman" w:cs="Times New Roman"/>
                <w:sz w:val="28"/>
                <w:szCs w:val="28"/>
              </w:rPr>
              <w:t>.</w:t>
            </w:r>
            <w:r w:rsidRPr="001B3D48">
              <w:rPr>
                <w:rFonts w:ascii="Times New Roman" w:eastAsia="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CC2DF5" w:rsidRPr="001B3D48" w:rsidRDefault="00CC2DF5" w:rsidP="00CC2DF5">
            <w:pPr>
              <w:spacing w:line="276" w:lineRule="auto"/>
              <w:ind w:left="57" w:right="57"/>
              <w:rPr>
                <w:rFonts w:ascii="Times New Roman" w:eastAsia="Times New Roman" w:hAnsi="Times New Roman" w:cs="Times New Roman"/>
                <w:sz w:val="28"/>
                <w:szCs w:val="28"/>
              </w:rPr>
            </w:pPr>
            <w:proofErr w:type="gramStart"/>
            <w:r w:rsidRPr="001B3D48">
              <w:rPr>
                <w:rFonts w:ascii="Times New Roman" w:eastAsia="Times New Roman" w:hAnsi="Times New Roman" w:cs="Times New Roman"/>
                <w:sz w:val="28"/>
                <w:szCs w:val="28"/>
              </w:rPr>
              <w:t>ОК</w:t>
            </w:r>
            <w:proofErr w:type="gramEnd"/>
            <w:r w:rsidRPr="001B3D48">
              <w:rPr>
                <w:rFonts w:ascii="Times New Roman" w:eastAsia="Times New Roman" w:hAnsi="Times New Roman" w:cs="Times New Roman"/>
                <w:sz w:val="28"/>
                <w:szCs w:val="28"/>
              </w:rPr>
              <w:t xml:space="preserve"> 02</w:t>
            </w:r>
            <w:r w:rsidR="008F1662" w:rsidRPr="001B3D48">
              <w:rPr>
                <w:rFonts w:ascii="Times New Roman" w:eastAsia="Times New Roman" w:hAnsi="Times New Roman" w:cs="Times New Roman"/>
                <w:sz w:val="28"/>
                <w:szCs w:val="28"/>
              </w:rPr>
              <w:t>.</w:t>
            </w:r>
            <w:r w:rsidRPr="001B3D48">
              <w:rPr>
                <w:rFonts w:ascii="Times New Roman" w:eastAsia="Times New Roman" w:hAnsi="Times New Roman" w:cs="Times New Roman"/>
                <w:sz w:val="28"/>
                <w:szCs w:val="28"/>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C2DF5" w:rsidRPr="001B3D48" w:rsidRDefault="00CC2DF5" w:rsidP="00CC2DF5">
            <w:pPr>
              <w:spacing w:line="276" w:lineRule="auto"/>
              <w:ind w:left="57" w:right="57"/>
              <w:rPr>
                <w:rFonts w:ascii="Times New Roman" w:eastAsia="Times New Roman" w:hAnsi="Times New Roman" w:cs="Times New Roman"/>
                <w:sz w:val="28"/>
                <w:szCs w:val="28"/>
              </w:rPr>
            </w:pPr>
            <w:proofErr w:type="gramStart"/>
            <w:r w:rsidRPr="001B3D48">
              <w:rPr>
                <w:rFonts w:ascii="Times New Roman" w:eastAsia="Times New Roman" w:hAnsi="Times New Roman" w:cs="Times New Roman"/>
                <w:sz w:val="28"/>
                <w:szCs w:val="28"/>
              </w:rPr>
              <w:t>ОК</w:t>
            </w:r>
            <w:proofErr w:type="gramEnd"/>
            <w:r w:rsidRPr="001B3D48">
              <w:rPr>
                <w:rFonts w:ascii="Times New Roman" w:eastAsia="Times New Roman" w:hAnsi="Times New Roman" w:cs="Times New Roman"/>
                <w:sz w:val="28"/>
                <w:szCs w:val="28"/>
              </w:rPr>
              <w:t xml:space="preserve"> 04</w:t>
            </w:r>
            <w:r w:rsidR="008F1662" w:rsidRPr="001B3D48">
              <w:rPr>
                <w:rFonts w:ascii="Times New Roman" w:eastAsia="Times New Roman" w:hAnsi="Times New Roman" w:cs="Times New Roman"/>
                <w:sz w:val="28"/>
                <w:szCs w:val="28"/>
              </w:rPr>
              <w:t>.</w:t>
            </w:r>
            <w:r w:rsidRPr="001B3D48">
              <w:rPr>
                <w:rFonts w:ascii="Times New Roman" w:eastAsia="Times New Roman" w:hAnsi="Times New Roman" w:cs="Times New Roman"/>
                <w:sz w:val="28"/>
                <w:szCs w:val="28"/>
              </w:rPr>
              <w:t xml:space="preserve"> Эффективно взаимодействовать и работать в коллективе и команде</w:t>
            </w:r>
          </w:p>
        </w:tc>
        <w:tc>
          <w:tcPr>
            <w:tcW w:w="2372" w:type="dxa"/>
          </w:tcPr>
          <w:p w:rsidR="00CC2DF5" w:rsidRPr="00E53BD3" w:rsidRDefault="00CC2DF5" w:rsidP="00CF545A">
            <w:pPr>
              <w:spacing w:line="276" w:lineRule="auto"/>
              <w:rPr>
                <w:rFonts w:ascii="Times New Roman" w:eastAsia="Times New Roman" w:hAnsi="Times New Roman" w:cs="Times New Roman"/>
                <w:sz w:val="28"/>
                <w:szCs w:val="28"/>
                <w:lang w:eastAsia="ru-RU"/>
              </w:rPr>
            </w:pPr>
            <w:proofErr w:type="gramStart"/>
            <w:r w:rsidRPr="00E53BD3">
              <w:rPr>
                <w:rFonts w:ascii="Times New Roman" w:eastAsia="OfficinaSansBookC" w:hAnsi="Times New Roman" w:cs="Times New Roman"/>
                <w:sz w:val="28"/>
                <w:szCs w:val="28"/>
              </w:rPr>
              <w:t>Р</w:t>
            </w:r>
            <w:proofErr w:type="gramEnd"/>
            <w:r w:rsidRPr="00E53BD3">
              <w:rPr>
                <w:rFonts w:ascii="Times New Roman" w:eastAsia="OfficinaSansBookC" w:hAnsi="Times New Roman" w:cs="Times New Roman"/>
                <w:sz w:val="28"/>
                <w:szCs w:val="28"/>
              </w:rPr>
              <w:t xml:space="preserve"> 1 Тема 1.1, 1.2, 1.3, 1.4, 1.5, 1.6, 1.7,1.8</w:t>
            </w:r>
          </w:p>
        </w:tc>
        <w:tc>
          <w:tcPr>
            <w:tcW w:w="2873" w:type="dxa"/>
          </w:tcPr>
          <w:p w:rsidR="00CC2DF5" w:rsidRPr="001B3D48" w:rsidRDefault="00CC2DF5" w:rsidP="00CC2DF5">
            <w:pPr>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Заполнение формы-резюме,</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Письма</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Презентация, </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Постер, </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Ролевые игры</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Заметки </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Тесты</w:t>
            </w:r>
          </w:p>
          <w:p w:rsidR="00CC2DF5" w:rsidRPr="001B3D48" w:rsidRDefault="00CC2DF5" w:rsidP="00CC2DF5">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Устный опрос. </w:t>
            </w:r>
          </w:p>
          <w:p w:rsidR="00CC2DF5" w:rsidRPr="001B3D48" w:rsidRDefault="00111BBB" w:rsidP="00CF545A">
            <w:pPr>
              <w:ind w:left="57" w:right="57"/>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Выполнение заданий дифференцированного зачета</w:t>
            </w:r>
          </w:p>
        </w:tc>
      </w:tr>
      <w:tr w:rsidR="005A03DA" w:rsidRPr="001B3D48" w:rsidTr="00613CA3">
        <w:trPr>
          <w:trHeight w:val="6541"/>
        </w:trPr>
        <w:tc>
          <w:tcPr>
            <w:tcW w:w="4253" w:type="dxa"/>
          </w:tcPr>
          <w:p w:rsidR="005A03DA" w:rsidRPr="001B3D48" w:rsidRDefault="005A03DA" w:rsidP="00CC2DF5">
            <w:pPr>
              <w:spacing w:line="276" w:lineRule="auto"/>
              <w:ind w:left="57" w:right="57"/>
              <w:rPr>
                <w:rFonts w:ascii="Times New Roman" w:eastAsia="Times New Roman" w:hAnsi="Times New Roman" w:cs="Times New Roman"/>
                <w:sz w:val="28"/>
                <w:szCs w:val="28"/>
              </w:rPr>
            </w:pPr>
            <w:proofErr w:type="gramStart"/>
            <w:r w:rsidRPr="001B3D48">
              <w:rPr>
                <w:rFonts w:ascii="Times New Roman" w:eastAsia="Times New Roman" w:hAnsi="Times New Roman" w:cs="Times New Roman"/>
                <w:sz w:val="28"/>
                <w:szCs w:val="28"/>
              </w:rPr>
              <w:lastRenderedPageBreak/>
              <w:t>ОК</w:t>
            </w:r>
            <w:proofErr w:type="gramEnd"/>
            <w:r w:rsidRPr="001B3D48">
              <w:rPr>
                <w:rFonts w:ascii="Times New Roman" w:eastAsia="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p w:rsidR="005A03DA" w:rsidRPr="001B3D48" w:rsidRDefault="005A03DA" w:rsidP="00CC2DF5">
            <w:pPr>
              <w:spacing w:line="276" w:lineRule="auto"/>
              <w:ind w:left="57" w:right="57"/>
              <w:rPr>
                <w:rFonts w:ascii="Times New Roman" w:eastAsia="Times New Roman" w:hAnsi="Times New Roman" w:cs="Times New Roman"/>
                <w:sz w:val="28"/>
                <w:szCs w:val="28"/>
              </w:rPr>
            </w:pPr>
            <w:proofErr w:type="gramStart"/>
            <w:r w:rsidRPr="001B3D48">
              <w:rPr>
                <w:rFonts w:ascii="Times New Roman" w:eastAsia="Times New Roman" w:hAnsi="Times New Roman" w:cs="Times New Roman"/>
                <w:sz w:val="28"/>
                <w:szCs w:val="28"/>
              </w:rPr>
              <w:t>ОК</w:t>
            </w:r>
            <w:proofErr w:type="gramEnd"/>
            <w:r w:rsidRPr="001B3D48">
              <w:rPr>
                <w:rFonts w:ascii="Times New Roman" w:eastAsia="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A03DA" w:rsidRPr="001B3D48" w:rsidRDefault="005A03DA" w:rsidP="00CC2DF5">
            <w:pPr>
              <w:spacing w:line="276" w:lineRule="auto"/>
              <w:ind w:left="57" w:right="57"/>
              <w:rPr>
                <w:rFonts w:ascii="Times New Roman" w:eastAsia="Times New Roman" w:hAnsi="Times New Roman" w:cs="Times New Roman"/>
                <w:sz w:val="28"/>
                <w:szCs w:val="28"/>
              </w:rPr>
            </w:pPr>
            <w:proofErr w:type="gramStart"/>
            <w:r w:rsidRPr="001B3D48">
              <w:rPr>
                <w:rFonts w:ascii="Times New Roman" w:eastAsia="Times New Roman" w:hAnsi="Times New Roman" w:cs="Times New Roman"/>
                <w:sz w:val="28"/>
                <w:szCs w:val="28"/>
              </w:rPr>
              <w:t>ОК</w:t>
            </w:r>
            <w:proofErr w:type="gramEnd"/>
            <w:r w:rsidRPr="001B3D48">
              <w:rPr>
                <w:rFonts w:ascii="Times New Roman" w:eastAsia="Times New Roman" w:hAnsi="Times New Roman" w:cs="Times New Roman"/>
                <w:sz w:val="28"/>
                <w:szCs w:val="28"/>
              </w:rPr>
              <w:t xml:space="preserve"> 04. Эффективно взаимодействовать и работать в коллективе и команде</w:t>
            </w:r>
          </w:p>
          <w:p w:rsidR="005A03DA" w:rsidRPr="001B3D48" w:rsidRDefault="005A03DA" w:rsidP="00CF545A">
            <w:pPr>
              <w:spacing w:line="276" w:lineRule="auto"/>
              <w:ind w:left="57" w:right="57"/>
              <w:rPr>
                <w:rFonts w:ascii="Times New Roman" w:eastAsia="OfficinaSansBookC" w:hAnsi="Times New Roman" w:cs="Times New Roman"/>
                <w:b/>
                <w:i/>
                <w:sz w:val="28"/>
                <w:szCs w:val="28"/>
              </w:rPr>
            </w:pPr>
            <w:proofErr w:type="gramStart"/>
            <w:r w:rsidRPr="001B3D48">
              <w:rPr>
                <w:rFonts w:ascii="Times New Roman" w:eastAsia="Times New Roman" w:hAnsi="Times New Roman" w:cs="Times New Roman"/>
                <w:sz w:val="28"/>
                <w:szCs w:val="28"/>
              </w:rPr>
              <w:t>ОК</w:t>
            </w:r>
            <w:proofErr w:type="gramEnd"/>
            <w:r w:rsidRPr="001B3D48">
              <w:rPr>
                <w:rFonts w:ascii="Times New Roman" w:eastAsia="Times New Roman" w:hAnsi="Times New Roman" w:cs="Times New Roman"/>
                <w:sz w:val="28"/>
                <w:szCs w:val="28"/>
              </w:rPr>
              <w:t xml:space="preserve"> 09. Пользоваться профессиональной документацией на государственном и иностранном языках</w:t>
            </w:r>
          </w:p>
          <w:p w:rsidR="005A03DA" w:rsidRPr="001B3D48" w:rsidRDefault="00226A70" w:rsidP="005A03DA">
            <w:pPr>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ПК 1.1. Выполнять сложные работы по монтажу и ремонту систем отопления, водоснабжения, канализации и водостоков </w:t>
            </w:r>
          </w:p>
          <w:p w:rsidR="005A03DA" w:rsidRPr="001B3D48" w:rsidRDefault="005A03DA" w:rsidP="00CC2DF5">
            <w:pPr>
              <w:spacing w:line="276" w:lineRule="auto"/>
              <w:ind w:left="57" w:right="57"/>
              <w:rPr>
                <w:rFonts w:ascii="Times New Roman" w:eastAsia="OfficinaSansBookC" w:hAnsi="Times New Roman" w:cs="Times New Roman"/>
                <w:b/>
                <w:i/>
                <w:sz w:val="28"/>
                <w:szCs w:val="28"/>
              </w:rPr>
            </w:pPr>
          </w:p>
        </w:tc>
        <w:tc>
          <w:tcPr>
            <w:tcW w:w="2372" w:type="dxa"/>
          </w:tcPr>
          <w:p w:rsidR="005A03DA" w:rsidRPr="001B5CA3" w:rsidRDefault="005A03DA" w:rsidP="00033673">
            <w:pPr>
              <w:spacing w:line="276" w:lineRule="auto"/>
              <w:rPr>
                <w:rFonts w:ascii="Times New Roman" w:eastAsia="Times New Roman" w:hAnsi="Times New Roman" w:cs="Times New Roman"/>
                <w:sz w:val="28"/>
                <w:szCs w:val="28"/>
                <w:lang w:eastAsia="ru-RU"/>
              </w:rPr>
            </w:pPr>
            <w:proofErr w:type="gramStart"/>
            <w:r w:rsidRPr="001B5CA3">
              <w:rPr>
                <w:rFonts w:ascii="Times New Roman" w:eastAsia="OfficinaSansBookC" w:hAnsi="Times New Roman" w:cs="Times New Roman"/>
                <w:sz w:val="28"/>
                <w:szCs w:val="28"/>
              </w:rPr>
              <w:t>Р</w:t>
            </w:r>
            <w:proofErr w:type="gramEnd"/>
            <w:r w:rsidRPr="001B5CA3">
              <w:rPr>
                <w:rFonts w:ascii="Times New Roman" w:eastAsia="OfficinaSansBookC" w:hAnsi="Times New Roman" w:cs="Times New Roman"/>
                <w:sz w:val="28"/>
                <w:szCs w:val="28"/>
              </w:rPr>
              <w:t xml:space="preserve"> 2 Тема 2.1, 2.2, 2.3, 2.4 - п-о</w:t>
            </w:r>
            <w:r w:rsidRPr="001B5CA3">
              <w:rPr>
                <w:rFonts w:ascii="Times New Roman" w:eastAsia="OfficinaSansBookC" w:hAnsi="Times New Roman" w:cs="Times New Roman"/>
                <w:sz w:val="28"/>
                <w:szCs w:val="28"/>
                <w:lang w:val="en-US"/>
              </w:rPr>
              <w:t>/</w:t>
            </w:r>
            <w:r w:rsidRPr="001B5CA3">
              <w:rPr>
                <w:rFonts w:ascii="Times New Roman" w:eastAsia="OfficinaSansBookC" w:hAnsi="Times New Roman" w:cs="Times New Roman"/>
                <w:sz w:val="28"/>
                <w:szCs w:val="28"/>
              </w:rPr>
              <w:t>с</w:t>
            </w:r>
          </w:p>
        </w:tc>
        <w:tc>
          <w:tcPr>
            <w:tcW w:w="2873" w:type="dxa"/>
          </w:tcPr>
          <w:p w:rsidR="005A03DA" w:rsidRPr="001B3D48" w:rsidRDefault="005A03DA" w:rsidP="00CC2DF5">
            <w:pPr>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Тесты </w:t>
            </w:r>
          </w:p>
          <w:p w:rsidR="005A03DA" w:rsidRPr="001B3D48" w:rsidRDefault="005A03DA" w:rsidP="00CC2DF5">
            <w:pPr>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 xml:space="preserve">Проект. </w:t>
            </w:r>
          </w:p>
          <w:p w:rsidR="005A03DA" w:rsidRPr="001B3D48" w:rsidRDefault="005A03DA" w:rsidP="00CC2DF5">
            <w:pPr>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Ролевые игры</w:t>
            </w:r>
          </w:p>
          <w:p w:rsidR="005A03DA" w:rsidRPr="001B3D48" w:rsidRDefault="005A03DA" w:rsidP="00CC2DF5">
            <w:pPr>
              <w:rPr>
                <w:rFonts w:ascii="Times New Roman" w:eastAsia="OfficinaSansBookC" w:hAnsi="Times New Roman" w:cs="Times New Roman"/>
                <w:b/>
                <w:sz w:val="28"/>
                <w:szCs w:val="28"/>
              </w:rPr>
            </w:pPr>
            <w:r w:rsidRPr="001B3D48">
              <w:rPr>
                <w:rFonts w:ascii="Times New Roman" w:eastAsia="OfficinaSansBookC" w:hAnsi="Times New Roman" w:cs="Times New Roman"/>
                <w:sz w:val="28"/>
                <w:szCs w:val="28"/>
              </w:rPr>
              <w:t xml:space="preserve">Круглый </w:t>
            </w:r>
            <w:proofErr w:type="gramStart"/>
            <w:r w:rsidRPr="001B3D48">
              <w:rPr>
                <w:rFonts w:ascii="Times New Roman" w:eastAsia="OfficinaSansBookC" w:hAnsi="Times New Roman" w:cs="Times New Roman"/>
                <w:sz w:val="28"/>
                <w:szCs w:val="28"/>
              </w:rPr>
              <w:t>стол-дебаты</w:t>
            </w:r>
            <w:proofErr w:type="gramEnd"/>
            <w:r w:rsidRPr="001B3D48">
              <w:rPr>
                <w:rFonts w:ascii="Times New Roman" w:eastAsia="OfficinaSansBookC" w:hAnsi="Times New Roman" w:cs="Times New Roman"/>
                <w:sz w:val="28"/>
                <w:szCs w:val="28"/>
              </w:rPr>
              <w:t xml:space="preserve"> “Доклад с презентацией </w:t>
            </w:r>
          </w:p>
          <w:p w:rsidR="005A03DA" w:rsidRPr="001B3D48" w:rsidRDefault="005A03DA" w:rsidP="00CC2DF5">
            <w:pPr>
              <w:rPr>
                <w:rFonts w:ascii="Times New Roman" w:eastAsia="OfficinaSansBookC" w:hAnsi="Times New Roman" w:cs="Times New Roman"/>
                <w:sz w:val="28"/>
                <w:szCs w:val="28"/>
                <w:lang w:val="en-US"/>
              </w:rPr>
            </w:pPr>
            <w:proofErr w:type="spellStart"/>
            <w:r w:rsidRPr="001B3D48">
              <w:rPr>
                <w:rFonts w:ascii="Times New Roman" w:eastAsia="OfficinaSansBookC" w:hAnsi="Times New Roman" w:cs="Times New Roman"/>
                <w:sz w:val="28"/>
                <w:szCs w:val="28"/>
              </w:rPr>
              <w:t>Видеозаписьвыступления</w:t>
            </w:r>
            <w:proofErr w:type="spellEnd"/>
          </w:p>
          <w:p w:rsidR="005A03DA" w:rsidRPr="001B3D48" w:rsidRDefault="005A03DA" w:rsidP="00CC2DF5">
            <w:pPr>
              <w:tabs>
                <w:tab w:val="left" w:pos="1252"/>
              </w:tabs>
              <w:rPr>
                <w:rFonts w:ascii="Times New Roman" w:eastAsia="OfficinaSansBookC" w:hAnsi="Times New Roman" w:cs="Times New Roman"/>
                <w:sz w:val="28"/>
                <w:szCs w:val="28"/>
                <w:lang w:val="en-US"/>
              </w:rPr>
            </w:pPr>
            <w:r w:rsidRPr="001B3D48">
              <w:rPr>
                <w:rFonts w:ascii="Times New Roman" w:eastAsia="OfficinaSansBookC" w:hAnsi="Times New Roman" w:cs="Times New Roman"/>
                <w:sz w:val="28"/>
                <w:szCs w:val="28"/>
                <w:lang w:val="en-US"/>
              </w:rPr>
              <w:t xml:space="preserve">QUIZ: Frequently asked questions (FAQs) about VK/Telegram? </w:t>
            </w:r>
          </w:p>
          <w:p w:rsidR="005A03DA" w:rsidRPr="001B3D48" w:rsidRDefault="005A03DA" w:rsidP="00CC2DF5">
            <w:pPr>
              <w:contextualSpacing/>
              <w:jc w:val="both"/>
              <w:rPr>
                <w:rFonts w:ascii="Times New Roman" w:eastAsia="OfficinaSansBookC" w:hAnsi="Times New Roman" w:cs="Times New Roman"/>
                <w:sz w:val="28"/>
                <w:szCs w:val="28"/>
              </w:rPr>
            </w:pPr>
            <w:r w:rsidRPr="001B3D48">
              <w:rPr>
                <w:rFonts w:ascii="Times New Roman" w:eastAsia="OfficinaSansBookC" w:hAnsi="Times New Roman" w:cs="Times New Roman"/>
                <w:sz w:val="28"/>
                <w:szCs w:val="28"/>
              </w:rPr>
              <w:t>Разработка плана продвижения колледжа</w:t>
            </w:r>
          </w:p>
          <w:p w:rsidR="005A03DA" w:rsidRPr="001B3D48" w:rsidRDefault="005A03DA" w:rsidP="00CF545A">
            <w:pPr>
              <w:ind w:left="57" w:right="57"/>
              <w:rPr>
                <w:rFonts w:ascii="Times New Roman" w:eastAsia="Times New Roman" w:hAnsi="Times New Roman" w:cs="Times New Roman"/>
                <w:b/>
                <w:sz w:val="28"/>
                <w:szCs w:val="28"/>
                <w:lang w:eastAsia="ru-RU"/>
              </w:rPr>
            </w:pPr>
            <w:r w:rsidRPr="001B3D48">
              <w:rPr>
                <w:rFonts w:ascii="Times New Roman" w:eastAsia="OfficinaSansBookC" w:hAnsi="Times New Roman" w:cs="Times New Roman"/>
                <w:sz w:val="28"/>
                <w:szCs w:val="28"/>
              </w:rPr>
              <w:t>Выполнение заданий дифференцированного зачета</w:t>
            </w:r>
          </w:p>
        </w:tc>
      </w:tr>
    </w:tbl>
    <w:p w:rsidR="004C25B9" w:rsidRPr="001B3D48" w:rsidRDefault="004C25B9" w:rsidP="00DC472A">
      <w:pPr>
        <w:spacing w:after="0" w:line="276" w:lineRule="auto"/>
        <w:jc w:val="both"/>
        <w:rPr>
          <w:rFonts w:ascii="Times New Roman" w:eastAsia="OfficinaSansBookC" w:hAnsi="Times New Roman" w:cs="Times New Roman"/>
          <w:b/>
          <w:sz w:val="28"/>
          <w:szCs w:val="28"/>
        </w:rPr>
      </w:pPr>
    </w:p>
    <w:sectPr w:rsidR="004C25B9" w:rsidRPr="001B3D48" w:rsidSect="00BE0490">
      <w:pgSz w:w="11906" w:h="16838"/>
      <w:pgMar w:top="1134" w:right="850" w:bottom="1134" w:left="1701" w:header="708" w:footer="7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0CC" w:rsidRDefault="007310CC">
      <w:pPr>
        <w:spacing w:after="0" w:line="240" w:lineRule="auto"/>
      </w:pPr>
      <w:r>
        <w:separator/>
      </w:r>
    </w:p>
  </w:endnote>
  <w:endnote w:type="continuationSeparator" w:id="0">
    <w:p w:rsidR="007310CC" w:rsidRDefault="00731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332702"/>
    </w:sdtPr>
    <w:sdtEndPr/>
    <w:sdtContent>
      <w:p w:rsidR="00870B77" w:rsidRDefault="004B0A83">
        <w:pPr>
          <w:pStyle w:val="af"/>
          <w:jc w:val="right"/>
        </w:pPr>
        <w:r>
          <w:fldChar w:fldCharType="begin"/>
        </w:r>
        <w:r w:rsidR="00870B77">
          <w:instrText>PAGE   \* MERGEFORMAT</w:instrText>
        </w:r>
        <w:r>
          <w:fldChar w:fldCharType="separate"/>
        </w:r>
        <w:r w:rsidR="006043A7">
          <w:rPr>
            <w:noProof/>
          </w:rPr>
          <w:t>13</w:t>
        </w:r>
        <w:r>
          <w:fldChar w:fldCharType="end"/>
        </w:r>
      </w:p>
    </w:sdtContent>
  </w:sdt>
  <w:p w:rsidR="00870B77" w:rsidRDefault="00870B77">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B77" w:rsidRDefault="00870B77">
    <w:pPr>
      <w:pStyle w:val="af"/>
      <w:jc w:val="right"/>
    </w:pPr>
  </w:p>
  <w:p w:rsidR="00870B77" w:rsidRDefault="00870B77">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0CC" w:rsidRDefault="007310CC">
      <w:pPr>
        <w:spacing w:after="0" w:line="240" w:lineRule="auto"/>
      </w:pPr>
      <w:r>
        <w:separator/>
      </w:r>
    </w:p>
  </w:footnote>
  <w:footnote w:type="continuationSeparator" w:id="0">
    <w:p w:rsidR="007310CC" w:rsidRDefault="00731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9">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4"/>
  </w:num>
  <w:num w:numId="3">
    <w:abstractNumId w:val="18"/>
  </w:num>
  <w:num w:numId="4">
    <w:abstractNumId w:val="0"/>
  </w:num>
  <w:num w:numId="5">
    <w:abstractNumId w:val="10"/>
  </w:num>
  <w:num w:numId="6">
    <w:abstractNumId w:val="9"/>
  </w:num>
  <w:num w:numId="7">
    <w:abstractNumId w:val="8"/>
  </w:num>
  <w:num w:numId="8">
    <w:abstractNumId w:val="5"/>
  </w:num>
  <w:num w:numId="9">
    <w:abstractNumId w:val="11"/>
  </w:num>
  <w:num w:numId="10">
    <w:abstractNumId w:val="15"/>
  </w:num>
  <w:num w:numId="11">
    <w:abstractNumId w:val="6"/>
  </w:num>
  <w:num w:numId="12">
    <w:abstractNumId w:val="7"/>
  </w:num>
  <w:num w:numId="13">
    <w:abstractNumId w:val="2"/>
  </w:num>
  <w:num w:numId="14">
    <w:abstractNumId w:val="1"/>
  </w:num>
  <w:num w:numId="15">
    <w:abstractNumId w:val="22"/>
  </w:num>
  <w:num w:numId="16">
    <w:abstractNumId w:val="20"/>
  </w:num>
  <w:num w:numId="17">
    <w:abstractNumId w:val="14"/>
  </w:num>
  <w:num w:numId="18">
    <w:abstractNumId w:val="13"/>
  </w:num>
  <w:num w:numId="19">
    <w:abstractNumId w:val="19"/>
  </w:num>
  <w:num w:numId="20">
    <w:abstractNumId w:val="17"/>
  </w:num>
  <w:num w:numId="21">
    <w:abstractNumId w:val="21"/>
  </w:num>
  <w:num w:numId="22">
    <w:abstractNumId w:val="16"/>
  </w:num>
  <w:num w:numId="23">
    <w:abstractNumId w:val="12"/>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10D73"/>
    <w:rsid w:val="00012EB4"/>
    <w:rsid w:val="00031F22"/>
    <w:rsid w:val="00033673"/>
    <w:rsid w:val="000455B5"/>
    <w:rsid w:val="00047DD9"/>
    <w:rsid w:val="00057F97"/>
    <w:rsid w:val="00065EE7"/>
    <w:rsid w:val="00075E33"/>
    <w:rsid w:val="000852B1"/>
    <w:rsid w:val="000A2BEA"/>
    <w:rsid w:val="000A303E"/>
    <w:rsid w:val="000A3606"/>
    <w:rsid w:val="000A3818"/>
    <w:rsid w:val="000C0FDF"/>
    <w:rsid w:val="000E2935"/>
    <w:rsid w:val="000E60C7"/>
    <w:rsid w:val="000F424C"/>
    <w:rsid w:val="000F5020"/>
    <w:rsid w:val="00102870"/>
    <w:rsid w:val="001046F7"/>
    <w:rsid w:val="00111BBB"/>
    <w:rsid w:val="00113111"/>
    <w:rsid w:val="0014017A"/>
    <w:rsid w:val="001409CF"/>
    <w:rsid w:val="001454FA"/>
    <w:rsid w:val="0016163B"/>
    <w:rsid w:val="0016692B"/>
    <w:rsid w:val="00190284"/>
    <w:rsid w:val="0019080A"/>
    <w:rsid w:val="001930DB"/>
    <w:rsid w:val="001938C5"/>
    <w:rsid w:val="001A3F18"/>
    <w:rsid w:val="001A6B9A"/>
    <w:rsid w:val="001A6FC6"/>
    <w:rsid w:val="001B3D48"/>
    <w:rsid w:val="001B4901"/>
    <w:rsid w:val="001B5CA3"/>
    <w:rsid w:val="001D4CD6"/>
    <w:rsid w:val="001D4E53"/>
    <w:rsid w:val="001F479D"/>
    <w:rsid w:val="002028B8"/>
    <w:rsid w:val="00207796"/>
    <w:rsid w:val="00212C37"/>
    <w:rsid w:val="00226A70"/>
    <w:rsid w:val="0023480C"/>
    <w:rsid w:val="0025347D"/>
    <w:rsid w:val="002545F1"/>
    <w:rsid w:val="00260DBF"/>
    <w:rsid w:val="00261188"/>
    <w:rsid w:val="00274F52"/>
    <w:rsid w:val="00277989"/>
    <w:rsid w:val="002904A1"/>
    <w:rsid w:val="00290CDE"/>
    <w:rsid w:val="002A438B"/>
    <w:rsid w:val="002C0BAB"/>
    <w:rsid w:val="003105CB"/>
    <w:rsid w:val="00312B74"/>
    <w:rsid w:val="00322631"/>
    <w:rsid w:val="00327A6C"/>
    <w:rsid w:val="003324AD"/>
    <w:rsid w:val="003422FF"/>
    <w:rsid w:val="00343313"/>
    <w:rsid w:val="00351C5F"/>
    <w:rsid w:val="00354A19"/>
    <w:rsid w:val="00354C10"/>
    <w:rsid w:val="00384D0A"/>
    <w:rsid w:val="003B0583"/>
    <w:rsid w:val="003C1715"/>
    <w:rsid w:val="003C43B1"/>
    <w:rsid w:val="003C4482"/>
    <w:rsid w:val="003E604E"/>
    <w:rsid w:val="003F23FF"/>
    <w:rsid w:val="00402028"/>
    <w:rsid w:val="00402A36"/>
    <w:rsid w:val="004033B5"/>
    <w:rsid w:val="00404EF3"/>
    <w:rsid w:val="00405D65"/>
    <w:rsid w:val="0041261A"/>
    <w:rsid w:val="00413914"/>
    <w:rsid w:val="004278EF"/>
    <w:rsid w:val="004473BB"/>
    <w:rsid w:val="00447995"/>
    <w:rsid w:val="00450994"/>
    <w:rsid w:val="00456676"/>
    <w:rsid w:val="00485B53"/>
    <w:rsid w:val="004A33A7"/>
    <w:rsid w:val="004A7734"/>
    <w:rsid w:val="004B0A83"/>
    <w:rsid w:val="004B60B0"/>
    <w:rsid w:val="004C25B9"/>
    <w:rsid w:val="004C2B7A"/>
    <w:rsid w:val="004E2287"/>
    <w:rsid w:val="004E2E6D"/>
    <w:rsid w:val="004F2501"/>
    <w:rsid w:val="004F51F0"/>
    <w:rsid w:val="004F6003"/>
    <w:rsid w:val="00500456"/>
    <w:rsid w:val="00502301"/>
    <w:rsid w:val="00511E6A"/>
    <w:rsid w:val="0051475F"/>
    <w:rsid w:val="00514C25"/>
    <w:rsid w:val="005209CC"/>
    <w:rsid w:val="00547956"/>
    <w:rsid w:val="005518AC"/>
    <w:rsid w:val="00561172"/>
    <w:rsid w:val="00567B21"/>
    <w:rsid w:val="00576042"/>
    <w:rsid w:val="00583602"/>
    <w:rsid w:val="005A03DA"/>
    <w:rsid w:val="005A3B67"/>
    <w:rsid w:val="005A6F6F"/>
    <w:rsid w:val="005B1E58"/>
    <w:rsid w:val="005B1F75"/>
    <w:rsid w:val="005B3EA7"/>
    <w:rsid w:val="005D6AFA"/>
    <w:rsid w:val="005F6346"/>
    <w:rsid w:val="00601EAB"/>
    <w:rsid w:val="006043A7"/>
    <w:rsid w:val="0060594E"/>
    <w:rsid w:val="0061430E"/>
    <w:rsid w:val="00617D80"/>
    <w:rsid w:val="00620722"/>
    <w:rsid w:val="00620BAE"/>
    <w:rsid w:val="0063135B"/>
    <w:rsid w:val="00637B9B"/>
    <w:rsid w:val="00641F23"/>
    <w:rsid w:val="006434BF"/>
    <w:rsid w:val="00643BCA"/>
    <w:rsid w:val="00647023"/>
    <w:rsid w:val="00647326"/>
    <w:rsid w:val="006503F2"/>
    <w:rsid w:val="00660801"/>
    <w:rsid w:val="006913CD"/>
    <w:rsid w:val="00691446"/>
    <w:rsid w:val="006A0148"/>
    <w:rsid w:val="006A7CAE"/>
    <w:rsid w:val="006B0FDE"/>
    <w:rsid w:val="006D560E"/>
    <w:rsid w:val="006F733C"/>
    <w:rsid w:val="007310CC"/>
    <w:rsid w:val="00731EED"/>
    <w:rsid w:val="007426B3"/>
    <w:rsid w:val="00743A73"/>
    <w:rsid w:val="0074599E"/>
    <w:rsid w:val="00761F77"/>
    <w:rsid w:val="00783C3C"/>
    <w:rsid w:val="007857A3"/>
    <w:rsid w:val="007900CA"/>
    <w:rsid w:val="0079486E"/>
    <w:rsid w:val="00796CF5"/>
    <w:rsid w:val="00797E20"/>
    <w:rsid w:val="007B0947"/>
    <w:rsid w:val="007C2175"/>
    <w:rsid w:val="007D11AB"/>
    <w:rsid w:val="007F155C"/>
    <w:rsid w:val="007F2B11"/>
    <w:rsid w:val="00806319"/>
    <w:rsid w:val="00821E52"/>
    <w:rsid w:val="008320CB"/>
    <w:rsid w:val="00832468"/>
    <w:rsid w:val="00837991"/>
    <w:rsid w:val="00847A39"/>
    <w:rsid w:val="008550AE"/>
    <w:rsid w:val="00870B77"/>
    <w:rsid w:val="00871309"/>
    <w:rsid w:val="00873535"/>
    <w:rsid w:val="008C1915"/>
    <w:rsid w:val="008D5263"/>
    <w:rsid w:val="008D5E07"/>
    <w:rsid w:val="008D758E"/>
    <w:rsid w:val="008E0280"/>
    <w:rsid w:val="008E1A15"/>
    <w:rsid w:val="008F1662"/>
    <w:rsid w:val="00903918"/>
    <w:rsid w:val="00906B75"/>
    <w:rsid w:val="00906E3D"/>
    <w:rsid w:val="00910A1D"/>
    <w:rsid w:val="00913D1D"/>
    <w:rsid w:val="009170D8"/>
    <w:rsid w:val="00932731"/>
    <w:rsid w:val="00941954"/>
    <w:rsid w:val="009423B5"/>
    <w:rsid w:val="00961E22"/>
    <w:rsid w:val="0097102F"/>
    <w:rsid w:val="0097522B"/>
    <w:rsid w:val="00985AB8"/>
    <w:rsid w:val="009C39FC"/>
    <w:rsid w:val="009C3DDB"/>
    <w:rsid w:val="009C4030"/>
    <w:rsid w:val="009C47ED"/>
    <w:rsid w:val="009D13F1"/>
    <w:rsid w:val="009D1832"/>
    <w:rsid w:val="009D231F"/>
    <w:rsid w:val="009D2FD0"/>
    <w:rsid w:val="009E1B1B"/>
    <w:rsid w:val="009E3FF6"/>
    <w:rsid w:val="009F38A6"/>
    <w:rsid w:val="00A01007"/>
    <w:rsid w:val="00A05760"/>
    <w:rsid w:val="00A23514"/>
    <w:rsid w:val="00A32D9D"/>
    <w:rsid w:val="00A32E76"/>
    <w:rsid w:val="00A352E5"/>
    <w:rsid w:val="00A37033"/>
    <w:rsid w:val="00A41CD9"/>
    <w:rsid w:val="00A41F04"/>
    <w:rsid w:val="00A42301"/>
    <w:rsid w:val="00A508C8"/>
    <w:rsid w:val="00A52946"/>
    <w:rsid w:val="00A539AA"/>
    <w:rsid w:val="00A64F2E"/>
    <w:rsid w:val="00A949AC"/>
    <w:rsid w:val="00A95636"/>
    <w:rsid w:val="00AC1495"/>
    <w:rsid w:val="00AC6AAE"/>
    <w:rsid w:val="00AD37A9"/>
    <w:rsid w:val="00AE4584"/>
    <w:rsid w:val="00AF2AC2"/>
    <w:rsid w:val="00AF479A"/>
    <w:rsid w:val="00B06F63"/>
    <w:rsid w:val="00B15181"/>
    <w:rsid w:val="00B20732"/>
    <w:rsid w:val="00B211B0"/>
    <w:rsid w:val="00B46E01"/>
    <w:rsid w:val="00B5146D"/>
    <w:rsid w:val="00B5190A"/>
    <w:rsid w:val="00B52E93"/>
    <w:rsid w:val="00B75DC4"/>
    <w:rsid w:val="00B83A9E"/>
    <w:rsid w:val="00B83F82"/>
    <w:rsid w:val="00BA1BD5"/>
    <w:rsid w:val="00BA3DF7"/>
    <w:rsid w:val="00BA3E44"/>
    <w:rsid w:val="00BA6799"/>
    <w:rsid w:val="00BB12FF"/>
    <w:rsid w:val="00BC0CD3"/>
    <w:rsid w:val="00BC3572"/>
    <w:rsid w:val="00BD4525"/>
    <w:rsid w:val="00BD671D"/>
    <w:rsid w:val="00BE0490"/>
    <w:rsid w:val="00BE0A9C"/>
    <w:rsid w:val="00C00DC0"/>
    <w:rsid w:val="00C02DA1"/>
    <w:rsid w:val="00C04F64"/>
    <w:rsid w:val="00C07387"/>
    <w:rsid w:val="00C44706"/>
    <w:rsid w:val="00C45AA2"/>
    <w:rsid w:val="00C63571"/>
    <w:rsid w:val="00C743DF"/>
    <w:rsid w:val="00C77DFD"/>
    <w:rsid w:val="00C80E48"/>
    <w:rsid w:val="00C81399"/>
    <w:rsid w:val="00C82521"/>
    <w:rsid w:val="00C82F13"/>
    <w:rsid w:val="00CA26BD"/>
    <w:rsid w:val="00CB6FB7"/>
    <w:rsid w:val="00CC0ED4"/>
    <w:rsid w:val="00CC2DF5"/>
    <w:rsid w:val="00CC7E0A"/>
    <w:rsid w:val="00CF345D"/>
    <w:rsid w:val="00CF545A"/>
    <w:rsid w:val="00CF7BE0"/>
    <w:rsid w:val="00D004B7"/>
    <w:rsid w:val="00D04583"/>
    <w:rsid w:val="00D0665E"/>
    <w:rsid w:val="00D11550"/>
    <w:rsid w:val="00D3230A"/>
    <w:rsid w:val="00D34454"/>
    <w:rsid w:val="00D36D93"/>
    <w:rsid w:val="00D42ED3"/>
    <w:rsid w:val="00D52663"/>
    <w:rsid w:val="00D53E14"/>
    <w:rsid w:val="00D616C2"/>
    <w:rsid w:val="00D629AF"/>
    <w:rsid w:val="00D67319"/>
    <w:rsid w:val="00D93965"/>
    <w:rsid w:val="00DB3A53"/>
    <w:rsid w:val="00DC472A"/>
    <w:rsid w:val="00DD663C"/>
    <w:rsid w:val="00DF21C1"/>
    <w:rsid w:val="00DF6219"/>
    <w:rsid w:val="00E06293"/>
    <w:rsid w:val="00E41C76"/>
    <w:rsid w:val="00E472FB"/>
    <w:rsid w:val="00E47E3B"/>
    <w:rsid w:val="00E53BD3"/>
    <w:rsid w:val="00E82CB6"/>
    <w:rsid w:val="00E92921"/>
    <w:rsid w:val="00EA157B"/>
    <w:rsid w:val="00F1494A"/>
    <w:rsid w:val="00F25D23"/>
    <w:rsid w:val="00F2711B"/>
    <w:rsid w:val="00F30F0D"/>
    <w:rsid w:val="00F51466"/>
    <w:rsid w:val="00F61AE9"/>
    <w:rsid w:val="00F7037E"/>
    <w:rsid w:val="00F743F5"/>
    <w:rsid w:val="00F80008"/>
    <w:rsid w:val="00F91BA0"/>
    <w:rsid w:val="00FA0AFB"/>
    <w:rsid w:val="00FA5677"/>
    <w:rsid w:val="00FD26F7"/>
    <w:rsid w:val="00FD3C4E"/>
    <w:rsid w:val="00FE3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4B0A83"/>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4B0A83"/>
    <w:tblPr>
      <w:tblCellMar>
        <w:top w:w="0" w:type="dxa"/>
        <w:left w:w="0" w:type="dxa"/>
        <w:bottom w:w="0" w:type="dxa"/>
        <w:right w:w="0" w:type="dxa"/>
      </w:tblCellMar>
    </w:tblPr>
  </w:style>
  <w:style w:type="table" w:customStyle="1" w:styleId="TableNormal1">
    <w:name w:val="Table Normal"/>
    <w:rsid w:val="004B0A83"/>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4B0A83"/>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4B0A83"/>
    <w:tblPr>
      <w:tblStyleRowBandSize w:val="1"/>
      <w:tblStyleColBandSize w:val="1"/>
      <w:tblCellMar>
        <w:left w:w="115" w:type="dxa"/>
        <w:right w:w="115" w:type="dxa"/>
      </w:tblCellMar>
    </w:tblPr>
  </w:style>
  <w:style w:type="table" w:customStyle="1" w:styleId="aff1">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2">
    <w:basedOn w:val="TableNormal1"/>
    <w:rsid w:val="004B0A83"/>
    <w:tblPr>
      <w:tblStyleRowBandSize w:val="1"/>
      <w:tblStyleColBandSize w:val="1"/>
      <w:tblCellMar>
        <w:left w:w="115" w:type="dxa"/>
        <w:right w:w="115" w:type="dxa"/>
      </w:tblCellMar>
    </w:tblPr>
  </w:style>
  <w:style w:type="table" w:customStyle="1" w:styleId="aff3">
    <w:basedOn w:val="TableNormal1"/>
    <w:rsid w:val="004B0A83"/>
    <w:tblPr>
      <w:tblStyleRowBandSize w:val="1"/>
      <w:tblStyleColBandSize w:val="1"/>
      <w:tblCellMar>
        <w:left w:w="115" w:type="dxa"/>
        <w:right w:w="115" w:type="dxa"/>
      </w:tblCellMar>
    </w:tblPr>
  </w:style>
  <w:style w:type="table" w:customStyle="1" w:styleId="aff4">
    <w:basedOn w:val="TableNormal1"/>
    <w:rsid w:val="004B0A83"/>
    <w:tblPr>
      <w:tblStyleRowBandSize w:val="1"/>
      <w:tblStyleColBandSize w:val="1"/>
      <w:tblCellMar>
        <w:left w:w="115" w:type="dxa"/>
        <w:right w:w="115" w:type="dxa"/>
      </w:tblCellMar>
    </w:tblPr>
  </w:style>
  <w:style w:type="table" w:customStyle="1" w:styleId="aff5">
    <w:basedOn w:val="TableNormal1"/>
    <w:rsid w:val="004B0A83"/>
    <w:tblPr>
      <w:tblStyleRowBandSize w:val="1"/>
      <w:tblStyleColBandSize w:val="1"/>
      <w:tblCellMar>
        <w:left w:w="115" w:type="dxa"/>
        <w:right w:w="115" w:type="dxa"/>
      </w:tblCellMar>
    </w:tblPr>
  </w:style>
  <w:style w:type="table" w:customStyle="1" w:styleId="aff6">
    <w:basedOn w:val="TableNormal1"/>
    <w:rsid w:val="004B0A83"/>
    <w:tblPr>
      <w:tblStyleRowBandSize w:val="1"/>
      <w:tblStyleColBandSize w:val="1"/>
      <w:tblCellMar>
        <w:left w:w="115" w:type="dxa"/>
        <w:right w:w="115" w:type="dxa"/>
      </w:tblCellMar>
    </w:tblPr>
  </w:style>
  <w:style w:type="table" w:customStyle="1" w:styleId="aff7">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8">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9">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a">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b">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c">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d">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e">
    <w:basedOn w:val="TableNormal1"/>
    <w:rsid w:val="004B0A83"/>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0">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1">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2">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3">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4">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5">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6">
    <w:basedOn w:val="TableNormal1"/>
    <w:rsid w:val="004B0A83"/>
    <w:tblPr>
      <w:tblStyleRowBandSize w:val="1"/>
      <w:tblStyleColBandSize w:val="1"/>
      <w:tblCellMar>
        <w:left w:w="115" w:type="dxa"/>
        <w:right w:w="115" w:type="dxa"/>
      </w:tblCellMar>
    </w:tblPr>
  </w:style>
  <w:style w:type="table" w:customStyle="1" w:styleId="afff7">
    <w:basedOn w:val="TableNormal1"/>
    <w:rsid w:val="004B0A83"/>
    <w:tblPr>
      <w:tblStyleRowBandSize w:val="1"/>
      <w:tblStyleColBandSize w:val="1"/>
      <w:tblCellMar>
        <w:left w:w="115" w:type="dxa"/>
        <w:right w:w="115" w:type="dxa"/>
      </w:tblCellMar>
    </w:tblPr>
  </w:style>
  <w:style w:type="table" w:customStyle="1" w:styleId="afff8">
    <w:basedOn w:val="TableNormal1"/>
    <w:rsid w:val="004B0A83"/>
    <w:tblPr>
      <w:tblStyleRowBandSize w:val="1"/>
      <w:tblStyleColBandSize w:val="1"/>
      <w:tblCellMar>
        <w:left w:w="115" w:type="dxa"/>
        <w:right w:w="115" w:type="dxa"/>
      </w:tblCellMar>
    </w:tblPr>
  </w:style>
  <w:style w:type="table" w:customStyle="1" w:styleId="afff9">
    <w:basedOn w:val="TableNormal1"/>
    <w:rsid w:val="004B0A83"/>
    <w:pPr>
      <w:spacing w:after="0" w:line="240" w:lineRule="auto"/>
    </w:pPr>
    <w:tblPr>
      <w:tblStyleRowBandSize w:val="1"/>
      <w:tblStyleColBandSize w:val="1"/>
      <w:tblCellMar>
        <w:left w:w="108" w:type="dxa"/>
        <w:right w:w="108" w:type="dxa"/>
      </w:tblCellMar>
    </w:tblPr>
  </w:style>
  <w:style w:type="table" w:customStyle="1" w:styleId="afffa">
    <w:basedOn w:val="TableNormal1"/>
    <w:rsid w:val="004B0A83"/>
    <w:tblPr>
      <w:tblStyleRowBandSize w:val="1"/>
      <w:tblStyleColBandSize w:val="1"/>
      <w:tblCellMar>
        <w:left w:w="115" w:type="dxa"/>
        <w:right w:w="115" w:type="dxa"/>
      </w:tblCellMar>
    </w:tblPr>
  </w:style>
  <w:style w:type="table" w:customStyle="1" w:styleId="afffb">
    <w:basedOn w:val="TableNormal1"/>
    <w:rsid w:val="004B0A83"/>
    <w:tblPr>
      <w:tblStyleRowBandSize w:val="1"/>
      <w:tblStyleColBandSize w:val="1"/>
      <w:tblCellMar>
        <w:left w:w="115" w:type="dxa"/>
        <w:right w:w="115" w:type="dxa"/>
      </w:tblCellMar>
    </w:tblPr>
  </w:style>
  <w:style w:type="table" w:customStyle="1" w:styleId="afffc">
    <w:basedOn w:val="TableNormal1"/>
    <w:rsid w:val="004B0A83"/>
    <w:tblPr>
      <w:tblStyleRowBandSize w:val="1"/>
      <w:tblStyleColBandSize w:val="1"/>
      <w:tblCellMar>
        <w:left w:w="115" w:type="dxa"/>
        <w:right w:w="115" w:type="dxa"/>
      </w:tblCellMar>
    </w:tblPr>
  </w:style>
  <w:style w:type="table" w:customStyle="1" w:styleId="afffd">
    <w:basedOn w:val="TableNormal1"/>
    <w:rsid w:val="004B0A83"/>
    <w:tblPr>
      <w:tblStyleRowBandSize w:val="1"/>
      <w:tblStyleColBandSize w:val="1"/>
      <w:tblCellMar>
        <w:left w:w="115" w:type="dxa"/>
        <w:right w:w="115" w:type="dxa"/>
      </w:tblCellMar>
    </w:tblPr>
  </w:style>
  <w:style w:type="table" w:customStyle="1" w:styleId="afffe">
    <w:basedOn w:val="TableNormal1"/>
    <w:rsid w:val="004B0A83"/>
    <w:tblPr>
      <w:tblStyleRowBandSize w:val="1"/>
      <w:tblStyleColBandSize w:val="1"/>
      <w:tblCellMar>
        <w:left w:w="115" w:type="dxa"/>
        <w:right w:w="115" w:type="dxa"/>
      </w:tblCellMar>
    </w:tblPr>
  </w:style>
  <w:style w:type="table" w:customStyle="1" w:styleId="affff">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0">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1">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2">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3">
    <w:basedOn w:val="TableNormal0"/>
    <w:rsid w:val="004B0A83"/>
    <w:tblPr>
      <w:tblStyleRowBandSize w:val="1"/>
      <w:tblStyleColBandSize w:val="1"/>
      <w:tblCellMar>
        <w:left w:w="115" w:type="dxa"/>
        <w:right w:w="115" w:type="dxa"/>
      </w:tblCellMar>
    </w:tblPr>
  </w:style>
  <w:style w:type="table" w:customStyle="1" w:styleId="affff4">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5">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6">
    <w:basedOn w:val="TableNormal0"/>
    <w:rsid w:val="004B0A83"/>
    <w:tblPr>
      <w:tblStyleRowBandSize w:val="1"/>
      <w:tblStyleColBandSize w:val="1"/>
      <w:tblCellMar>
        <w:left w:w="115" w:type="dxa"/>
        <w:right w:w="115" w:type="dxa"/>
      </w:tblCellMar>
    </w:tblPr>
  </w:style>
  <w:style w:type="table" w:customStyle="1" w:styleId="affff7">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8">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9">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a">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b">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c">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d">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e">
    <w:basedOn w:val="TableNormal0"/>
    <w:rsid w:val="004B0A83"/>
    <w:pPr>
      <w:spacing w:after="0" w:line="240" w:lineRule="auto"/>
    </w:pPr>
    <w:tblPr>
      <w:tblStyleRowBandSize w:val="1"/>
      <w:tblStyleColBandSize w:val="1"/>
      <w:tblCellMar>
        <w:left w:w="115" w:type="dxa"/>
        <w:right w:w="115" w:type="dxa"/>
      </w:tblCellMar>
    </w:tblPr>
  </w:style>
  <w:style w:type="table" w:customStyle="1" w:styleId="afffff">
    <w:basedOn w:val="TableNormal0"/>
    <w:rsid w:val="004B0A83"/>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8F1662"/>
    <w:pPr>
      <w:tabs>
        <w:tab w:val="right" w:leader="dot" w:pos="9345"/>
      </w:tabs>
      <w:spacing w:after="0" w:line="276" w:lineRule="auto"/>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pPr>
      <w:spacing w:after="0" w:line="240" w:lineRule="auto"/>
    </w:pPr>
    <w:tblPr>
      <w:tblStyleRowBandSize w:val="1"/>
      <w:tblStyleColBandSize w:val="1"/>
      <w:tblCellMar>
        <w:left w:w="108" w:type="dxa"/>
        <w:right w:w="108" w:type="dxa"/>
      </w:tblCellMar>
    </w:tblPr>
  </w:style>
  <w:style w:type="table" w:customStyle="1" w:styleId="affa">
    <w:basedOn w:val="TableNormal1"/>
    <w:pPr>
      <w:spacing w:after="0" w:line="240" w:lineRule="auto"/>
    </w:pPr>
    <w:tblPr>
      <w:tblStyleRowBandSize w:val="1"/>
      <w:tblStyleColBandSize w:val="1"/>
      <w:tblCellMar>
        <w:left w:w="108" w:type="dxa"/>
        <w:right w:w="108" w:type="dxa"/>
      </w:tblCellMar>
    </w:tblPr>
  </w:style>
  <w:style w:type="table" w:customStyle="1" w:styleId="affb">
    <w:basedOn w:val="TableNormal1"/>
    <w:pPr>
      <w:spacing w:after="0" w:line="240" w:lineRule="auto"/>
    </w:pPr>
    <w:tblPr>
      <w:tblStyleRowBandSize w:val="1"/>
      <w:tblStyleColBandSize w:val="1"/>
      <w:tblCellMar>
        <w:left w:w="108" w:type="dxa"/>
        <w:right w:w="108" w:type="dxa"/>
      </w:tblCellMar>
    </w:tblPr>
  </w:style>
  <w:style w:type="table" w:customStyle="1" w:styleId="affc">
    <w:basedOn w:val="TableNormal1"/>
    <w:pPr>
      <w:spacing w:after="0" w:line="240" w:lineRule="auto"/>
    </w:pPr>
    <w:tblPr>
      <w:tblStyleRowBandSize w:val="1"/>
      <w:tblStyleColBandSize w:val="1"/>
      <w:tblCellMar>
        <w:left w:w="108" w:type="dxa"/>
        <w:right w:w="108" w:type="dxa"/>
      </w:tblCellMar>
    </w:tblPr>
  </w:style>
  <w:style w:type="table" w:customStyle="1" w:styleId="affd">
    <w:basedOn w:val="TableNormal1"/>
    <w:pPr>
      <w:spacing w:after="0" w:line="240" w:lineRule="auto"/>
    </w:pPr>
    <w:tblPr>
      <w:tblStyleRowBandSize w:val="1"/>
      <w:tblStyleColBandSize w:val="1"/>
      <w:tblCellMar>
        <w:left w:w="108" w:type="dxa"/>
        <w:right w:w="108" w:type="dxa"/>
      </w:tblCellMar>
    </w:tblPr>
  </w:style>
  <w:style w:type="table" w:customStyle="1" w:styleId="affe">
    <w:basedOn w:val="TableNormal1"/>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pPr>
      <w:spacing w:after="0" w:line="240" w:lineRule="auto"/>
    </w:pPr>
    <w:tblPr>
      <w:tblStyleRowBandSize w:val="1"/>
      <w:tblStyleColBandSize w:val="1"/>
      <w:tblCellMar>
        <w:left w:w="108" w:type="dxa"/>
        <w:right w:w="108" w:type="dxa"/>
      </w:tblCellMar>
    </w:tblPr>
  </w:style>
  <w:style w:type="table" w:customStyle="1" w:styleId="afff0">
    <w:basedOn w:val="TableNormal1"/>
    <w:pPr>
      <w:spacing w:after="0" w:line="240" w:lineRule="auto"/>
    </w:pPr>
    <w:tblPr>
      <w:tblStyleRowBandSize w:val="1"/>
      <w:tblStyleColBandSize w:val="1"/>
      <w:tblCellMar>
        <w:left w:w="108" w:type="dxa"/>
        <w:right w:w="108" w:type="dxa"/>
      </w:tblCellMar>
    </w:tblPr>
  </w:style>
  <w:style w:type="table" w:customStyle="1" w:styleId="afff1">
    <w:basedOn w:val="TableNormal1"/>
    <w:pPr>
      <w:spacing w:after="0" w:line="240" w:lineRule="auto"/>
    </w:pPr>
    <w:tblPr>
      <w:tblStyleRowBandSize w:val="1"/>
      <w:tblStyleColBandSize w:val="1"/>
      <w:tblCellMar>
        <w:left w:w="108" w:type="dxa"/>
        <w:right w:w="108" w:type="dxa"/>
      </w:tblCellMar>
    </w:tblPr>
  </w:style>
  <w:style w:type="table" w:customStyle="1" w:styleId="afff2">
    <w:basedOn w:val="TableNormal1"/>
    <w:pPr>
      <w:spacing w:after="0" w:line="240" w:lineRule="auto"/>
    </w:pPr>
    <w:tblPr>
      <w:tblStyleRowBandSize w:val="1"/>
      <w:tblStyleColBandSize w:val="1"/>
      <w:tblCellMar>
        <w:left w:w="108" w:type="dxa"/>
        <w:right w:w="108" w:type="dxa"/>
      </w:tblCellMar>
    </w:tblPr>
  </w:style>
  <w:style w:type="table" w:customStyle="1" w:styleId="afff3">
    <w:basedOn w:val="TableNormal1"/>
    <w:pPr>
      <w:spacing w:after="0" w:line="240" w:lineRule="auto"/>
    </w:pPr>
    <w:tblPr>
      <w:tblStyleRowBandSize w:val="1"/>
      <w:tblStyleColBandSize w:val="1"/>
      <w:tblCellMar>
        <w:left w:w="108" w:type="dxa"/>
        <w:right w:w="108" w:type="dxa"/>
      </w:tblCellMar>
    </w:tblPr>
  </w:style>
  <w:style w:type="table" w:customStyle="1" w:styleId="afff4">
    <w:basedOn w:val="TableNormal1"/>
    <w:pPr>
      <w:spacing w:after="0" w:line="240" w:lineRule="auto"/>
    </w:pPr>
    <w:tblPr>
      <w:tblStyleRowBandSize w:val="1"/>
      <w:tblStyleColBandSize w:val="1"/>
      <w:tblCellMar>
        <w:left w:w="108" w:type="dxa"/>
        <w:right w:w="108" w:type="dxa"/>
      </w:tblCellMar>
    </w:tblPr>
  </w:style>
  <w:style w:type="table" w:customStyle="1" w:styleId="afff5">
    <w:basedOn w:val="TableNormal1"/>
    <w:pPr>
      <w:spacing w:after="0" w:line="240" w:lineRule="auto"/>
    </w:pPr>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spacing w:after="0" w:line="240" w:lineRule="auto"/>
    </w:pPr>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15" w:type="dxa"/>
        <w:right w:w="115" w:type="dxa"/>
      </w:tblCellMar>
    </w:tblPr>
  </w:style>
  <w:style w:type="table" w:customStyle="1" w:styleId="afffb">
    <w:basedOn w:val="TableNormal1"/>
    <w:tblPr>
      <w:tblStyleRowBandSize w:val="1"/>
      <w:tblStyleColBandSize w:val="1"/>
      <w:tblCellMar>
        <w:left w:w="115" w:type="dxa"/>
        <w:right w:w="115" w:type="dxa"/>
      </w:tblCellMar>
    </w:tblPr>
  </w:style>
  <w:style w:type="table" w:customStyle="1" w:styleId="afffc">
    <w:basedOn w:val="TableNormal1"/>
    <w:tblPr>
      <w:tblStyleRowBandSize w:val="1"/>
      <w:tblStyleColBandSize w:val="1"/>
      <w:tblCellMar>
        <w:left w:w="115" w:type="dxa"/>
        <w:right w:w="115" w:type="dxa"/>
      </w:tblCellMar>
    </w:tblPr>
  </w:style>
  <w:style w:type="table" w:customStyle="1" w:styleId="afffd">
    <w:basedOn w:val="TableNormal1"/>
    <w:tblPr>
      <w:tblStyleRowBandSize w:val="1"/>
      <w:tblStyleColBandSize w:val="1"/>
      <w:tblCellMar>
        <w:left w:w="115" w:type="dxa"/>
        <w:right w:w="115" w:type="dxa"/>
      </w:tblCellMar>
    </w:tblPr>
  </w:style>
  <w:style w:type="table" w:customStyle="1" w:styleId="afffe">
    <w:basedOn w:val="TableNormal1"/>
    <w:tblPr>
      <w:tblStyleRowBandSize w:val="1"/>
      <w:tblStyleColBandSize w:val="1"/>
      <w:tblCellMar>
        <w:left w:w="115" w:type="dxa"/>
        <w:right w:w="115" w:type="dxa"/>
      </w:tblCellMar>
    </w:tblPr>
  </w:style>
  <w:style w:type="table" w:customStyle="1" w:styleId="affff">
    <w:basedOn w:val="TableNormal0"/>
    <w:pPr>
      <w:spacing w:after="0" w:line="240" w:lineRule="auto"/>
    </w:pPr>
    <w:tblPr>
      <w:tblStyleRowBandSize w:val="1"/>
      <w:tblStyleColBandSize w:val="1"/>
      <w:tblCellMar>
        <w:left w:w="115" w:type="dxa"/>
        <w:right w:w="115" w:type="dxa"/>
      </w:tblCellMar>
    </w:tblPr>
  </w:style>
  <w:style w:type="table" w:customStyle="1" w:styleId="affff0">
    <w:basedOn w:val="TableNormal0"/>
    <w:pPr>
      <w:spacing w:after="0" w:line="240" w:lineRule="auto"/>
    </w:pPr>
    <w:tblPr>
      <w:tblStyleRowBandSize w:val="1"/>
      <w:tblStyleColBandSize w:val="1"/>
      <w:tblCellMar>
        <w:left w:w="115" w:type="dxa"/>
        <w:right w:w="115" w:type="dxa"/>
      </w:tblCellMar>
    </w:tblPr>
  </w:style>
  <w:style w:type="table" w:customStyle="1" w:styleId="affff1">
    <w:basedOn w:val="TableNormal0"/>
    <w:pPr>
      <w:spacing w:after="0" w:line="240" w:lineRule="auto"/>
    </w:pPr>
    <w:tblPr>
      <w:tblStyleRowBandSize w:val="1"/>
      <w:tblStyleColBandSize w:val="1"/>
      <w:tblCellMar>
        <w:left w:w="115" w:type="dxa"/>
        <w:right w:w="115" w:type="dxa"/>
      </w:tblCellMar>
    </w:tblPr>
  </w:style>
  <w:style w:type="table" w:customStyle="1" w:styleId="affff2">
    <w:basedOn w:val="TableNormal0"/>
    <w:pPr>
      <w:spacing w:after="0" w:line="240" w:lineRule="auto"/>
    </w:pPr>
    <w:tblPr>
      <w:tblStyleRowBandSize w:val="1"/>
      <w:tblStyleColBandSize w:val="1"/>
      <w:tblCellMar>
        <w:left w:w="115" w:type="dxa"/>
        <w:right w:w="115" w:type="dxa"/>
      </w:tblCellMar>
    </w:tblPr>
  </w:style>
  <w:style w:type="table" w:customStyle="1" w:styleId="affff3">
    <w:basedOn w:val="TableNormal0"/>
    <w:tblPr>
      <w:tblStyleRowBandSize w:val="1"/>
      <w:tblStyleColBandSize w:val="1"/>
      <w:tblCellMar>
        <w:left w:w="115" w:type="dxa"/>
        <w:right w:w="115" w:type="dxa"/>
      </w:tblCellMar>
    </w:tblPr>
  </w:style>
  <w:style w:type="table" w:customStyle="1" w:styleId="affff4">
    <w:basedOn w:val="TableNormal0"/>
    <w:pPr>
      <w:spacing w:after="0" w:line="240" w:lineRule="auto"/>
    </w:pPr>
    <w:tblPr>
      <w:tblStyleRowBandSize w:val="1"/>
      <w:tblStyleColBandSize w:val="1"/>
      <w:tblCellMar>
        <w:left w:w="115" w:type="dxa"/>
        <w:right w:w="115" w:type="dxa"/>
      </w:tblCellMar>
    </w:tblPr>
  </w:style>
  <w:style w:type="table" w:customStyle="1" w:styleId="affff5">
    <w:basedOn w:val="TableNormal0"/>
    <w:pPr>
      <w:spacing w:after="0" w:line="240" w:lineRule="auto"/>
    </w:pPr>
    <w:tblPr>
      <w:tblStyleRowBandSize w:val="1"/>
      <w:tblStyleColBandSize w:val="1"/>
      <w:tblCellMar>
        <w:left w:w="115" w:type="dxa"/>
        <w:right w:w="115"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pPr>
      <w:spacing w:after="0" w:line="240" w:lineRule="auto"/>
    </w:pPr>
    <w:tblPr>
      <w:tblStyleRowBandSize w:val="1"/>
      <w:tblStyleColBandSize w:val="1"/>
      <w:tblCellMar>
        <w:left w:w="115" w:type="dxa"/>
        <w:right w:w="115" w:type="dxa"/>
      </w:tblCellMar>
    </w:tblPr>
  </w:style>
  <w:style w:type="table" w:customStyle="1" w:styleId="affff8">
    <w:basedOn w:val="TableNormal0"/>
    <w:pPr>
      <w:spacing w:after="0" w:line="240" w:lineRule="auto"/>
    </w:pPr>
    <w:tblPr>
      <w:tblStyleRowBandSize w:val="1"/>
      <w:tblStyleColBandSize w:val="1"/>
      <w:tblCellMar>
        <w:left w:w="115" w:type="dxa"/>
        <w:right w:w="115" w:type="dxa"/>
      </w:tblCellMar>
    </w:tblPr>
  </w:style>
  <w:style w:type="table" w:customStyle="1" w:styleId="affff9">
    <w:basedOn w:val="TableNormal0"/>
    <w:pPr>
      <w:spacing w:after="0" w:line="240" w:lineRule="auto"/>
    </w:pPr>
    <w:tblPr>
      <w:tblStyleRowBandSize w:val="1"/>
      <w:tblStyleColBandSize w:val="1"/>
      <w:tblCellMar>
        <w:left w:w="115" w:type="dxa"/>
        <w:right w:w="115" w:type="dxa"/>
      </w:tblCellMar>
    </w:tblPr>
  </w:style>
  <w:style w:type="table" w:customStyle="1" w:styleId="affffa">
    <w:basedOn w:val="TableNormal0"/>
    <w:pPr>
      <w:spacing w:after="0" w:line="240" w:lineRule="auto"/>
    </w:pPr>
    <w:tblPr>
      <w:tblStyleRowBandSize w:val="1"/>
      <w:tblStyleColBandSize w:val="1"/>
      <w:tblCellMar>
        <w:left w:w="115" w:type="dxa"/>
        <w:right w:w="115" w:type="dxa"/>
      </w:tblCellMar>
    </w:tblPr>
  </w:style>
  <w:style w:type="table" w:customStyle="1" w:styleId="affffb">
    <w:basedOn w:val="TableNormal0"/>
    <w:pPr>
      <w:spacing w:after="0" w:line="240" w:lineRule="auto"/>
    </w:pPr>
    <w:tblPr>
      <w:tblStyleRowBandSize w:val="1"/>
      <w:tblStyleColBandSize w:val="1"/>
      <w:tblCellMar>
        <w:left w:w="115" w:type="dxa"/>
        <w:right w:w="115" w:type="dxa"/>
      </w:tblCellMar>
    </w:tblPr>
  </w:style>
  <w:style w:type="table" w:customStyle="1" w:styleId="affffc">
    <w:basedOn w:val="TableNormal0"/>
    <w:pPr>
      <w:spacing w:after="0" w:line="240" w:lineRule="auto"/>
    </w:pPr>
    <w:tblPr>
      <w:tblStyleRowBandSize w:val="1"/>
      <w:tblStyleColBandSize w:val="1"/>
      <w:tblCellMar>
        <w:left w:w="115" w:type="dxa"/>
        <w:right w:w="115" w:type="dxa"/>
      </w:tblCellMar>
    </w:tblPr>
  </w:style>
  <w:style w:type="table" w:customStyle="1" w:styleId="affffd">
    <w:basedOn w:val="TableNormal0"/>
    <w:pPr>
      <w:spacing w:after="0" w:line="240" w:lineRule="auto"/>
    </w:pPr>
    <w:tblPr>
      <w:tblStyleRowBandSize w:val="1"/>
      <w:tblStyleColBandSize w:val="1"/>
      <w:tblCellMar>
        <w:left w:w="115" w:type="dxa"/>
        <w:right w:w="115" w:type="dxa"/>
      </w:tblCellMar>
    </w:tblPr>
  </w:style>
  <w:style w:type="table" w:customStyle="1" w:styleId="affffe">
    <w:basedOn w:val="TableNormal0"/>
    <w:pPr>
      <w:spacing w:after="0" w:line="240" w:lineRule="auto"/>
    </w:pPr>
    <w:tblPr>
      <w:tblStyleRowBandSize w:val="1"/>
      <w:tblStyleColBandSize w:val="1"/>
      <w:tblCellMar>
        <w:left w:w="115" w:type="dxa"/>
        <w:right w:w="115" w:type="dxa"/>
      </w:tblCellMar>
    </w:tblPr>
  </w:style>
  <w:style w:type="table" w:customStyle="1" w:styleId="afffff">
    <w:basedOn w:val="TableNormal0"/>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056175-E8F1-4BAF-910E-D23936C39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32</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Методист</cp:lastModifiedBy>
  <cp:revision>193</cp:revision>
  <cp:lastPrinted>2024-01-20T05:34:00Z</cp:lastPrinted>
  <dcterms:created xsi:type="dcterms:W3CDTF">2023-01-18T11:08:00Z</dcterms:created>
  <dcterms:modified xsi:type="dcterms:W3CDTF">2024-12-03T08:38:00Z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