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51C4A3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szCs w:val="28"/>
        </w:rPr>
        <w:t>08.02.01 Строительство и эксплуатация зданий и сооружений</w:t>
      </w:r>
    </w:p>
    <w:p w14:paraId="36A2EF6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C8610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832AE2E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0013D4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413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12 августа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 xml:space="preserve">, </w:t>
      </w:r>
      <w:r>
        <w:rPr>
          <w:rFonts w:hint="default" w:ascii="Times New Roman" w:hAnsi="Times New Roman" w:eastAsia="SimSun" w:cs="Times New Roman"/>
          <w:sz w:val="28"/>
          <w:szCs w:val="28"/>
        </w:rPr>
        <w:t>в соответствии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 по специальности: 08.02.01 Строительство и эксплуатация зданий и сооружений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Министерства образования и науки Российской Федерации от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25 июня 2024г №445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 24.07.2024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78925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145DA965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3104B8A">
      <w:pPr>
        <w:tabs>
          <w:tab w:val="left" w:pos="9160"/>
        </w:tabs>
        <w:spacing w:after="0"/>
        <w:ind w:right="-1"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  <w:bookmarkStart w:id="12" w:name="_GoBack"/>
      <w:bookmarkEnd w:id="12"/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15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23</w:t>
          </w:r>
        </w:p>
        <w:p w14:paraId="34328FA0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eastAsia="Calibri"/>
              <w:b/>
              <w:caps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27</w:t>
          </w:r>
        </w:p>
      </w:sdtContent>
    </w:sdt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0497D5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C4180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487A3F26">
      <w:pPr>
        <w:spacing w:after="0" w:line="240" w:lineRule="auto"/>
        <w:ind w:left="-15" w:right="47" w:firstLine="708"/>
        <w:rPr>
          <w:szCs w:val="28"/>
        </w:rPr>
      </w:pPr>
      <w:r>
        <w:t xml:space="preserve">Общеобразовательная дисциплина «Биология» является обязательной частью общеобразовательного цикла образовательной программы в соответствии </w:t>
      </w:r>
      <w:r>
        <w:rPr>
          <w:szCs w:val="28"/>
        </w:rPr>
        <w:t xml:space="preserve">с ФГОС СПО по специальности: 08.02.01 Строительство и эксплуатация зданий и сооружений. </w:t>
      </w:r>
    </w:p>
    <w:p w14:paraId="59371C2E">
      <w:pPr>
        <w:spacing w:after="0" w:line="240" w:lineRule="auto"/>
        <w:ind w:left="-15" w:right="47" w:firstLine="708"/>
      </w:pPr>
    </w:p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bookmarkStart w:id="2" w:name="_Toc150771020"/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65AD02F9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6FD1EF48">
      <w:pPr>
        <w:spacing w:after="0" w:line="240" w:lineRule="auto"/>
        <w:ind w:left="-5"/>
        <w:jc w:val="center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81909A1">
      <w:pPr>
        <w:spacing w:after="0" w:line="240" w:lineRule="auto"/>
        <w:ind w:left="0" w:right="113" w:firstLine="851"/>
      </w:pPr>
      <w:r>
        <w:t>Особое значение учебная дисциплина «Биология» имеет при формировании и развитии ОК и ПК по специальности: 08.02.01 Строительство и эксплуатация зданий и сооружений.</w:t>
      </w:r>
    </w:p>
    <w:p w14:paraId="3D7BE019">
      <w:pPr>
        <w:spacing w:after="157" w:line="259" w:lineRule="auto"/>
        <w:ind w:left="0" w:firstLine="0"/>
        <w:jc w:val="left"/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экосистемах (цепи питания, пищевые сети)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AC710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4E3379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ПК.2.3 Проводить оперативный учет объемов выполняемых работ и расходов материальных ресурсов</w:t>
            </w:r>
          </w:p>
        </w:tc>
        <w:tc>
          <w:tcPr>
            <w:tcW w:w="5075" w:type="dxa"/>
            <w:tcBorders>
              <w:bottom w:val="single" w:color="auto" w:sz="4" w:space="0"/>
            </w:tcBorders>
          </w:tcPr>
          <w:p w14:paraId="0FD1D5D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Экологического воспитания:</w:t>
            </w:r>
          </w:p>
          <w:p w14:paraId="61CF17D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проявления.</w:t>
            </w:r>
          </w:p>
          <w:p w14:paraId="609D5F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Трудового воспитания:</w:t>
            </w:r>
          </w:p>
          <w:p w14:paraId="4A9624D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планы.</w:t>
            </w:r>
          </w:p>
          <w:p w14:paraId="3C0A520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духовно-нравственного воспитания:</w:t>
            </w:r>
          </w:p>
          <w:p w14:paraId="67BDD2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личного вклада в построение устойчивого будущего на основе формирования элементов географической и экологической культуры.</w:t>
            </w:r>
          </w:p>
          <w:p w14:paraId="28C617E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 научного познания:</w:t>
            </w:r>
          </w:p>
          <w:p w14:paraId="21EE07D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Calibri" w:hAnsi="Calibri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      </w:r>
          </w:p>
          <w:p w14:paraId="1AD6F89D">
            <w:pPr>
              <w:tabs>
                <w:tab w:val="left" w:pos="91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DBE9474">
            <w:pPr>
              <w:tabs>
                <w:tab w:val="left" w:pos="91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color="auto" w:sz="4" w:space="0"/>
            </w:tcBorders>
          </w:tcPr>
          <w:p w14:paraId="5DC1302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F0DC13A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35A28468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7"/>
        <w:tblW w:w="15452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0436"/>
        <w:gridCol w:w="992"/>
        <w:gridCol w:w="1843"/>
      </w:tblGrid>
      <w:tr w14:paraId="4A12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81" w:type="dxa"/>
            <w:vAlign w:val="center"/>
          </w:tcPr>
          <w:p w14:paraId="53D47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bookmarkStart w:id="5" w:name="_Toc150771023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36" w:type="dxa"/>
            <w:vAlign w:val="center"/>
          </w:tcPr>
          <w:p w14:paraId="24E2F0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vAlign w:val="center"/>
          </w:tcPr>
          <w:p w14:paraId="1681B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vAlign w:val="center"/>
          </w:tcPr>
          <w:p w14:paraId="5EDA2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001A7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</w:tcPr>
          <w:p w14:paraId="769CD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0436" w:type="dxa"/>
          </w:tcPr>
          <w:p w14:paraId="64F46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3622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43DF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</w:tr>
      <w:tr w14:paraId="5CF99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617" w:type="dxa"/>
            <w:gridSpan w:val="2"/>
          </w:tcPr>
          <w:p w14:paraId="301B2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992" w:type="dxa"/>
          </w:tcPr>
          <w:p w14:paraId="47F0E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39D8F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7E6C8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668E0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1.1.</w:t>
            </w:r>
          </w:p>
          <w:p w14:paraId="64DED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i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436" w:type="dxa"/>
          </w:tcPr>
          <w:p w14:paraId="64718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1865F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7BE65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</w:tc>
      </w:tr>
      <w:tr w14:paraId="7043C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A233F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8D232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2A9C7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1F702C4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45AE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0B33AF7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C1E9F">
            <w:pPr>
              <w:widowControl w:val="0"/>
              <w:spacing w:after="0" w:line="276" w:lineRule="auto"/>
              <w:ind w:hanging="2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992" w:type="dxa"/>
          </w:tcPr>
          <w:p w14:paraId="76DD5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5E5816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E61C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5F3E1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1.2.</w:t>
            </w:r>
          </w:p>
          <w:p w14:paraId="35B18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436" w:type="dxa"/>
          </w:tcPr>
          <w:p w14:paraId="4BB56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7FA6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14:paraId="5C03E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4DB7C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  <w:p w14:paraId="3200D6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1AC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3B78CBD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55B2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14700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6D11623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492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C4970E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5384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992" w:type="dxa"/>
          </w:tcPr>
          <w:p w14:paraId="299F3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D48A34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594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10B7AA2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2FF1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Лабораторные занятия:</w:t>
            </w:r>
          </w:p>
        </w:tc>
        <w:tc>
          <w:tcPr>
            <w:tcW w:w="992" w:type="dxa"/>
          </w:tcPr>
          <w:p w14:paraId="20A5A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5DF7FAD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3C1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392B3F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FC9B5BD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Приобретение опыта применения техники микроскопирования при выполнении лабораторных работ:</w:t>
            </w:r>
          </w:p>
          <w:p w14:paraId="2E4F51CA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Лабораторная </w:t>
            </w:r>
          </w:p>
          <w:p w14:paraId="71088CB1">
            <w:pPr>
              <w:numPr>
                <w:ilvl w:val="0"/>
                <w:numId w:val="3"/>
              </w:numPr>
              <w:spacing w:after="0" w:line="276" w:lineRule="auto"/>
              <w:ind w:left="406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</w:p>
          <w:p w14:paraId="7459032B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Подготовка микропрепаратов, наблюдение с помощью микроскопа, выявление различий между изучаемыми объектами, формулирование выводов</w:t>
            </w:r>
          </w:p>
        </w:tc>
        <w:tc>
          <w:tcPr>
            <w:tcW w:w="992" w:type="dxa"/>
          </w:tcPr>
          <w:p w14:paraId="3669E2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FE1F37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9E16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3C827D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A5DB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7CD2D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76C455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AA03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19C0837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C1FC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2" w:type="dxa"/>
          </w:tcPr>
          <w:p w14:paraId="76A2F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C9A34A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E1C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2C8A2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436" w:type="dxa"/>
          </w:tcPr>
          <w:p w14:paraId="3E7AD3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6B916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3EAEC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15DFD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  <w:p w14:paraId="57B0D8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84C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293E7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ABAB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298E1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46B8E59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02E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0E31CC4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177CF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992" w:type="dxa"/>
          </w:tcPr>
          <w:p w14:paraId="124E2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58D99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7B26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36705A7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E214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50B09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5499DE5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2D3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868E37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E838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2" w:type="dxa"/>
          </w:tcPr>
          <w:p w14:paraId="64390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081E0E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0DE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4626D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1.4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.</w:t>
            </w:r>
          </w:p>
          <w:p w14:paraId="692B2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436" w:type="dxa"/>
          </w:tcPr>
          <w:p w14:paraId="207F5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6F2AF6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49ED5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</w:tc>
      </w:tr>
      <w:tr w14:paraId="6C701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57FC8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44C8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6AE49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4C82170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97F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217888D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D124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992" w:type="dxa"/>
          </w:tcPr>
          <w:p w14:paraId="288CE6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2F8C36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B34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5883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46EDF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CC17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3545CA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132EE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2315C0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ОК 04  </w:t>
            </w:r>
          </w:p>
        </w:tc>
      </w:tr>
      <w:tr w14:paraId="100A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094FA6F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0E87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55964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61E4B0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A51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9E049C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BC0C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992" w:type="dxa"/>
          </w:tcPr>
          <w:p w14:paraId="1E1AA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9362F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34F3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</w:tcPr>
          <w:p w14:paraId="10FE0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436" w:type="dxa"/>
          </w:tcPr>
          <w:p w14:paraId="71D64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Молекулярный уровень организации живого</w:t>
            </w:r>
          </w:p>
          <w:p w14:paraId="7373B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14:paraId="74B363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469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35E1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41AB5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992" w:type="dxa"/>
          </w:tcPr>
          <w:p w14:paraId="1370F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2AB6FA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B768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1720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2.1.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Строение организма</w:t>
            </w:r>
          </w:p>
        </w:tc>
        <w:tc>
          <w:tcPr>
            <w:tcW w:w="10436" w:type="dxa"/>
          </w:tcPr>
          <w:p w14:paraId="74477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2634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711E2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17D0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0CC9D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0A73DF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089E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0118E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8D1555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5B4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C6BF1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C5A5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2" w:type="dxa"/>
          </w:tcPr>
          <w:p w14:paraId="3C5BF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D4CC82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E978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55472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2.2.</w:t>
            </w:r>
          </w:p>
          <w:p w14:paraId="0F918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436" w:type="dxa"/>
          </w:tcPr>
          <w:p w14:paraId="0405E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2DA8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0F3AF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</w:tc>
      </w:tr>
      <w:tr w14:paraId="7B973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43A25BC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7467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629DC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0BC4BBC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CB2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01D309F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6DCD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2" w:type="dxa"/>
          </w:tcPr>
          <w:p w14:paraId="50635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07C7BE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5D4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7FA2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2.3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.</w:t>
            </w:r>
          </w:p>
          <w:p w14:paraId="25E35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436" w:type="dxa"/>
          </w:tcPr>
          <w:p w14:paraId="7A83C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77F12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33F11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613FA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3A91D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18923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5449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45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065FFF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57D2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1EB590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5FBA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992" w:type="dxa"/>
          </w:tcPr>
          <w:p w14:paraId="5B113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323FED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901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F1E9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2.4. Закономерности наследования</w:t>
            </w:r>
          </w:p>
          <w:p w14:paraId="111E6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ED09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45323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1FB04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2BCB3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ОК 04  </w:t>
            </w:r>
          </w:p>
        </w:tc>
      </w:tr>
      <w:tr w14:paraId="13B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93B65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5B57A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3244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099E8E0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D197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2D647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F317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992" w:type="dxa"/>
          </w:tcPr>
          <w:p w14:paraId="68742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44505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92E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7C5CC8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ACE2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31A67C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F67D4B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3D00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59F27DC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7C97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</w:tcPr>
          <w:p w14:paraId="2CF6D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0C2455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2280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30257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7D0EE0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7C6D8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6AE3F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3DCB0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396C1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07B69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171CA8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C9CB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769EF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98AB7E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A4A5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021035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4749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2" w:type="dxa"/>
          </w:tcPr>
          <w:p w14:paraId="47A4F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A1A84D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73A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14321E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BEFC5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4DCF5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6FF407D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1721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DF6E71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5DB6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</w:tcPr>
          <w:p w14:paraId="402E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3325E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9359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40B4E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2.6. Закономерности изменчивости</w:t>
            </w:r>
          </w:p>
          <w:p w14:paraId="3DC37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A69E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08252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1C6BEC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7DC97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ОК 04 </w:t>
            </w:r>
          </w:p>
          <w:p w14:paraId="7417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  <w:p w14:paraId="2070D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</w:t>
            </w: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</w:tr>
      <w:tr w14:paraId="1785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74F0444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31ED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4B5E5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5076C4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DBF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E793A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4DCE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992" w:type="dxa"/>
          </w:tcPr>
          <w:p w14:paraId="603C5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2CDA53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41A9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D2FC3D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3BF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1FC644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2D3AEE1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1699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1077823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F35DD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2" w:type="dxa"/>
          </w:tcPr>
          <w:p w14:paraId="60B8C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4E613E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08B9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</w:tcPr>
          <w:p w14:paraId="300AC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436" w:type="dxa"/>
            <w:vAlign w:val="center"/>
          </w:tcPr>
          <w:p w14:paraId="6D66C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992" w:type="dxa"/>
          </w:tcPr>
          <w:p w14:paraId="5F1B96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E056C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0728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237E9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992" w:type="dxa"/>
          </w:tcPr>
          <w:p w14:paraId="3DA76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9AD25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66E0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7C3912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436" w:type="dxa"/>
          </w:tcPr>
          <w:p w14:paraId="76FC8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09233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0C691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2243A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47579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0690D59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AB5D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0B89B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5F5505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5679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CD09F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1BC9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78A5F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</w:tc>
        <w:tc>
          <w:tcPr>
            <w:tcW w:w="992" w:type="dxa"/>
          </w:tcPr>
          <w:p w14:paraId="5E52F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D3FD0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A909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39A849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436" w:type="dxa"/>
          </w:tcPr>
          <w:p w14:paraId="04B90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4C54D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776F1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79FBC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5442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E7416F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57E2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0992E6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493F025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3C30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567E95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04CC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15632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992" w:type="dxa"/>
          </w:tcPr>
          <w:p w14:paraId="63F45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66BD5B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0D8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7E32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436" w:type="dxa"/>
          </w:tcPr>
          <w:p w14:paraId="1F1E3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4B737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6FCB15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552D9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631E8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38037B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9FAA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57A4C2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DAB71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6E24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0FCB232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A352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3EE01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Человеческие расы и их единство. Время и пути расселения человека по планете.</w:t>
            </w: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Приспособленность человека к разным условиям среды</w:t>
            </w:r>
          </w:p>
        </w:tc>
        <w:tc>
          <w:tcPr>
            <w:tcW w:w="992" w:type="dxa"/>
          </w:tcPr>
          <w:p w14:paraId="6F624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38C296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528F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0140A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992" w:type="dxa"/>
          </w:tcPr>
          <w:p w14:paraId="337DF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2041B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0DD2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67BAA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436" w:type="dxa"/>
          </w:tcPr>
          <w:p w14:paraId="77E714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3C1D3E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46F85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7F6EA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46384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7027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443F1E8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E75D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744A4F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7EF653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75C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65A9AAE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FD3A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2" w:type="dxa"/>
          </w:tcPr>
          <w:p w14:paraId="36EC6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D470A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452C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03E97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  <w:highlight w:val="green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436" w:type="dxa"/>
          </w:tcPr>
          <w:p w14:paraId="58A5C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0804F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458AF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1B257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7812F7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</w:tc>
      </w:tr>
      <w:tr w14:paraId="0EDF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0DFC60C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6A987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416DA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490C66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3D32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740845A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300D3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992" w:type="dxa"/>
          </w:tcPr>
          <w:p w14:paraId="7D13D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FD61E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582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2B6B4E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E2B87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5EF8E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675622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5DE44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58170CF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DD958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481C1C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2" w:type="dxa"/>
          </w:tcPr>
          <w:p w14:paraId="1BC37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619046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5673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restart"/>
          </w:tcPr>
          <w:p w14:paraId="1A1F9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436" w:type="dxa"/>
          </w:tcPr>
          <w:p w14:paraId="13289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429ACC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5C5E2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581A9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7196E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        ОК 04</w:t>
            </w:r>
          </w:p>
          <w:p w14:paraId="077376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hint="default" w:eastAsia="Times New Roman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2.3.</w:t>
            </w:r>
          </w:p>
        </w:tc>
      </w:tr>
      <w:tr w14:paraId="7F0F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09E2422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5A75B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2BC1A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1B9FF31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087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1" w:type="dxa"/>
            <w:vMerge w:val="continue"/>
          </w:tcPr>
          <w:p w14:paraId="102C104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EB0D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89F9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992" w:type="dxa"/>
          </w:tcPr>
          <w:p w14:paraId="54739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3F1720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CE5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7E7D0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436" w:type="dxa"/>
          </w:tcPr>
          <w:p w14:paraId="5F14E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36DFD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18062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01</w:t>
            </w:r>
          </w:p>
          <w:p w14:paraId="14853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73849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725FC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  <w:p w14:paraId="1D32C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07</w:t>
            </w:r>
          </w:p>
          <w:p w14:paraId="3B52E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hint="default" w:eastAsia="Times New Roman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2.3.</w:t>
            </w:r>
          </w:p>
        </w:tc>
      </w:tr>
      <w:tr w14:paraId="6C82E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354242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DF63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5154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0681890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47B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36467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7995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 определенной профессией/специальностью</w:t>
            </w:r>
          </w:p>
        </w:tc>
        <w:tc>
          <w:tcPr>
            <w:tcW w:w="992" w:type="dxa"/>
          </w:tcPr>
          <w:p w14:paraId="051082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59F5B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BD62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49840B0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2866B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3AF52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8A57CD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5446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2BD9938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7564BA04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Практическое занятие «Отходы производства»</w:t>
            </w:r>
          </w:p>
        </w:tc>
        <w:tc>
          <w:tcPr>
            <w:tcW w:w="992" w:type="dxa"/>
          </w:tcPr>
          <w:p w14:paraId="65F782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1D6A87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A4B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6D686D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36D72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992" w:type="dxa"/>
          </w:tcPr>
          <w:p w14:paraId="39832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1C61558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F70E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2892B37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02C6BF61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Практическое занятие «Отходы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 xml:space="preserve"> строительного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 производства».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 xml:space="preserve"> строительством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4FD6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AE070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A94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3AAFB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436" w:type="dxa"/>
          </w:tcPr>
          <w:p w14:paraId="78272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0512E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14:paraId="7C5C6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01</w:t>
            </w:r>
          </w:p>
          <w:p w14:paraId="55926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2D19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662089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14:paraId="45222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07</w:t>
            </w:r>
          </w:p>
          <w:p w14:paraId="7427B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hint="default" w:eastAsia="Times New Roman"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2.3.</w:t>
            </w:r>
          </w:p>
        </w:tc>
      </w:tr>
      <w:tr w14:paraId="76B7A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0051129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BB8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2" w:type="dxa"/>
          </w:tcPr>
          <w:p w14:paraId="54833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continue"/>
          </w:tcPr>
          <w:p w14:paraId="106789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35BC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3109AF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26F534C7">
            <w:pP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992" w:type="dxa"/>
          </w:tcPr>
          <w:p w14:paraId="34CA1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continue"/>
          </w:tcPr>
          <w:p w14:paraId="527FF2A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15D59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915BC9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3A1B3C16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992" w:type="dxa"/>
          </w:tcPr>
          <w:p w14:paraId="0749D7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629776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60FD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962F76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F64C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Лабораторные занятия:</w:t>
            </w:r>
          </w:p>
        </w:tc>
        <w:tc>
          <w:tcPr>
            <w:tcW w:w="992" w:type="dxa"/>
          </w:tcPr>
          <w:p w14:paraId="2BBD6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09D22D7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5529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2409A2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</w:tcPr>
          <w:p w14:paraId="1764E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Лабораторная работа на выбор:</w:t>
            </w:r>
          </w:p>
          <w:p w14:paraId="21313DA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67FBE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22B7C385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1C463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992" w:type="dxa"/>
          </w:tcPr>
          <w:p w14:paraId="480BE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2A772F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51894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5856E39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40316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992" w:type="dxa"/>
          </w:tcPr>
          <w:p w14:paraId="18B4D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245176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24B0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237CEE7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3D9BB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 </w:t>
            </w:r>
          </w:p>
        </w:tc>
        <w:tc>
          <w:tcPr>
            <w:tcW w:w="992" w:type="dxa"/>
          </w:tcPr>
          <w:p w14:paraId="57AE47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2501D5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82F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0C5144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officinasansbookc" w:asciiTheme="majorBidi" w:hAnsiTheme="majorBidi" w:cstheme="majorBidi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2" w:type="dxa"/>
          </w:tcPr>
          <w:p w14:paraId="7FF05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34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BE95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259820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992" w:type="dxa"/>
          </w:tcPr>
          <w:p w14:paraId="53AC1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14:paraId="49148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01</w:t>
            </w:r>
          </w:p>
          <w:p w14:paraId="2D058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42438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001DC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  <w:p w14:paraId="52C17A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hint="default" w:eastAsia="Times New Roman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2.3.</w:t>
            </w:r>
          </w:p>
        </w:tc>
      </w:tr>
      <w:tr w14:paraId="224AC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72ACD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436" w:type="dxa"/>
            <w:vAlign w:val="center"/>
          </w:tcPr>
          <w:p w14:paraId="43881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7F1F8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continue"/>
          </w:tcPr>
          <w:p w14:paraId="7CDF5D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7F9C1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15E668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7A183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992" w:type="dxa"/>
          </w:tcPr>
          <w:p w14:paraId="39DDA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7B7431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1F861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204EA22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22C8B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</w:t>
            </w:r>
          </w:p>
        </w:tc>
        <w:tc>
          <w:tcPr>
            <w:tcW w:w="992" w:type="dxa"/>
          </w:tcPr>
          <w:p w14:paraId="3FEC4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AE80A1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4120A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DF4FD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02A6F5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77B6A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49DA91C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6ED43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3D38F18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1532A6CF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</w:tcPr>
          <w:p w14:paraId="6CD57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358EFF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7C9A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DC0C04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</w:tcPr>
          <w:p w14:paraId="01041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992" w:type="dxa"/>
          </w:tcPr>
          <w:p w14:paraId="1166B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2A51F5B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EB0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restart"/>
          </w:tcPr>
          <w:p w14:paraId="0991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Тема 5.2. Биотехнологии и технические системы</w:t>
            </w:r>
          </w:p>
        </w:tc>
        <w:tc>
          <w:tcPr>
            <w:tcW w:w="10436" w:type="dxa"/>
            <w:vAlign w:val="center"/>
          </w:tcPr>
          <w:p w14:paraId="1EFE2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</w:tcPr>
          <w:p w14:paraId="59390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6CE70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01</w:t>
            </w:r>
          </w:p>
          <w:p w14:paraId="612AA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02</w:t>
            </w:r>
          </w:p>
          <w:p w14:paraId="66F088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03</w:t>
            </w:r>
          </w:p>
          <w:p w14:paraId="4BFB8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ОК 04</w:t>
            </w:r>
          </w:p>
          <w:p w14:paraId="4412D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hint="default" w:eastAsia="Times New Roman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ПК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2.3.</w:t>
            </w:r>
          </w:p>
          <w:p w14:paraId="2C0AD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0A6E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397FEA0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5EA5ED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14:paraId="44993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continue"/>
          </w:tcPr>
          <w:p w14:paraId="6D69DE5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</w:tr>
      <w:tr w14:paraId="1420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05BED42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271DD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Развитие биотехнологий с применением технических систем (биоинженерия, биоинформатика, бионика) и их применение в жизни человека, поиск и анализ информации из различных источников</w:t>
            </w:r>
          </w:p>
          <w:p w14:paraId="01409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Кейсы на анализ информации о развитии биотехнологий с применением технических систем.</w:t>
            </w:r>
          </w:p>
        </w:tc>
        <w:tc>
          <w:tcPr>
            <w:tcW w:w="992" w:type="dxa"/>
          </w:tcPr>
          <w:p w14:paraId="2FF3C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571327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0012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81" w:type="dxa"/>
            <w:vMerge w:val="continue"/>
          </w:tcPr>
          <w:p w14:paraId="677A4EE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36" w:type="dxa"/>
            <w:vAlign w:val="center"/>
          </w:tcPr>
          <w:p w14:paraId="2E3B27F2">
            <w:pP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Защита кейса: Представление результатов решения кейсов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 профессии 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(выступление с презентацией)</w:t>
            </w:r>
          </w:p>
        </w:tc>
        <w:tc>
          <w:tcPr>
            <w:tcW w:w="992" w:type="dxa"/>
          </w:tcPr>
          <w:p w14:paraId="429CF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continue"/>
          </w:tcPr>
          <w:p w14:paraId="78A20E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76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36830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00C9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 xml:space="preserve">Промежуточная аттестация по дисциплине: </w:t>
            </w: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14:paraId="4ADFF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556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tr w14:paraId="2A7F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617" w:type="dxa"/>
            <w:gridSpan w:val="2"/>
          </w:tcPr>
          <w:p w14:paraId="1A9D80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</w:tcPr>
          <w:p w14:paraId="324605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eastAsia="Times New Roman" w:asciiTheme="majorBidi" w:hAnsiTheme="majorBidi" w:cstheme="majorBidi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278F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</w:p>
        </w:tc>
      </w:tr>
      <w:bookmarkEnd w:id="5"/>
    </w:tbl>
    <w:p w14:paraId="43CE9AC1">
      <w:pPr>
        <w:spacing w:after="157" w:line="259" w:lineRule="auto"/>
        <w:ind w:left="0" w:firstLine="0"/>
      </w:pPr>
    </w:p>
    <w:p w14:paraId="73E2C79C">
      <w:pPr>
        <w:spacing w:after="155" w:line="259" w:lineRule="auto"/>
        <w:ind w:left="0" w:firstLine="0"/>
      </w:pPr>
      <w:r>
        <w:t xml:space="preserve"> </w:t>
      </w:r>
    </w:p>
    <w:p w14:paraId="70A6E6AD">
      <w:pPr>
        <w:spacing w:after="0" w:line="259" w:lineRule="auto"/>
        <w:ind w:left="0" w:firstLine="0"/>
      </w:pPr>
      <w:r>
        <w:t xml:space="preserve"> </w:t>
      </w:r>
    </w:p>
    <w:p w14:paraId="77E6604D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</w:p>
    <w:p w14:paraId="34EAB686">
      <w:pPr>
        <w:pStyle w:val="2"/>
        <w:spacing w:after="290"/>
        <w:ind w:left="-5"/>
        <w:jc w:val="center"/>
      </w:pPr>
      <w:bookmarkStart w:id="6" w:name="_Toc150771024"/>
      <w:r>
        <w:t>3. Условия реализации программы</w:t>
      </w:r>
      <w:bookmarkEnd w:id="6"/>
    </w:p>
    <w:p w14:paraId="5AB2C453">
      <w:pPr>
        <w:pStyle w:val="2"/>
        <w:spacing w:after="290"/>
        <w:ind w:left="-5"/>
        <w:jc w:val="center"/>
      </w:pPr>
      <w:bookmarkStart w:id="7" w:name="_Toc150771025"/>
      <w:r>
        <w:t>Общеобразовательной дисциплины</w:t>
      </w:r>
      <w:bookmarkEnd w:id="7"/>
    </w:p>
    <w:p w14:paraId="27E76F50">
      <w:pPr>
        <w:pStyle w:val="3"/>
        <w:jc w:val="center"/>
      </w:pPr>
      <w:bookmarkStart w:id="8" w:name="_Toc150771026"/>
      <w:r>
        <w:t>3.1. Требования к минимальному материально-техническому</w:t>
      </w:r>
      <w:bookmarkEnd w:id="8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5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5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9" w:name="_Toc150771028"/>
      <w:r>
        <w:rPr>
          <w:b/>
        </w:rPr>
        <w:t>3.2. Информационное обеспечение реализации программы</w:t>
      </w:r>
      <w:bookmarkEnd w:id="9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6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6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6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6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6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6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6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6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10" w:name="_Toc150771029"/>
      <w:r>
        <w:t>4. Контроль и оценка результатов освоения</w:t>
      </w:r>
      <w:bookmarkEnd w:id="10"/>
    </w:p>
    <w:p w14:paraId="699201E6">
      <w:pPr>
        <w:pStyle w:val="2"/>
        <w:ind w:left="-5"/>
        <w:jc w:val="center"/>
      </w:pPr>
      <w:bookmarkStart w:id="11" w:name="_Toc150771030"/>
      <w:r>
        <w:t>Общеобразовательной дисциплины</w:t>
      </w:r>
      <w:bookmarkEnd w:id="11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9647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409"/>
        <w:gridCol w:w="5681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36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Клетка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функциональная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единица живого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06980EC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409"/>
        <w:gridCol w:w="6096"/>
      </w:tblGrid>
      <w:tr w14:paraId="485FCCB8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7760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06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D0E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24219C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преподавателем </w:t>
            </w:r>
          </w:p>
        </w:tc>
      </w:tr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14B989F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FB20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AA5C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D3EF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терминологии и символики для доказательства родства организмов разных систематических групп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3CDF58F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ED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980C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913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2.3.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fficinasansbookc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A36843"/>
    <w:multiLevelType w:val="multilevel"/>
    <w:tmpl w:val="1BA36843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60EB698D"/>
    <w:multiLevelType w:val="multilevel"/>
    <w:tmpl w:val="60EB698D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7FF57AD"/>
    <w:rsid w:val="123431EF"/>
    <w:rsid w:val="128B0F15"/>
    <w:rsid w:val="1E9A67FA"/>
    <w:rsid w:val="3D7900B7"/>
    <w:rsid w:val="3E4D02F4"/>
    <w:rsid w:val="44B61693"/>
    <w:rsid w:val="67B45F83"/>
    <w:rsid w:val="7C6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6181</Words>
  <Characters>35232</Characters>
  <Lines>293</Lines>
  <Paragraphs>82</Paragraphs>
  <TotalTime>0</TotalTime>
  <ScaleCrop>false</ScaleCrop>
  <LinksUpToDate>false</LinksUpToDate>
  <CharactersWithSpaces>41331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2024-12-28T02:59:48Z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70A996971FE84CAB874AFCBA2F0C727F_12</vt:lpwstr>
  </property>
</Properties>
</file>