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bookmarkStart w:id="0" w:name="_Hlk124951921"/>
      <w:r w:rsidRPr="00497EE3">
        <w:rPr>
          <w:rFonts w:ascii="Times New Roman" w:eastAsia="Times New Roman" w:hAnsi="Times New Roman" w:cs="Times New Roman"/>
          <w:b/>
          <w:color w:val="000000"/>
          <w:sz w:val="28"/>
          <w:szCs w:val="28"/>
        </w:rPr>
        <w:t>Министерство образования Республики Тыва</w:t>
      </w:r>
    </w:p>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r w:rsidRPr="00497EE3">
        <w:rPr>
          <w:rFonts w:ascii="Times New Roman" w:eastAsia="Times New Roman" w:hAnsi="Times New Roman" w:cs="Times New Roman"/>
          <w:b/>
          <w:color w:val="000000"/>
          <w:sz w:val="28"/>
          <w:szCs w:val="28"/>
        </w:rPr>
        <w:t>Государственное бюджетное профессиональное образовательное учреждение Республики Тыва «Тувинский строительный техникум»</w:t>
      </w:r>
    </w:p>
    <w:p w:rsidR="00497EE3" w:rsidRPr="00497EE3" w:rsidRDefault="00497EE3" w:rsidP="00497EE3">
      <w:pPr>
        <w:spacing w:after="0" w:line="276" w:lineRule="auto"/>
        <w:rPr>
          <w:rFonts w:ascii="Times New Roman" w:eastAsia="OfficinaSansBookC" w:hAnsi="Times New Roman" w:cs="Times New Roman"/>
          <w:sz w:val="28"/>
          <w:szCs w:val="28"/>
          <w:lang w:eastAsia="ru-RU"/>
        </w:rPr>
      </w:pPr>
    </w:p>
    <w:p w:rsidR="00497EE3" w:rsidRDefault="00497EE3" w:rsidP="00497EE3">
      <w:pPr>
        <w:spacing w:line="276" w:lineRule="auto"/>
        <w:rPr>
          <w:rFonts w:ascii="Times New Roman" w:eastAsia="OfficinaSansBookC" w:hAnsi="Times New Roman" w:cs="Times New Roman"/>
          <w:sz w:val="28"/>
          <w:szCs w:val="28"/>
          <w:lang w:eastAsia="ru-RU"/>
        </w:rPr>
      </w:pPr>
    </w:p>
    <w:p w:rsidR="002A01B1" w:rsidRPr="00497EE3" w:rsidRDefault="002A01B1" w:rsidP="00497EE3">
      <w:pPr>
        <w:spacing w:line="276" w:lineRule="auto"/>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РАБОЧАЯ ПРОГРАММА</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ОБЩЕОБРАЗОВАТЕЛЬНОЙ ДИСЦИПЛИНЫ</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ИСТОРИЯ</w:t>
      </w:r>
      <w:r w:rsidRPr="00497EE3">
        <w:rPr>
          <w:rFonts w:ascii="Times New Roman" w:eastAsia="Times New Roman" w:hAnsi="Times New Roman" w:cs="Times New Roman"/>
          <w:b/>
          <w:sz w:val="28"/>
          <w:szCs w:val="28"/>
          <w:lang w:eastAsia="ru-RU"/>
        </w:rPr>
        <w:t>»</w:t>
      </w: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8F0D4D" w:rsidP="00497EE3">
      <w:pPr>
        <w:spacing w:after="0" w:line="276" w:lineRule="auto"/>
        <w:jc w:val="center"/>
        <w:rPr>
          <w:rFonts w:ascii="Times New Roman" w:eastAsia="Times New Roman" w:hAnsi="Times New Roman" w:cs="Times New Roman"/>
          <w:sz w:val="28"/>
          <w:szCs w:val="28"/>
        </w:rPr>
      </w:pPr>
      <w:bookmarkStart w:id="1" w:name="_Hlk150857883"/>
      <w:r w:rsidRPr="008F0D4D">
        <w:rPr>
          <w:rFonts w:ascii="Times New Roman" w:eastAsia="Times New Roman" w:hAnsi="Times New Roman" w:cs="Times New Roman"/>
          <w:sz w:val="28"/>
          <w:szCs w:val="28"/>
          <w:lang w:eastAsia="ru-RU"/>
        </w:rPr>
        <w:t>15.01.05 Сварщик (ручной и частично механизированной сварки (наплавки)</w:t>
      </w:r>
      <w:r w:rsidR="002133F5">
        <w:rPr>
          <w:rFonts w:ascii="Times New Roman" w:eastAsia="Times New Roman" w:hAnsi="Times New Roman" w:cs="Times New Roman"/>
          <w:sz w:val="28"/>
          <w:szCs w:val="28"/>
          <w:lang w:eastAsia="ru-RU"/>
        </w:rPr>
        <w:t>)</w:t>
      </w:r>
    </w:p>
    <w:bookmarkEnd w:id="1"/>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DC1E88" w:rsidP="00497EE3">
      <w:pPr>
        <w:spacing w:after="0" w:line="276" w:lineRule="auto"/>
        <w:jc w:val="center"/>
        <w:rPr>
          <w:rFonts w:ascii="Times New Roman" w:eastAsia="OfficinaSansBookC" w:hAnsi="Times New Roman" w:cs="Times New Roman"/>
          <w:sz w:val="28"/>
          <w:szCs w:val="28"/>
          <w:highlight w:val="green"/>
          <w:lang w:eastAsia="ru-RU"/>
        </w:rPr>
      </w:pPr>
      <w:r>
        <w:rPr>
          <w:rFonts w:ascii="Times New Roman" w:eastAsia="Calibri" w:hAnsi="Times New Roman" w:cs="Times New Roman"/>
          <w:b/>
          <w:bCs/>
          <w:sz w:val="28"/>
          <w:szCs w:val="28"/>
          <w:lang w:eastAsia="ru-RU"/>
        </w:rPr>
        <w:t>Кызыл, 2024</w:t>
      </w:r>
      <w:r w:rsidR="00497EE3" w:rsidRPr="00497EE3">
        <w:rPr>
          <w:rFonts w:ascii="Times New Roman" w:eastAsia="Calibri" w:hAnsi="Times New Roman" w:cs="Times New Roman"/>
          <w:b/>
          <w:bCs/>
          <w:sz w:val="28"/>
          <w:szCs w:val="28"/>
          <w:lang w:eastAsia="ru-RU"/>
        </w:rPr>
        <w:t xml:space="preserve"> г.</w:t>
      </w:r>
      <w:r w:rsidR="00497EE3" w:rsidRPr="00497EE3">
        <w:rPr>
          <w:rFonts w:ascii="Times New Roman" w:eastAsia="Calibri" w:hAnsi="Times New Roman" w:cs="Times New Roman"/>
          <w:sz w:val="28"/>
          <w:szCs w:val="28"/>
          <w:lang w:eastAsia="ru-RU"/>
        </w:rPr>
        <w:br w:type="page"/>
      </w:r>
    </w:p>
    <w:tbl>
      <w:tblPr>
        <w:tblW w:w="10010" w:type="dxa"/>
        <w:tblLook w:val="01E0" w:firstRow="1" w:lastRow="1" w:firstColumn="1" w:lastColumn="1" w:noHBand="0" w:noVBand="0"/>
      </w:tblPr>
      <w:tblGrid>
        <w:gridCol w:w="108"/>
        <w:gridCol w:w="4678"/>
        <w:gridCol w:w="4894"/>
        <w:gridCol w:w="330"/>
      </w:tblGrid>
      <w:tr w:rsidR="00497EE3" w:rsidRPr="00497EE3" w:rsidTr="00497EE3">
        <w:tc>
          <w:tcPr>
            <w:tcW w:w="10010" w:type="dxa"/>
            <w:gridSpan w:val="4"/>
            <w:hideMark/>
          </w:tcPr>
          <w:tbl>
            <w:tblPr>
              <w:tblW w:w="9572" w:type="dxa"/>
              <w:tblLook w:val="01E0" w:firstRow="1" w:lastRow="1" w:firstColumn="1" w:lastColumn="1" w:noHBand="0" w:noVBand="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lastRenderedPageBreak/>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r w:rsidR="00497EE3" w:rsidRPr="00497EE3" w:rsidTr="00497EE3">
        <w:trPr>
          <w:gridBefore w:val="1"/>
          <w:gridAfter w:val="1"/>
          <w:wBefore w:w="108" w:type="dxa"/>
          <w:wAfter w:w="330" w:type="dxa"/>
        </w:trPr>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497EE3" w:rsidRPr="00497EE3" w:rsidTr="00497EE3">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bl>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EF670D" w:rsidRDefault="00497EE3" w:rsidP="00EF670D">
      <w:pPr>
        <w:spacing w:after="0" w:line="276" w:lineRule="auto"/>
        <w:ind w:firstLine="425"/>
        <w:jc w:val="both"/>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183EBD">
        <w:rPr>
          <w:rFonts w:ascii="Times New Roman" w:eastAsia="Times New Roman" w:hAnsi="Times New Roman" w:cs="Times New Roman"/>
          <w:bCs/>
          <w:sz w:val="28"/>
          <w:szCs w:val="28"/>
        </w:rPr>
        <w:t>ода,</w:t>
      </w:r>
      <w:r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497EE3">
        <w:rPr>
          <w:rFonts w:ascii="Times New Roman" w:eastAsia="Times New Roman" w:hAnsi="Times New Roman" w:cs="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№14 от 30 ноября 2022</w:t>
      </w:r>
      <w:r w:rsidR="0082421E">
        <w:rPr>
          <w:rFonts w:ascii="Times New Roman" w:eastAsia="Times New Roman" w:hAnsi="Times New Roman" w:cs="Times New Roman"/>
          <w:bCs/>
          <w:sz w:val="28"/>
          <w:szCs w:val="28"/>
        </w:rPr>
        <w:t xml:space="preserve"> года</w:t>
      </w:r>
      <w:r w:rsidRPr="00497EE3">
        <w:rPr>
          <w:rFonts w:ascii="Times New Roman" w:eastAsia="Times New Roman" w:hAnsi="Times New Roman" w:cs="Times New Roman"/>
          <w:bCs/>
          <w:sz w:val="28"/>
          <w:szCs w:val="28"/>
        </w:rPr>
        <w:t>, ФГОС СПО по профессии</w:t>
      </w:r>
      <w:r w:rsidR="00EF670D">
        <w:rPr>
          <w:rFonts w:ascii="Times New Roman" w:eastAsia="Times New Roman" w:hAnsi="Times New Roman" w:cs="Times New Roman"/>
          <w:bCs/>
          <w:sz w:val="28"/>
          <w:szCs w:val="28"/>
        </w:rPr>
        <w:t>:</w:t>
      </w:r>
    </w:p>
    <w:p w:rsidR="00497EE3" w:rsidRDefault="00497EE3" w:rsidP="00360795">
      <w:pPr>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 xml:space="preserve"> </w:t>
      </w:r>
      <w:r w:rsidR="008F0D4D" w:rsidRPr="008F0D4D">
        <w:rPr>
          <w:rFonts w:ascii="Times New Roman" w:eastAsia="Times New Roman" w:hAnsi="Times New Roman" w:cs="Times New Roman"/>
          <w:sz w:val="28"/>
          <w:szCs w:val="28"/>
          <w:lang w:eastAsia="ru-RU"/>
        </w:rPr>
        <w:t>15.01.05 Сварщик (ручной и частично механизированной сварки (наплавки)</w:t>
      </w:r>
      <w:r w:rsidR="00EF670D">
        <w:rPr>
          <w:rFonts w:ascii="Times New Roman" w:eastAsia="Times New Roman" w:hAnsi="Times New Roman" w:cs="Times New Roman"/>
          <w:sz w:val="28"/>
          <w:szCs w:val="28"/>
          <w:lang w:eastAsia="ru-RU"/>
        </w:rPr>
        <w:t>),</w:t>
      </w:r>
      <w:r w:rsidRPr="00497EE3">
        <w:rPr>
          <w:rFonts w:ascii="Times New Roman" w:eastAsia="Times New Roman" w:hAnsi="Times New Roman" w:cs="Times New Roman"/>
          <w:bCs/>
          <w:sz w:val="28"/>
          <w:szCs w:val="28"/>
        </w:rPr>
        <w:t xml:space="preserve"> утвержденного приказом Мин</w:t>
      </w:r>
      <w:r w:rsidR="00A64021">
        <w:rPr>
          <w:rFonts w:ascii="Times New Roman" w:eastAsia="Times New Roman" w:hAnsi="Times New Roman" w:cs="Times New Roman"/>
          <w:bCs/>
          <w:sz w:val="28"/>
          <w:szCs w:val="28"/>
        </w:rPr>
        <w:t xml:space="preserve">истерства </w:t>
      </w:r>
      <w:r w:rsidRPr="00497EE3">
        <w:rPr>
          <w:rFonts w:ascii="Times New Roman" w:eastAsia="Times New Roman" w:hAnsi="Times New Roman" w:cs="Times New Roman"/>
          <w:bCs/>
          <w:sz w:val="28"/>
          <w:szCs w:val="28"/>
        </w:rPr>
        <w:t>просвещения</w:t>
      </w:r>
      <w:r w:rsidR="00A64021">
        <w:rPr>
          <w:rFonts w:ascii="Times New Roman" w:eastAsia="Times New Roman" w:hAnsi="Times New Roman" w:cs="Times New Roman"/>
          <w:bCs/>
          <w:sz w:val="28"/>
          <w:szCs w:val="28"/>
        </w:rPr>
        <w:t xml:space="preserve"> Российской Федерации от 15 ноября 2023 </w:t>
      </w:r>
      <w:r w:rsidRPr="00497EE3">
        <w:rPr>
          <w:rFonts w:ascii="Times New Roman" w:eastAsia="Times New Roman" w:hAnsi="Times New Roman" w:cs="Times New Roman"/>
          <w:bCs/>
          <w:sz w:val="28"/>
          <w:szCs w:val="28"/>
        </w:rPr>
        <w:t>г.</w:t>
      </w:r>
      <w:r w:rsidR="00A64021">
        <w:rPr>
          <w:rFonts w:ascii="Times New Roman" w:eastAsia="Times New Roman" w:hAnsi="Times New Roman" w:cs="Times New Roman"/>
          <w:bCs/>
          <w:sz w:val="28"/>
          <w:szCs w:val="28"/>
        </w:rPr>
        <w:t>, № 863 (зарегистрировано Министерством юстиции Российской Федерации от 15.12.2023 г., регистрационный № 76433).</w:t>
      </w:r>
    </w:p>
    <w:p w:rsidR="00EF670D" w:rsidRPr="00FC4AAF" w:rsidRDefault="00EF670D" w:rsidP="00360795">
      <w:pPr>
        <w:spacing w:after="0" w:line="276" w:lineRule="auto"/>
        <w:ind w:firstLine="425"/>
        <w:jc w:val="both"/>
        <w:rPr>
          <w:rFonts w:ascii="Times New Roman" w:eastAsia="Times New Roman" w:hAnsi="Times New Roman" w:cs="Times New Roman"/>
          <w:sz w:val="28"/>
          <w:szCs w:val="28"/>
        </w:rPr>
      </w:pPr>
    </w:p>
    <w:p w:rsidR="00497EE3" w:rsidRPr="00497EE3" w:rsidRDefault="00497EE3"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497EE3" w:rsidRPr="00497EE3" w:rsidRDefault="00497EE3"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pacing w:line="276" w:lineRule="auto"/>
        <w:rPr>
          <w:rFonts w:ascii="Times New Roman" w:eastAsia="Times New Roman" w:hAnsi="Times New Roman" w:cs="Times New Roman"/>
          <w:b/>
          <w:sz w:val="28"/>
          <w:szCs w:val="28"/>
        </w:rPr>
      </w:pPr>
    </w:p>
    <w:p w:rsidR="00497EE3" w:rsidRPr="00497EE3" w:rsidRDefault="00497EE3" w:rsidP="00497EE3">
      <w:pPr>
        <w:spacing w:after="0" w:line="276" w:lineRule="auto"/>
        <w:jc w:val="center"/>
        <w:rPr>
          <w:rFonts w:ascii="Times New Roman" w:eastAsia="OfficinaSansBookC" w:hAnsi="Times New Roman" w:cs="Times New Roman"/>
          <w:b/>
          <w:sz w:val="28"/>
          <w:szCs w:val="28"/>
          <w:highlight w:val="yellow"/>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OfficinaSansBookC" w:hAnsi="Times New Roman" w:cs="Times New Roman"/>
          <w:b/>
          <w:i/>
          <w:sz w:val="28"/>
          <w:szCs w:val="28"/>
          <w:vertAlign w:val="superscript"/>
          <w:lang w:eastAsia="ru-RU"/>
        </w:rPr>
      </w:pPr>
      <w:r w:rsidRPr="00497EE3">
        <w:rPr>
          <w:rFonts w:ascii="Times New Roman" w:eastAsia="Calibri" w:hAnsi="Times New Roman" w:cs="Times New Roman"/>
          <w:sz w:val="28"/>
          <w:szCs w:val="28"/>
          <w:lang w:eastAsia="ru-RU"/>
        </w:rPr>
        <w:br w:type="page"/>
      </w:r>
    </w:p>
    <w:p w:rsidR="00730DC3" w:rsidRPr="00730DC3" w:rsidRDefault="00730DC3" w:rsidP="00730DC3">
      <w:pPr>
        <w:widowControl w:val="0"/>
        <w:autoSpaceDE w:val="0"/>
        <w:autoSpaceDN w:val="0"/>
        <w:spacing w:before="74" w:after="0" w:line="276" w:lineRule="auto"/>
        <w:ind w:left="1187" w:right="803"/>
        <w:jc w:val="center"/>
        <w:outlineLvl w:val="0"/>
        <w:rPr>
          <w:rFonts w:ascii="Times New Roman" w:eastAsia="Times New Roman" w:hAnsi="Times New Roman" w:cs="Times New Roman"/>
          <w:b/>
          <w:bCs/>
          <w:sz w:val="28"/>
          <w:szCs w:val="28"/>
        </w:rPr>
      </w:pPr>
      <w:r w:rsidRPr="00730DC3">
        <w:rPr>
          <w:rFonts w:ascii="Times New Roman" w:eastAsia="Times New Roman" w:hAnsi="Times New Roman" w:cs="Times New Roman"/>
          <w:b/>
          <w:bCs/>
          <w:sz w:val="28"/>
          <w:szCs w:val="28"/>
        </w:rPr>
        <w:lastRenderedPageBreak/>
        <w:t>СОДЕРЖАНИЕ</w:t>
      </w:r>
    </w:p>
    <w:p w:rsidR="00730DC3" w:rsidRPr="00730DC3" w:rsidRDefault="00730DC3" w:rsidP="00730DC3">
      <w:pPr>
        <w:widowControl w:val="0"/>
        <w:autoSpaceDE w:val="0"/>
        <w:autoSpaceDN w:val="0"/>
        <w:spacing w:before="9" w:after="1" w:line="276" w:lineRule="auto"/>
        <w:rPr>
          <w:rFonts w:ascii="Times New Roman" w:eastAsia="Times New Roman" w:hAnsi="Times New Roman" w:cs="Times New Roman"/>
          <w:b/>
          <w:sz w:val="28"/>
          <w:szCs w:val="28"/>
        </w:rPr>
      </w:pPr>
    </w:p>
    <w:tbl>
      <w:tblPr>
        <w:tblStyle w:val="TableNormal"/>
        <w:tblW w:w="9640" w:type="dxa"/>
        <w:tblInd w:w="5" w:type="dxa"/>
        <w:tblLayout w:type="fixed"/>
        <w:tblLook w:val="01E0" w:firstRow="1" w:lastRow="1" w:firstColumn="1" w:lastColumn="1" w:noHBand="0" w:noVBand="0"/>
      </w:tblPr>
      <w:tblGrid>
        <w:gridCol w:w="8789"/>
        <w:gridCol w:w="851"/>
      </w:tblGrid>
      <w:tr w:rsidR="00730DC3" w:rsidRPr="00730DC3" w:rsidTr="00FC4AAF">
        <w:trPr>
          <w:trHeight w:val="393"/>
        </w:trPr>
        <w:tc>
          <w:tcPr>
            <w:tcW w:w="8789" w:type="dxa"/>
            <w:vAlign w:val="bottom"/>
          </w:tcPr>
          <w:p w:rsidR="00730DC3" w:rsidRPr="00730DC3" w:rsidRDefault="00730DC3" w:rsidP="00730DC3">
            <w:pPr>
              <w:numPr>
                <w:ilvl w:val="0"/>
                <w:numId w:val="24"/>
              </w:numPr>
              <w:spacing w:before="240"/>
              <w:rPr>
                <w:rFonts w:ascii="Times New Roman" w:eastAsia="Times New Roman" w:hAnsi="Times New Roman" w:cs="Times New Roman"/>
                <w:b/>
                <w:sz w:val="28"/>
                <w:szCs w:val="28"/>
                <w:lang w:val="ru-RU"/>
              </w:rPr>
            </w:pPr>
            <w:r w:rsidRPr="00730DC3">
              <w:rPr>
                <w:rFonts w:ascii="Times New Roman" w:eastAsia="Times New Roman" w:hAnsi="Times New Roman" w:cs="Times New Roman"/>
                <w:spacing w:val="-5"/>
                <w:sz w:val="28"/>
                <w:szCs w:val="28"/>
                <w:lang w:val="ru-RU"/>
              </w:rPr>
              <w:t xml:space="preserve">Общая характеристика </w:t>
            </w:r>
            <w:r w:rsidRPr="00730DC3">
              <w:rPr>
                <w:rFonts w:ascii="Times New Roman" w:eastAsia="Times New Roman" w:hAnsi="Times New Roman" w:cs="Times New Roman"/>
                <w:sz w:val="28"/>
                <w:szCs w:val="28"/>
                <w:lang w:val="ru-RU"/>
              </w:rPr>
              <w:t>рабочей</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программы</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учебной</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дисциплины</w:t>
            </w:r>
          </w:p>
        </w:tc>
        <w:tc>
          <w:tcPr>
            <w:tcW w:w="851" w:type="dxa"/>
            <w:vAlign w:val="bottom"/>
          </w:tcPr>
          <w:p w:rsidR="00730DC3" w:rsidRPr="00730DC3" w:rsidRDefault="00730DC3" w:rsidP="00730DC3">
            <w:pPr>
              <w:spacing w:before="240"/>
              <w:jc w:val="center"/>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3</w:t>
            </w:r>
          </w:p>
        </w:tc>
      </w:tr>
      <w:tr w:rsidR="00730DC3" w:rsidRPr="00730DC3" w:rsidTr="00FC4AAF">
        <w:trPr>
          <w:trHeight w:val="256"/>
        </w:trPr>
        <w:tc>
          <w:tcPr>
            <w:tcW w:w="8789" w:type="dxa"/>
          </w:tcPr>
          <w:p w:rsidR="00730DC3" w:rsidRPr="00730DC3" w:rsidRDefault="00730DC3" w:rsidP="00730DC3">
            <w:pPr>
              <w:numPr>
                <w:ilvl w:val="0"/>
                <w:numId w:val="24"/>
              </w:numPr>
              <w:spacing w:before="240"/>
              <w:rPr>
                <w:rFonts w:ascii="Times New Roman" w:eastAsia="Times New Roman" w:hAnsi="Times New Roman" w:cs="Times New Roman"/>
                <w:sz w:val="28"/>
                <w:szCs w:val="28"/>
                <w:lang w:val="ru-RU"/>
              </w:rPr>
            </w:pPr>
            <w:r w:rsidRPr="00730DC3">
              <w:rPr>
                <w:rFonts w:ascii="Times New Roman" w:eastAsia="Times New Roman" w:hAnsi="Times New Roman" w:cs="Times New Roman"/>
                <w:sz w:val="28"/>
                <w:szCs w:val="28"/>
                <w:lang w:val="ru-RU"/>
              </w:rPr>
              <w:t>Структура</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и</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содержание</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учебной</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lang w:val="ru-RU"/>
              </w:rPr>
              <w:t>дисциплины</w:t>
            </w:r>
          </w:p>
        </w:tc>
        <w:tc>
          <w:tcPr>
            <w:tcW w:w="851" w:type="dxa"/>
          </w:tcPr>
          <w:p w:rsidR="00730DC3" w:rsidRPr="002F4745" w:rsidRDefault="002F4745" w:rsidP="00730DC3">
            <w:pPr>
              <w:spacing w:before="2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19</w:t>
            </w:r>
          </w:p>
        </w:tc>
      </w:tr>
      <w:tr w:rsidR="00730DC3" w:rsidRPr="00730DC3" w:rsidTr="00FC4AAF">
        <w:trPr>
          <w:trHeight w:val="158"/>
        </w:trPr>
        <w:tc>
          <w:tcPr>
            <w:tcW w:w="8789" w:type="dxa"/>
          </w:tcPr>
          <w:p w:rsidR="00730DC3" w:rsidRPr="00730DC3" w:rsidRDefault="00730DC3" w:rsidP="00730DC3">
            <w:pPr>
              <w:numPr>
                <w:ilvl w:val="0"/>
                <w:numId w:val="24"/>
              </w:numPr>
              <w:spacing w:before="240"/>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Условия</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реализации</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учебной</w:t>
            </w:r>
            <w:r w:rsidR="00360795">
              <w:rPr>
                <w:rFonts w:ascii="Times New Roman" w:eastAsia="Times New Roman" w:hAnsi="Times New Roman" w:cs="Times New Roman"/>
                <w:sz w:val="28"/>
                <w:szCs w:val="28"/>
                <w:lang w:val="ru-RU"/>
              </w:rPr>
              <w:t xml:space="preserve"> </w:t>
            </w:r>
            <w:r w:rsidRPr="00730DC3">
              <w:rPr>
                <w:rFonts w:ascii="Times New Roman" w:eastAsia="Times New Roman" w:hAnsi="Times New Roman" w:cs="Times New Roman"/>
                <w:sz w:val="28"/>
                <w:szCs w:val="28"/>
              </w:rPr>
              <w:t>дисциплины</w:t>
            </w:r>
          </w:p>
        </w:tc>
        <w:tc>
          <w:tcPr>
            <w:tcW w:w="851" w:type="dxa"/>
          </w:tcPr>
          <w:p w:rsidR="00730DC3" w:rsidRPr="002F4745" w:rsidRDefault="002F4745" w:rsidP="00730DC3">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58</w:t>
            </w:r>
          </w:p>
        </w:tc>
      </w:tr>
      <w:tr w:rsidR="00730DC3" w:rsidRPr="00730DC3" w:rsidTr="00FC4AAF">
        <w:trPr>
          <w:trHeight w:val="248"/>
        </w:trPr>
        <w:tc>
          <w:tcPr>
            <w:tcW w:w="8789" w:type="dxa"/>
          </w:tcPr>
          <w:p w:rsidR="00730DC3" w:rsidRPr="00730DC3" w:rsidRDefault="00730DC3" w:rsidP="00730DC3">
            <w:pPr>
              <w:numPr>
                <w:ilvl w:val="0"/>
                <w:numId w:val="24"/>
              </w:numPr>
              <w:spacing w:before="240"/>
              <w:ind w:right="590"/>
              <w:rPr>
                <w:rFonts w:ascii="Times New Roman" w:eastAsia="Times New Roman" w:hAnsi="Times New Roman" w:cs="Times New Roman"/>
                <w:sz w:val="28"/>
                <w:szCs w:val="28"/>
                <w:lang w:val="ru-RU"/>
              </w:rPr>
            </w:pPr>
            <w:r w:rsidRPr="00730DC3">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730DC3" w:rsidRPr="002F4745" w:rsidRDefault="002F4745" w:rsidP="00730DC3">
            <w:pPr>
              <w:spacing w:before="240"/>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61</w:t>
            </w:r>
          </w:p>
        </w:tc>
      </w:tr>
    </w:tbl>
    <w:p w:rsidR="00730DC3" w:rsidRPr="00730DC3" w:rsidRDefault="00730DC3" w:rsidP="00730DC3">
      <w:pPr>
        <w:widowControl w:val="0"/>
        <w:autoSpaceDE w:val="0"/>
        <w:autoSpaceDN w:val="0"/>
        <w:spacing w:after="0" w:line="276" w:lineRule="auto"/>
        <w:rPr>
          <w:rFonts w:ascii="Times New Roman" w:eastAsia="Times New Roman" w:hAnsi="Times New Roman" w:cs="Times New Roman"/>
          <w:sz w:val="28"/>
          <w:szCs w:val="28"/>
        </w:rPr>
        <w:sectPr w:rsidR="00730DC3" w:rsidRPr="00730DC3" w:rsidSect="002A01B1">
          <w:pgSz w:w="11920" w:h="16850"/>
          <w:pgMar w:top="1134" w:right="850" w:bottom="1134" w:left="1701" w:header="0" w:footer="1038" w:gutter="0"/>
          <w:cols w:space="720"/>
          <w:docGrid w:linePitch="299"/>
        </w:sectPr>
      </w:pPr>
    </w:p>
    <w:p w:rsidR="00BC3FCF" w:rsidRPr="00497EE3" w:rsidRDefault="00BC3FCF" w:rsidP="00497EE3">
      <w:pPr>
        <w:suppressAutoHyphens/>
        <w:spacing w:after="0" w:line="276" w:lineRule="auto"/>
        <w:jc w:val="center"/>
        <w:rPr>
          <w:rFonts w:ascii="Times New Roman" w:hAnsi="Times New Roman" w:cs="Times New Roman"/>
          <w:b/>
          <w:bCs/>
          <w:sz w:val="28"/>
          <w:szCs w:val="28"/>
        </w:rPr>
      </w:pPr>
      <w:bookmarkStart w:id="2" w:name="_Toc113637405"/>
      <w:bookmarkEnd w:id="0"/>
      <w:r w:rsidRPr="00497EE3">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497EE3">
        <w:rPr>
          <w:rFonts w:ascii="Times New Roman" w:hAnsi="Times New Roman" w:cs="Times New Roman"/>
          <w:b/>
          <w:bCs/>
          <w:sz w:val="28"/>
          <w:szCs w:val="28"/>
        </w:rPr>
        <w:t xml:space="preserve"> ДИСЦИПЛИНЫ</w:t>
      </w:r>
      <w:bookmarkEnd w:id="2"/>
    </w:p>
    <w:p w:rsidR="00BC3FCF" w:rsidRPr="00497EE3" w:rsidRDefault="00BC3FC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497EE3" w:rsidRDefault="00CA4FBE" w:rsidP="00497EE3">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497EE3">
        <w:rPr>
          <w:rFonts w:ascii="Times New Roman" w:hAnsi="Times New Roman" w:cs="Times New Roman"/>
          <w:b/>
          <w:bCs/>
          <w:sz w:val="28"/>
          <w:szCs w:val="28"/>
          <w:lang w:eastAsia="ru-RU"/>
        </w:rPr>
        <w:t>1.1</w:t>
      </w:r>
      <w:r w:rsidR="001302B3">
        <w:rPr>
          <w:rFonts w:ascii="Times New Roman" w:hAnsi="Times New Roman" w:cs="Times New Roman"/>
          <w:b/>
          <w:bCs/>
          <w:sz w:val="28"/>
          <w:szCs w:val="28"/>
          <w:lang w:eastAsia="ru-RU"/>
        </w:rPr>
        <w:t>.</w:t>
      </w:r>
      <w:r w:rsidR="00147080" w:rsidRPr="00497EE3">
        <w:rPr>
          <w:rFonts w:ascii="Times New Roman" w:hAnsi="Times New Roman" w:cs="Times New Roman"/>
          <w:b/>
          <w:bCs/>
          <w:sz w:val="28"/>
          <w:szCs w:val="28"/>
          <w:lang w:eastAsia="ru-RU"/>
        </w:rPr>
        <w:t>М</w:t>
      </w:r>
      <w:r w:rsidR="00E21110" w:rsidRPr="00497EE3">
        <w:rPr>
          <w:rFonts w:ascii="Times New Roman" w:hAnsi="Times New Roman" w:cs="Times New Roman"/>
          <w:b/>
          <w:bCs/>
          <w:sz w:val="28"/>
          <w:szCs w:val="28"/>
          <w:lang w:eastAsia="ru-RU"/>
        </w:rPr>
        <w:t>есто дисциплины в структуре образовательной программы</w:t>
      </w:r>
      <w:r w:rsidRPr="00497EE3">
        <w:rPr>
          <w:rFonts w:ascii="Times New Roman" w:hAnsi="Times New Roman" w:cs="Times New Roman"/>
          <w:b/>
          <w:bCs/>
          <w:sz w:val="28"/>
          <w:szCs w:val="28"/>
          <w:lang w:eastAsia="ru-RU"/>
        </w:rPr>
        <w:t xml:space="preserve"> СПО</w:t>
      </w:r>
    </w:p>
    <w:p w:rsidR="00FC4AAF" w:rsidRPr="00497EE3" w:rsidRDefault="00BC3FCF" w:rsidP="00FC4AAF">
      <w:pPr>
        <w:spacing w:after="0" w:line="276" w:lineRule="auto"/>
        <w:jc w:val="both"/>
        <w:rPr>
          <w:rFonts w:ascii="Times New Roman" w:eastAsia="Times New Roman" w:hAnsi="Times New Roman" w:cs="Times New Roman"/>
          <w:sz w:val="28"/>
          <w:szCs w:val="28"/>
        </w:rPr>
      </w:pPr>
      <w:proofErr w:type="gramStart"/>
      <w:r w:rsidRPr="00497EE3">
        <w:rPr>
          <w:rFonts w:ascii="Times New Roman" w:hAnsi="Times New Roman" w:cs="Times New Roman"/>
          <w:sz w:val="28"/>
          <w:szCs w:val="28"/>
          <w:lang w:eastAsia="ru-RU"/>
        </w:rPr>
        <w:t>Общеобразовательная</w:t>
      </w:r>
      <w:r w:rsidR="008F0D4D">
        <w:rPr>
          <w:rFonts w:ascii="Times New Roman" w:hAnsi="Times New Roman" w:cs="Times New Roman"/>
          <w:sz w:val="28"/>
          <w:szCs w:val="28"/>
          <w:lang w:eastAsia="ru-RU"/>
        </w:rPr>
        <w:t xml:space="preserve"> </w:t>
      </w:r>
      <w:r w:rsidRPr="00497EE3">
        <w:rPr>
          <w:rFonts w:ascii="Times New Roman" w:hAnsi="Times New Roman" w:cs="Times New Roman"/>
          <w:sz w:val="28"/>
          <w:szCs w:val="28"/>
          <w:lang w:eastAsia="ru-RU"/>
        </w:rPr>
        <w:t xml:space="preserve">дисциплина </w:t>
      </w:r>
      <w:r w:rsidR="00E002ED" w:rsidRPr="00497EE3">
        <w:rPr>
          <w:rFonts w:ascii="Times New Roman" w:hAnsi="Times New Roman" w:cs="Times New Roman"/>
          <w:sz w:val="28"/>
          <w:szCs w:val="28"/>
          <w:lang w:eastAsia="ru-RU"/>
        </w:rPr>
        <w:t>«История</w:t>
      </w:r>
      <w:r w:rsidRPr="00497EE3">
        <w:rPr>
          <w:rFonts w:ascii="Times New Roman" w:hAnsi="Times New Roman" w:cs="Times New Roman"/>
          <w:sz w:val="28"/>
          <w:szCs w:val="28"/>
          <w:lang w:eastAsia="ru-RU"/>
        </w:rPr>
        <w:t xml:space="preserve">» является обязательной частью общеобразовательного </w:t>
      </w:r>
      <w:r w:rsidR="00CA4FBE" w:rsidRPr="00497EE3">
        <w:rPr>
          <w:rFonts w:ascii="Times New Roman" w:hAnsi="Times New Roman" w:cs="Times New Roman"/>
          <w:sz w:val="28"/>
          <w:szCs w:val="28"/>
          <w:lang w:eastAsia="ru-RU"/>
        </w:rPr>
        <w:t xml:space="preserve">цикла </w:t>
      </w:r>
      <w:r w:rsidRPr="00497EE3">
        <w:rPr>
          <w:rFonts w:ascii="Times New Roman" w:hAnsi="Times New Roman" w:cs="Times New Roman"/>
          <w:sz w:val="28"/>
          <w:szCs w:val="28"/>
          <w:lang w:eastAsia="ru-RU"/>
        </w:rPr>
        <w:t xml:space="preserve">образовательной </w:t>
      </w:r>
      <w:r w:rsidR="0080575D" w:rsidRPr="00497EE3">
        <w:rPr>
          <w:rFonts w:ascii="Times New Roman" w:hAnsi="Times New Roman" w:cs="Times New Roman"/>
          <w:sz w:val="28"/>
          <w:szCs w:val="28"/>
          <w:lang w:eastAsia="ru-RU"/>
        </w:rPr>
        <w:t>программы в соответствии</w:t>
      </w:r>
      <w:r w:rsidR="008F0D4D">
        <w:rPr>
          <w:rFonts w:ascii="Times New Roman" w:hAnsi="Times New Roman" w:cs="Times New Roman"/>
          <w:sz w:val="28"/>
          <w:szCs w:val="28"/>
          <w:lang w:eastAsia="ru-RU"/>
        </w:rPr>
        <w:t xml:space="preserve"> </w:t>
      </w:r>
      <w:r w:rsidR="0080575D" w:rsidRPr="00497EE3">
        <w:rPr>
          <w:rFonts w:ascii="Times New Roman" w:hAnsi="Times New Roman" w:cs="Times New Roman"/>
          <w:sz w:val="28"/>
          <w:szCs w:val="28"/>
          <w:lang w:eastAsia="ru-RU"/>
        </w:rPr>
        <w:t>с  ФГОС</w:t>
      </w:r>
      <w:r w:rsidR="008F0D4D">
        <w:rPr>
          <w:rFonts w:ascii="Times New Roman" w:hAnsi="Times New Roman" w:cs="Times New Roman"/>
          <w:sz w:val="28"/>
          <w:szCs w:val="28"/>
          <w:lang w:eastAsia="ru-RU"/>
        </w:rPr>
        <w:t xml:space="preserve"> </w:t>
      </w:r>
      <w:r w:rsidRPr="00497EE3">
        <w:rPr>
          <w:rFonts w:ascii="Times New Roman" w:hAnsi="Times New Roman" w:cs="Times New Roman"/>
          <w:sz w:val="28"/>
          <w:szCs w:val="28"/>
          <w:lang w:eastAsia="ru-RU"/>
        </w:rPr>
        <w:t xml:space="preserve">по </w:t>
      </w:r>
      <w:r w:rsidR="003F1C77" w:rsidRPr="00497EE3">
        <w:rPr>
          <w:rFonts w:ascii="Times New Roman" w:hAnsi="Times New Roman" w:cs="Times New Roman"/>
          <w:sz w:val="28"/>
          <w:szCs w:val="28"/>
          <w:lang w:eastAsia="ru-RU"/>
        </w:rPr>
        <w:t>профессии</w:t>
      </w:r>
      <w:r w:rsidR="00360795">
        <w:rPr>
          <w:rFonts w:ascii="Times New Roman" w:hAnsi="Times New Roman" w:cs="Times New Roman"/>
          <w:sz w:val="28"/>
          <w:szCs w:val="28"/>
          <w:lang w:eastAsia="ru-RU"/>
        </w:rPr>
        <w:t xml:space="preserve"> </w:t>
      </w:r>
      <w:r w:rsidR="009158A1" w:rsidRPr="009158A1">
        <w:rPr>
          <w:rFonts w:ascii="Times New Roman" w:eastAsia="Times New Roman" w:hAnsi="Times New Roman" w:cs="Times New Roman"/>
          <w:sz w:val="28"/>
          <w:szCs w:val="28"/>
          <w:lang w:eastAsia="ru-RU"/>
        </w:rPr>
        <w:t>15.01.05 «Сварщик (ручной и частично механизированной сварки (наплавки)»</w:t>
      </w:r>
      <w:proofErr w:type="gramEnd"/>
    </w:p>
    <w:p w:rsidR="00301986" w:rsidRPr="00497EE3" w:rsidRDefault="00301986"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425"/>
        <w:jc w:val="both"/>
        <w:rPr>
          <w:rFonts w:ascii="Times New Roman" w:hAnsi="Times New Roman" w:cs="Times New Roman"/>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497EE3" w:rsidRDefault="00BC3FCF"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497EE3" w:rsidRDefault="00E21110"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 xml:space="preserve">1.2.1. </w:t>
      </w:r>
      <w:r w:rsidR="00BC3FCF" w:rsidRPr="00497EE3">
        <w:rPr>
          <w:rFonts w:ascii="Times New Roman" w:eastAsia="Times New Roman" w:hAnsi="Times New Roman" w:cs="Times New Roman"/>
          <w:b/>
          <w:bCs/>
          <w:sz w:val="28"/>
          <w:szCs w:val="28"/>
          <w:lang w:eastAsia="ru-RU"/>
        </w:rPr>
        <w:t>Цель общеобразовательной дисциплины</w:t>
      </w:r>
    </w:p>
    <w:p w:rsidR="00BC3FCF" w:rsidRPr="00497EE3" w:rsidRDefault="00E21110" w:rsidP="001302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t xml:space="preserve">Главной </w:t>
      </w:r>
      <w:r w:rsidR="00E002ED" w:rsidRPr="00497EE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AA7483" w:rsidRPr="00497EE3" w:rsidRDefault="00AA7483" w:rsidP="001302B3">
      <w:pPr>
        <w:suppressAutoHyphens/>
        <w:spacing w:after="0" w:line="276" w:lineRule="auto"/>
        <w:ind w:firstLine="425"/>
        <w:jc w:val="both"/>
        <w:rPr>
          <w:rFonts w:ascii="Times New Roman" w:hAnsi="Times New Roman" w:cs="Times New Roman"/>
          <w:sz w:val="28"/>
          <w:szCs w:val="28"/>
        </w:rPr>
      </w:pPr>
    </w:p>
    <w:p w:rsidR="00F10F20" w:rsidRPr="00497EE3" w:rsidRDefault="00246823" w:rsidP="001302B3">
      <w:pPr>
        <w:suppressAutoHyphens/>
        <w:spacing w:after="0" w:line="276" w:lineRule="auto"/>
        <w:ind w:firstLine="425"/>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497EE3">
        <w:rPr>
          <w:rFonts w:ascii="Times New Roman" w:eastAsia="Calibri" w:hAnsi="Times New Roman" w:cs="Times New Roman"/>
          <w:b/>
          <w:bCs/>
          <w:sz w:val="28"/>
          <w:szCs w:val="28"/>
        </w:rPr>
        <w:t xml:space="preserve"> в соответствии с ФГОС СПО и на основе ФГОС СОО</w:t>
      </w:r>
      <w:r w:rsidR="00D470FB" w:rsidRPr="00497EE3">
        <w:rPr>
          <w:rFonts w:ascii="Times New Roman" w:eastAsia="Times New Roman" w:hAnsi="Times New Roman" w:cs="Times New Roman"/>
          <w:b/>
          <w:bCs/>
          <w:sz w:val="28"/>
          <w:szCs w:val="28"/>
        </w:rPr>
        <w:t>:</w:t>
      </w:r>
    </w:p>
    <w:p w:rsidR="0034717A" w:rsidRPr="00497EE3" w:rsidRDefault="00D3541E" w:rsidP="001302B3">
      <w:pPr>
        <w:suppressAutoHyphen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t xml:space="preserve">1) </w:t>
      </w:r>
      <w:r w:rsidR="00D470FB" w:rsidRPr="00497EE3">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00D470FB" w:rsidRPr="00497EE3">
        <w:rPr>
          <w:rFonts w:ascii="Times New Roman" w:eastAsia="Times New Roman" w:hAnsi="Times New Roman" w:cs="Times New Roman"/>
          <w:sz w:val="28"/>
          <w:szCs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proofErr w:type="gramStart"/>
      <w:r w:rsidRPr="00497EE3">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497EE3">
        <w:rPr>
          <w:rFonts w:ascii="Times New Roman" w:eastAsia="Times New Roman" w:hAnsi="Times New Roman" w:cs="Times New Roman"/>
          <w:sz w:val="28"/>
          <w:szCs w:val="28"/>
        </w:rPr>
        <w:t xml:space="preserve">временные </w:t>
      </w:r>
      <w:r w:rsidRPr="00497EE3">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497EE3">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w:t>
      </w:r>
      <w:r w:rsidRPr="00497EE3">
        <w:rPr>
          <w:rFonts w:ascii="Times New Roman" w:eastAsia="Times New Roman" w:hAnsi="Times New Roman" w:cs="Times New Roman"/>
          <w:sz w:val="28"/>
          <w:szCs w:val="28"/>
        </w:rPr>
        <w:lastRenderedPageBreak/>
        <w:t>людьми разных культур; проявление уважения к историческому наследию народов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497EE3" w:rsidRDefault="00D470FB" w:rsidP="001302B3">
      <w:pPr>
        <w:suppressAutoHyphens/>
        <w:spacing w:after="0" w:line="276" w:lineRule="auto"/>
        <w:ind w:firstLine="425"/>
        <w:rPr>
          <w:rFonts w:ascii="Times New Roman" w:eastAsia="Times New Roman" w:hAnsi="Times New Roman" w:cs="Times New Roman"/>
          <w:sz w:val="28"/>
          <w:szCs w:val="28"/>
        </w:rPr>
        <w:sectPr w:rsidR="00D470FB" w:rsidRPr="00497EE3" w:rsidSect="002A01B1">
          <w:footerReference w:type="even" r:id="rId9"/>
          <w:footerReference w:type="default" r:id="rId10"/>
          <w:pgSz w:w="11906" w:h="16838"/>
          <w:pgMar w:top="1134" w:right="850" w:bottom="1134" w:left="1701" w:header="708" w:footer="708" w:gutter="0"/>
          <w:cols w:space="720"/>
          <w:titlePg/>
          <w:docGrid w:linePitch="360"/>
        </w:sectPr>
      </w:pPr>
      <w:r w:rsidRPr="00497EE3">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8F0D4D">
        <w:rPr>
          <w:rFonts w:ascii="Times New Roman" w:eastAsia="Times New Roman" w:hAnsi="Times New Roman" w:cs="Times New Roman"/>
          <w:sz w:val="28"/>
          <w:szCs w:val="28"/>
        </w:rPr>
        <w:t xml:space="preserve"> </w:t>
      </w:r>
      <w:r w:rsidR="00D3541E" w:rsidRPr="00497EE3">
        <w:rPr>
          <w:rFonts w:ascii="Times New Roman" w:eastAsia="Times New Roman" w:hAnsi="Times New Roman" w:cs="Times New Roman"/>
          <w:sz w:val="28"/>
          <w:szCs w:val="28"/>
        </w:rPr>
        <w:t xml:space="preserve">историческим материалом  </w:t>
      </w:r>
      <w:r w:rsidRPr="00497EE3">
        <w:rPr>
          <w:rFonts w:ascii="Times New Roman" w:eastAsia="Times New Roman" w:hAnsi="Times New Roman" w:cs="Times New Roman"/>
          <w:sz w:val="28"/>
          <w:szCs w:val="28"/>
        </w:rPr>
        <w:t>урока.</w:t>
      </w:r>
    </w:p>
    <w:p w:rsidR="00BC3FCF" w:rsidRPr="00497EE3" w:rsidRDefault="00BC3FCF" w:rsidP="00497EE3">
      <w:pPr>
        <w:suppressAutoHyphens/>
        <w:spacing w:after="0" w:line="276" w:lineRule="auto"/>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497EE3" w:rsidTr="007F5BC7">
        <w:trPr>
          <w:cantSplit/>
          <w:trHeight w:val="553"/>
        </w:trPr>
        <w:tc>
          <w:tcPr>
            <w:tcW w:w="3256" w:type="dxa"/>
            <w:vMerge w:val="restart"/>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Планируемые результаты освоения дисциплины</w:t>
            </w:r>
          </w:p>
        </w:tc>
      </w:tr>
      <w:tr w:rsidR="00874E3C" w:rsidRPr="00497EE3"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Дисциплинарные</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proofErr w:type="gramStart"/>
            <w:r w:rsidRPr="00497EE3">
              <w:rPr>
                <w:rFonts w:ascii="Times New Roman" w:hAnsi="Times New Roman" w:cs="Times New Roman"/>
                <w:iCs/>
                <w:sz w:val="28"/>
                <w:szCs w:val="28"/>
              </w:rPr>
              <w:t>ОК</w:t>
            </w:r>
            <w:proofErr w:type="gramEnd"/>
            <w:r w:rsidRPr="00497EE3">
              <w:rPr>
                <w:rFonts w:ascii="Times New Roman" w:hAnsi="Times New Roman" w:cs="Times New Roman"/>
                <w:iCs/>
                <w:sz w:val="28"/>
                <w:szCs w:val="28"/>
              </w:rPr>
              <w:t xml:space="preserve"> 01</w:t>
            </w:r>
            <w:r w:rsidR="00165713" w:rsidRPr="00497EE3">
              <w:rPr>
                <w:rFonts w:ascii="Times New Roman" w:hAnsi="Times New Roman" w:cs="Times New Roman"/>
                <w:iCs/>
                <w:sz w:val="28"/>
                <w:szCs w:val="28"/>
              </w:rPr>
              <w:t>.</w:t>
            </w:r>
            <w:r w:rsidRPr="00497EE3">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части трудового воспитания</w:t>
            </w:r>
            <w:r w:rsidRPr="00497EE3">
              <w:rPr>
                <w:rFonts w:ascii="Times New Roman" w:hAnsi="Times New Roman" w:cs="Times New Roman"/>
                <w:color w:val="000000"/>
                <w:sz w:val="28"/>
                <w:szCs w:val="28"/>
                <w:shd w:val="clear" w:color="auto" w:fill="FFFFFF"/>
              </w:rPr>
              <w:t>:</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497EE3" w:rsidRDefault="00874E3C" w:rsidP="00497EE3">
            <w:pPr>
              <w:spacing w:after="0" w:line="276" w:lineRule="auto"/>
              <w:jc w:val="both"/>
              <w:rPr>
                <w:rFonts w:ascii="Times New Roman" w:hAnsi="Times New Roman" w:cs="Times New Roman"/>
                <w:strike/>
                <w:color w:val="000000"/>
                <w:sz w:val="28"/>
                <w:szCs w:val="28"/>
                <w:shd w:val="clear" w:color="auto" w:fill="FFFFFF"/>
              </w:rPr>
            </w:pPr>
            <w:r w:rsidRPr="00497EE3">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 xml:space="preserve">а) </w:t>
            </w:r>
            <w:r w:rsidRPr="00497EE3">
              <w:rPr>
                <w:rFonts w:ascii="Times New Roman" w:hAnsi="Times New Roman" w:cs="Times New Roman"/>
                <w:b/>
                <w:sz w:val="28"/>
                <w:szCs w:val="28"/>
                <w:shd w:val="clear" w:color="auto" w:fill="FFFFFF"/>
              </w:rPr>
              <w:t>базовые</w:t>
            </w:r>
            <w:r w:rsidRPr="00497EE3">
              <w:rPr>
                <w:rFonts w:ascii="Times New Roman" w:hAnsi="Times New Roman" w:cs="Times New Roman"/>
                <w:b/>
                <w:color w:val="000000"/>
                <w:sz w:val="28"/>
                <w:szCs w:val="28"/>
                <w:shd w:val="clear" w:color="auto" w:fill="FFFFFF"/>
              </w:rPr>
              <w:t xml:space="preserve"> логические действия: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устанавливать существенный признак или основания для сравнения, классификации и обобщения;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определять цели деятельности, задавать параметры и критерии их достижения;</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выявлять закономерности и противоречия в </w:t>
            </w:r>
            <w:r w:rsidRPr="00497EE3">
              <w:rPr>
                <w:color w:val="000000"/>
                <w:sz w:val="28"/>
                <w:szCs w:val="28"/>
              </w:rPr>
              <w:lastRenderedPageBreak/>
              <w:t xml:space="preserve">рассматриваемых явлениях;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б)</w:t>
            </w:r>
            <w:r w:rsidRPr="00497EE3">
              <w:rPr>
                <w:rFonts w:ascii="Times New Roman" w:hAnsi="Times New Roman" w:cs="Times New Roman"/>
                <w:b/>
                <w:sz w:val="28"/>
                <w:szCs w:val="28"/>
                <w:shd w:val="clear" w:color="auto" w:fill="FFFFFF"/>
              </w:rPr>
              <w:t> базовые</w:t>
            </w:r>
            <w:r w:rsidRPr="00497EE3">
              <w:rPr>
                <w:rFonts w:ascii="Times New Roman" w:hAnsi="Times New Roman" w:cs="Times New Roman"/>
                <w:b/>
                <w:color w:val="000000"/>
                <w:sz w:val="28"/>
                <w:szCs w:val="28"/>
                <w:shd w:val="clear" w:color="auto" w:fill="FFFFFF"/>
              </w:rPr>
              <w:t xml:space="preserve"> исследовательские действия:</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497EE3" w:rsidRDefault="00874E3C" w:rsidP="00497EE3">
            <w:pPr>
              <w:shd w:val="clear" w:color="auto" w:fill="FFFFFF"/>
              <w:spacing w:after="0" w:line="276" w:lineRule="auto"/>
              <w:jc w:val="both"/>
              <w:textAlignment w:val="baseline"/>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497EE3" w:rsidRDefault="00874E3C" w:rsidP="00497EE3">
            <w:pPr>
              <w:suppressAutoHyphens/>
              <w:spacing w:after="0" w:line="276" w:lineRule="auto"/>
              <w:jc w:val="both"/>
              <w:rPr>
                <w:rFonts w:ascii="Times New Roman" w:hAnsi="Times New Roman" w:cs="Times New Roman"/>
                <w:bCs/>
                <w:iCs/>
                <w:sz w:val="28"/>
                <w:szCs w:val="28"/>
              </w:rPr>
            </w:pPr>
            <w:r w:rsidRPr="00497EE3">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iCs/>
                <w:sz w:val="28"/>
                <w:szCs w:val="28"/>
                <w:lang w:eastAsia="en-US"/>
              </w:rPr>
            </w:pPr>
            <w:r w:rsidRPr="00497EE3">
              <w:rPr>
                <w:sz w:val="28"/>
                <w:szCs w:val="28"/>
              </w:rPr>
              <w:lastRenderedPageBreak/>
              <w:t>-</w:t>
            </w:r>
            <w:r w:rsidR="00722419">
              <w:rPr>
                <w:sz w:val="28"/>
                <w:szCs w:val="28"/>
              </w:rPr>
              <w:t xml:space="preserve"> </w:t>
            </w:r>
            <w:r w:rsidRPr="00497EE3">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497EE3" w:rsidRDefault="00874E3C" w:rsidP="00497EE3">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497EE3">
              <w:rPr>
                <w:rFonts w:ascii="Times New Roman" w:hAnsi="Times New Roman" w:cs="Times New Roman"/>
                <w:iCs/>
                <w:sz w:val="28"/>
                <w:szCs w:val="28"/>
              </w:rPr>
              <w:t>-</w:t>
            </w:r>
            <w:r w:rsidR="00722419">
              <w:rPr>
                <w:rFonts w:ascii="Times New Roman" w:hAnsi="Times New Roman" w:cs="Times New Roman"/>
                <w:iCs/>
                <w:sz w:val="28"/>
                <w:szCs w:val="28"/>
              </w:rPr>
              <w:t xml:space="preserve"> </w:t>
            </w:r>
            <w:r w:rsidRPr="00497EE3">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497EE3" w:rsidRDefault="00874E3C" w:rsidP="00497EE3">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497EE3">
              <w:rPr>
                <w:rFonts w:ascii="Times New Roman" w:hAnsi="Times New Roman" w:cs="Times New Roman"/>
                <w:iCs/>
                <w:sz w:val="28"/>
                <w:szCs w:val="28"/>
              </w:rPr>
              <w:t>-</w:t>
            </w:r>
            <w:r w:rsidR="00722419">
              <w:rPr>
                <w:rFonts w:ascii="Times New Roman" w:hAnsi="Times New Roman" w:cs="Times New Roman"/>
                <w:iCs/>
                <w:sz w:val="28"/>
                <w:szCs w:val="28"/>
              </w:rPr>
              <w:t xml:space="preserve"> </w:t>
            </w:r>
            <w:r w:rsidRPr="00497EE3">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proofErr w:type="gramStart"/>
            <w:r w:rsidRPr="00497EE3">
              <w:rPr>
                <w:rFonts w:ascii="Times New Roman" w:hAnsi="Times New Roman" w:cs="Times New Roman"/>
                <w:iCs/>
                <w:sz w:val="28"/>
                <w:szCs w:val="28"/>
              </w:rPr>
              <w:lastRenderedPageBreak/>
              <w:t>ОК</w:t>
            </w:r>
            <w:proofErr w:type="gramEnd"/>
            <w:r w:rsidR="00165713" w:rsidRPr="00497EE3">
              <w:rPr>
                <w:rFonts w:ascii="Times New Roman" w:hAnsi="Times New Roman" w:cs="Times New Roman"/>
                <w:iCs/>
                <w:sz w:val="28"/>
                <w:szCs w:val="28"/>
                <w:lang w:val="en-US"/>
              </w:rPr>
              <w:t> </w:t>
            </w:r>
            <w:r w:rsidRPr="00497EE3">
              <w:rPr>
                <w:rFonts w:ascii="Times New Roman" w:hAnsi="Times New Roman" w:cs="Times New Roman"/>
                <w:iCs/>
                <w:sz w:val="28"/>
                <w:szCs w:val="28"/>
              </w:rPr>
              <w:t>02</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области ценности научного познания: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сформированность</w:t>
            </w:r>
            <w:proofErr w:type="spellEnd"/>
            <w:r w:rsidRPr="00497EE3">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497EE3">
              <w:rPr>
                <w:rFonts w:ascii="Times New Roman" w:eastAsia="Times New Roman" w:hAnsi="Times New Roman" w:cs="Times New Roman"/>
                <w:b/>
                <w:sz w:val="28"/>
                <w:szCs w:val="28"/>
                <w:lang w:eastAsia="ru-RU"/>
              </w:rPr>
              <w:t>в) работа</w:t>
            </w:r>
            <w:r w:rsidRPr="00497EE3">
              <w:rPr>
                <w:rFonts w:ascii="Times New Roman" w:eastAsia="Times New Roman" w:hAnsi="Times New Roman" w:cs="Times New Roman"/>
                <w:b/>
                <w:color w:val="000000"/>
                <w:sz w:val="28"/>
                <w:szCs w:val="28"/>
                <w:lang w:eastAsia="ru-RU"/>
              </w:rPr>
              <w:t xml:space="preserve"> с информацией: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создавать тексты в различных форматах с </w:t>
            </w:r>
            <w:r w:rsidRPr="00497EE3">
              <w:rPr>
                <w:rFonts w:ascii="Times New Roman" w:eastAsia="Times New Roman" w:hAnsi="Times New Roman" w:cs="Times New Roman"/>
                <w:color w:val="000000"/>
                <w:sz w:val="28"/>
                <w:szCs w:val="28"/>
                <w:lang w:eastAsia="ru-RU"/>
              </w:rPr>
              <w:lastRenderedPageBreak/>
              <w:t>учетом назначения информации и целевой аудитории, выбирая оптимальную форму представления и визуализации;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497EE3" w:rsidRDefault="00874E3C" w:rsidP="00497EE3">
            <w:pPr>
              <w:suppressAutoHyphens/>
              <w:spacing w:after="0" w:line="276" w:lineRule="auto"/>
              <w:jc w:val="both"/>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497EE3">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00FD7805">
              <w:rPr>
                <w:sz w:val="28"/>
                <w:szCs w:val="28"/>
              </w:rPr>
              <w:t xml:space="preserve"> </w:t>
            </w:r>
            <w:r w:rsidRPr="00497EE3">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497EE3" w:rsidRDefault="00874E3C" w:rsidP="00497EE3">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497EE3">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497EE3"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proofErr w:type="gramStart"/>
            <w:r w:rsidRPr="00497EE3">
              <w:rPr>
                <w:rFonts w:ascii="Times New Roman" w:hAnsi="Times New Roman" w:cs="Times New Roman"/>
                <w:iCs/>
                <w:sz w:val="28"/>
                <w:szCs w:val="28"/>
              </w:rPr>
              <w:lastRenderedPageBreak/>
              <w:t>ОК</w:t>
            </w:r>
            <w:proofErr w:type="gramEnd"/>
            <w:r w:rsidR="00165713" w:rsidRPr="00497EE3">
              <w:rPr>
                <w:rFonts w:ascii="Times New Roman" w:hAnsi="Times New Roman" w:cs="Times New Roman"/>
                <w:iCs/>
                <w:sz w:val="28"/>
                <w:szCs w:val="28"/>
              </w:rPr>
              <w:t> </w:t>
            </w:r>
            <w:r w:rsidRPr="00497EE3">
              <w:rPr>
                <w:rFonts w:ascii="Times New Roman" w:hAnsi="Times New Roman" w:cs="Times New Roman"/>
                <w:iCs/>
                <w:sz w:val="28"/>
                <w:szCs w:val="28"/>
              </w:rPr>
              <w:t>04</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-овладение навыками учебно-исследовательской, проектной и социальной деятельности;</w:t>
            </w:r>
          </w:p>
          <w:p w:rsidR="00874E3C" w:rsidRPr="00497EE3" w:rsidRDefault="00874E3C" w:rsidP="00497EE3">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б)</w:t>
            </w:r>
            <w:r w:rsidRPr="00497EE3">
              <w:rPr>
                <w:rFonts w:ascii="Times New Roman" w:eastAsia="Times New Roman" w:hAnsi="Times New Roman" w:cs="Times New Roman"/>
                <w:color w:val="000000"/>
                <w:sz w:val="28"/>
                <w:szCs w:val="28"/>
                <w:lang w:eastAsia="ru-RU"/>
              </w:rPr>
              <w:t> совместная деятельность:</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lastRenderedPageBreak/>
              <w:t>- понимать и использовать преимущества командной и индивидуальной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w:t>
            </w:r>
            <w:r w:rsidRPr="00497EE3">
              <w:rPr>
                <w:rFonts w:ascii="Times New Roman" w:eastAsia="Times New Roman" w:hAnsi="Times New Roman" w:cs="Times New Roman"/>
                <w:color w:val="000000"/>
                <w:sz w:val="28"/>
                <w:szCs w:val="28"/>
                <w:lang w:val="en-US" w:eastAsia="ru-RU"/>
              </w:rPr>
              <w:t> </w:t>
            </w:r>
            <w:r w:rsidRPr="00497EE3">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497EE3" w:rsidRDefault="00874E3C" w:rsidP="00497EE3">
            <w:pPr>
              <w:spacing w:after="0" w:line="276" w:lineRule="auto"/>
              <w:jc w:val="both"/>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г)</w:t>
            </w:r>
            <w:r w:rsidRPr="00497EE3">
              <w:rPr>
                <w:rFonts w:ascii="Times New Roman" w:eastAsia="Times New Roman" w:hAnsi="Times New Roman" w:cs="Times New Roman"/>
                <w:color w:val="000000"/>
                <w:sz w:val="28"/>
                <w:szCs w:val="28"/>
                <w:lang w:eastAsia="ru-RU"/>
              </w:rPr>
              <w:t> принятие себя и других людей: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00CC40F4">
              <w:rPr>
                <w:sz w:val="28"/>
                <w:szCs w:val="28"/>
              </w:rPr>
              <w:t xml:space="preserve"> </w:t>
            </w:r>
            <w:r w:rsidRPr="00497EE3">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497EE3" w:rsidRDefault="00874E3C" w:rsidP="00497EE3">
            <w:pPr>
              <w:suppressAutoHyphens/>
              <w:spacing w:after="0" w:line="276" w:lineRule="auto"/>
              <w:jc w:val="both"/>
              <w:rPr>
                <w:rFonts w:ascii="Times New Roman" w:hAnsi="Times New Roman" w:cs="Times New Roman"/>
                <w:b/>
                <w:bCs/>
                <w:iCs/>
                <w:spacing w:val="-4"/>
                <w:sz w:val="28"/>
                <w:szCs w:val="28"/>
              </w:rPr>
            </w:pPr>
            <w:r w:rsidRPr="00497EE3">
              <w:rPr>
                <w:rFonts w:ascii="Times New Roman" w:hAnsi="Times New Roman" w:cs="Times New Roman"/>
                <w:bCs/>
                <w:iCs/>
                <w:sz w:val="28"/>
                <w:szCs w:val="28"/>
              </w:rPr>
              <w:t xml:space="preserve">- </w:t>
            </w:r>
            <w:r w:rsidRPr="00497EE3">
              <w:rPr>
                <w:rFonts w:ascii="Times New Roman" w:hAnsi="Times New Roman" w:cs="Times New Roman"/>
                <w:sz w:val="28"/>
                <w:szCs w:val="28"/>
              </w:rPr>
              <w:t xml:space="preserve">приобретать опыт взаимодействия с людьми другой культуры,‎ национальной и </w:t>
            </w:r>
            <w:r w:rsidRPr="00497EE3">
              <w:rPr>
                <w:rFonts w:ascii="Times New Roman" w:hAnsi="Times New Roman" w:cs="Times New Roman"/>
                <w:sz w:val="28"/>
                <w:szCs w:val="28"/>
              </w:rPr>
              <w:lastRenderedPageBreak/>
              <w:t>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497EE3"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lastRenderedPageBreak/>
              <w:t>ОК</w:t>
            </w:r>
            <w:proofErr w:type="gramEnd"/>
            <w:r w:rsidRPr="00497EE3">
              <w:rPr>
                <w:rFonts w:ascii="Times New Roman" w:hAnsi="Times New Roman" w:cs="Times New Roman"/>
                <w:iCs/>
                <w:sz w:val="28"/>
                <w:szCs w:val="28"/>
              </w:rPr>
              <w:t xml:space="preserve"> 05</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В области эстетического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497EE3">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а) общение:</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осуществлять коммуникации во всех сферах жизни;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bCs/>
                <w:iCs/>
                <w:sz w:val="28"/>
                <w:szCs w:val="28"/>
                <w:lang w:eastAsia="en-US"/>
              </w:rPr>
            </w:pPr>
            <w:proofErr w:type="gramStart"/>
            <w:r w:rsidRPr="00497EE3">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497EE3" w:rsidRDefault="00874E3C" w:rsidP="00497EE3">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497EE3">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497EE3"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lastRenderedPageBreak/>
              <w:t>ОК</w:t>
            </w:r>
            <w:proofErr w:type="gramEnd"/>
            <w:r w:rsidRPr="00497EE3">
              <w:rPr>
                <w:rFonts w:ascii="Times New Roman" w:hAnsi="Times New Roman" w:cs="Times New Roman"/>
                <w:iCs/>
                <w:sz w:val="28"/>
                <w:szCs w:val="28"/>
              </w:rPr>
              <w:t xml:space="preserve"> 06</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97EE3">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lastRenderedPageBreak/>
              <w:t xml:space="preserve">- осознание </w:t>
            </w:r>
            <w:proofErr w:type="gramStart"/>
            <w:r w:rsidRPr="00497EE3">
              <w:rPr>
                <w:rFonts w:ascii="Times New Roman" w:hAnsi="Times New Roman" w:cs="Times New Roman"/>
                <w:color w:val="000000"/>
                <w:sz w:val="28"/>
                <w:szCs w:val="28"/>
                <w:shd w:val="clear" w:color="auto" w:fill="FFFFFF"/>
              </w:rPr>
              <w:t>обучающимися</w:t>
            </w:r>
            <w:proofErr w:type="gramEnd"/>
            <w:r w:rsidRPr="00497EE3">
              <w:rPr>
                <w:rFonts w:ascii="Times New Roman" w:hAnsi="Times New Roman" w:cs="Times New Roman"/>
                <w:color w:val="000000"/>
                <w:sz w:val="28"/>
                <w:szCs w:val="28"/>
                <w:shd w:val="clear" w:color="auto" w:fill="FFFFFF"/>
              </w:rPr>
              <w:t xml:space="preserve"> российской гражданской идентичности;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В части гражданского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осознание своих конституционных прав и </w:t>
            </w:r>
            <w:r w:rsidRPr="00497EE3">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497EE3" w:rsidRDefault="00874E3C" w:rsidP="00497EE3">
            <w:pPr>
              <w:tabs>
                <w:tab w:val="left" w:pos="419"/>
              </w:tabs>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патриотического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сформированность</w:t>
            </w:r>
            <w:proofErr w:type="spellEnd"/>
            <w:r w:rsidRPr="00497EE3">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ценностное отношение к государственным </w:t>
            </w:r>
            <w:r w:rsidRPr="00497EE3">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497EE3" w:rsidRDefault="00874E3C" w:rsidP="00497EE3">
            <w:pPr>
              <w:spacing w:after="0" w:line="276" w:lineRule="auto"/>
              <w:jc w:val="both"/>
              <w:rPr>
                <w:rFonts w:ascii="Times New Roman" w:hAnsi="Times New Roman" w:cs="Times New Roman"/>
                <w:color w:val="000000"/>
                <w:sz w:val="28"/>
                <w:szCs w:val="28"/>
              </w:rPr>
            </w:pPr>
            <w:r w:rsidRPr="00497EE3">
              <w:rPr>
                <w:rFonts w:ascii="Times New Roman" w:hAnsi="Times New Roman" w:cs="Times New Roman"/>
                <w:color w:val="000000"/>
                <w:sz w:val="28"/>
                <w:szCs w:val="28"/>
                <w:shd w:val="clear" w:color="auto" w:fill="FFFFFF"/>
              </w:rPr>
              <w:t xml:space="preserve">освоенные </w:t>
            </w:r>
            <w:proofErr w:type="gramStart"/>
            <w:r w:rsidRPr="00497EE3">
              <w:rPr>
                <w:rFonts w:ascii="Times New Roman" w:hAnsi="Times New Roman" w:cs="Times New Roman"/>
                <w:color w:val="000000"/>
                <w:sz w:val="28"/>
                <w:szCs w:val="28"/>
                <w:shd w:val="clear" w:color="auto" w:fill="FFFFFF"/>
              </w:rPr>
              <w:t>обучающимися</w:t>
            </w:r>
            <w:proofErr w:type="gramEnd"/>
            <w:r w:rsidRPr="00497EE3">
              <w:rPr>
                <w:rFonts w:ascii="Times New Roman" w:hAnsi="Times New Roman" w:cs="Times New Roman"/>
                <w:color w:val="000000"/>
                <w:sz w:val="28"/>
                <w:szCs w:val="28"/>
                <w:shd w:val="clear" w:color="auto" w:fill="FFFFFF"/>
              </w:rPr>
              <w:t xml:space="preserve"> </w:t>
            </w:r>
            <w:proofErr w:type="spellStart"/>
            <w:r w:rsidRPr="00497EE3">
              <w:rPr>
                <w:rFonts w:ascii="Times New Roman" w:hAnsi="Times New Roman" w:cs="Times New Roman"/>
                <w:color w:val="000000"/>
                <w:sz w:val="28"/>
                <w:szCs w:val="28"/>
                <w:shd w:val="clear" w:color="auto" w:fill="FFFFFF"/>
              </w:rPr>
              <w:t>межпредметные</w:t>
            </w:r>
            <w:proofErr w:type="spellEnd"/>
            <w:r w:rsidRPr="00497EE3">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понимать значимость России в мировых политических и социально-‎</w:t>
            </w:r>
            <w:proofErr w:type="gramStart"/>
            <w:r w:rsidRPr="00497EE3">
              <w:rPr>
                <w:rFonts w:eastAsiaTheme="minorHAnsi"/>
                <w:sz w:val="28"/>
                <w:szCs w:val="28"/>
                <w:lang w:eastAsia="en-US"/>
              </w:rPr>
              <w:t>экономических процессах</w:t>
            </w:r>
            <w:proofErr w:type="gramEnd"/>
            <w:r w:rsidRPr="00497EE3">
              <w:rPr>
                <w:rFonts w:eastAsiaTheme="minorHAnsi"/>
                <w:sz w:val="28"/>
                <w:szCs w:val="28"/>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497EE3">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proofErr w:type="gramStart"/>
            <w:r w:rsidRPr="00497EE3">
              <w:rPr>
                <w:rFonts w:eastAsiaTheme="minorHAnsi"/>
                <w:sz w:val="28"/>
                <w:szCs w:val="28"/>
                <w:lang w:eastAsia="en-US"/>
              </w:rPr>
              <w:t>-</w:t>
            </w:r>
            <w:r w:rsidR="009604BC">
              <w:rPr>
                <w:rFonts w:eastAsiaTheme="minorHAnsi"/>
                <w:sz w:val="28"/>
                <w:szCs w:val="28"/>
                <w:lang w:eastAsia="en-US"/>
              </w:rPr>
              <w:t xml:space="preserve"> </w:t>
            </w:r>
            <w:r w:rsidRPr="00497EE3">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497EE3">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w:t>
            </w:r>
            <w:r w:rsidRPr="00497EE3">
              <w:rPr>
                <w:rFonts w:eastAsiaTheme="minorHAnsi"/>
                <w:sz w:val="28"/>
                <w:szCs w:val="28"/>
                <w:lang w:val="en-US" w:eastAsia="en-US"/>
              </w:rPr>
              <w:t> </w:t>
            </w:r>
            <w:r w:rsidRPr="00497EE3">
              <w:rPr>
                <w:rFonts w:eastAsiaTheme="minorHAnsi"/>
                <w:sz w:val="28"/>
                <w:szCs w:val="28"/>
                <w:lang w:eastAsia="en-US"/>
              </w:rPr>
              <w:t>уме</w:t>
            </w:r>
            <w:r w:rsidR="00165713" w:rsidRPr="00497EE3">
              <w:rPr>
                <w:rFonts w:eastAsiaTheme="minorHAnsi"/>
                <w:sz w:val="28"/>
                <w:szCs w:val="28"/>
                <w:lang w:eastAsia="en-US"/>
              </w:rPr>
              <w:t>ть</w:t>
            </w:r>
            <w:r w:rsidRPr="00497EE3">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497EE3">
              <w:rPr>
                <w:rFonts w:eastAsiaTheme="minorHAnsi"/>
                <w:sz w:val="28"/>
                <w:szCs w:val="28"/>
                <w:lang w:eastAsia="en-US"/>
              </w:rPr>
              <w:t>России‎и</w:t>
            </w:r>
            <w:proofErr w:type="spellEnd"/>
            <w:r w:rsidRPr="00497EE3">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497EE3" w:rsidRDefault="00874E3C" w:rsidP="00497EE3">
            <w:pPr>
              <w:pStyle w:val="pt-a-000040"/>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497EE3" w:rsidRDefault="00874E3C" w:rsidP="00497EE3">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497EE3">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497EE3" w:rsidRDefault="00874E3C" w:rsidP="00497EE3">
            <w:pPr>
              <w:widowControl w:val="0"/>
              <w:tabs>
                <w:tab w:val="left" w:pos="1201"/>
              </w:tabs>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w:t>
            </w:r>
            <w:r w:rsidR="00FA1FC5">
              <w:rPr>
                <w:rFonts w:ascii="Times New Roman" w:hAnsi="Times New Roman" w:cs="Times New Roman"/>
                <w:sz w:val="28"/>
                <w:szCs w:val="28"/>
              </w:rPr>
              <w:t xml:space="preserve"> </w:t>
            </w:r>
            <w:r w:rsidRPr="00497EE3">
              <w:rPr>
                <w:rFonts w:ascii="Times New Roman" w:hAnsi="Times New Roman" w:cs="Times New Roman"/>
                <w:sz w:val="28"/>
                <w:szCs w:val="28"/>
              </w:rPr>
              <w:t>уметь характеризовать вклад российской культуры в мировую культуру;</w:t>
            </w:r>
          </w:p>
          <w:p w:rsidR="00874E3C" w:rsidRPr="00497EE3" w:rsidRDefault="00874E3C" w:rsidP="00497EE3">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497EE3">
              <w:rPr>
                <w:rFonts w:ascii="Times New Roman" w:hAnsi="Times New Roman" w:cs="Times New Roman"/>
                <w:sz w:val="28"/>
                <w:szCs w:val="28"/>
              </w:rPr>
              <w:t xml:space="preserve">- иметь </w:t>
            </w:r>
            <w:proofErr w:type="spellStart"/>
            <w:r w:rsidRPr="00497EE3">
              <w:rPr>
                <w:rFonts w:ascii="Times New Roman" w:hAnsi="Times New Roman" w:cs="Times New Roman"/>
                <w:sz w:val="28"/>
                <w:szCs w:val="28"/>
              </w:rPr>
              <w:t>сформированность</w:t>
            </w:r>
            <w:proofErr w:type="spellEnd"/>
            <w:r w:rsidRPr="00497EE3">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tc>
      </w:tr>
      <w:tr w:rsidR="00874E3C" w:rsidRPr="00497EE3" w:rsidTr="004C3465">
        <w:trPr>
          <w:trHeight w:val="2972"/>
        </w:trPr>
        <w:tc>
          <w:tcPr>
            <w:tcW w:w="3256" w:type="dxa"/>
            <w:tcBorders>
              <w:top w:val="single" w:sz="4" w:space="0" w:color="auto"/>
              <w:left w:val="single" w:sz="4" w:space="0" w:color="auto"/>
              <w:bottom w:val="single" w:sz="4" w:space="0" w:color="auto"/>
              <w:right w:val="single" w:sz="4" w:space="0" w:color="auto"/>
            </w:tcBorders>
          </w:tcPr>
          <w:p w:rsidR="008A3DCE" w:rsidRPr="00497EE3" w:rsidRDefault="00874E3C" w:rsidP="00497EE3">
            <w:pPr>
              <w:suppressAutoHyphens/>
              <w:spacing w:after="0" w:line="276" w:lineRule="auto"/>
              <w:rPr>
                <w:rFonts w:ascii="Times New Roman" w:hAnsi="Times New Roman" w:cs="Times New Roman"/>
                <w:bCs/>
                <w:sz w:val="28"/>
                <w:szCs w:val="28"/>
              </w:rPr>
            </w:pPr>
            <w:r w:rsidRPr="00497EE3">
              <w:rPr>
                <w:rFonts w:ascii="Times New Roman" w:hAnsi="Times New Roman" w:cs="Times New Roman"/>
                <w:bCs/>
                <w:sz w:val="28"/>
                <w:szCs w:val="28"/>
              </w:rPr>
              <w:lastRenderedPageBreak/>
              <w:t xml:space="preserve">ПК </w:t>
            </w:r>
            <w:r w:rsidR="00D3541E" w:rsidRPr="00497EE3">
              <w:rPr>
                <w:rFonts w:ascii="Times New Roman" w:hAnsi="Times New Roman" w:cs="Times New Roman"/>
                <w:bCs/>
                <w:sz w:val="28"/>
                <w:szCs w:val="28"/>
              </w:rPr>
              <w:t>1</w:t>
            </w:r>
            <w:r w:rsidR="00386AD2" w:rsidRPr="00497EE3">
              <w:rPr>
                <w:rFonts w:ascii="Times New Roman" w:hAnsi="Times New Roman" w:cs="Times New Roman"/>
                <w:bCs/>
                <w:sz w:val="28"/>
                <w:szCs w:val="28"/>
              </w:rPr>
              <w:t>.</w:t>
            </w:r>
            <w:r w:rsidR="003543DC">
              <w:rPr>
                <w:rFonts w:ascii="Times New Roman" w:hAnsi="Times New Roman" w:cs="Times New Roman"/>
                <w:bCs/>
                <w:sz w:val="28"/>
                <w:szCs w:val="28"/>
              </w:rPr>
              <w:t>4.</w:t>
            </w:r>
          </w:p>
          <w:p w:rsidR="00263BBC" w:rsidRPr="00497EE3" w:rsidRDefault="003543DC" w:rsidP="00497EE3">
            <w:pPr>
              <w:suppressAutoHyphens/>
              <w:spacing w:after="0" w:line="276" w:lineRule="auto"/>
              <w:rPr>
                <w:rFonts w:ascii="Times New Roman" w:hAnsi="Times New Roman" w:cs="Times New Roman"/>
                <w:bCs/>
                <w:sz w:val="28"/>
                <w:szCs w:val="28"/>
              </w:rPr>
            </w:pPr>
            <w:r>
              <w:rPr>
                <w:rFonts w:ascii="Times New Roman" w:hAnsi="Times New Roman" w:cs="Times New Roman"/>
                <w:sz w:val="28"/>
                <w:szCs w:val="28"/>
                <w:shd w:val="clear" w:color="auto" w:fill="FFFFFF"/>
              </w:rPr>
              <w:t xml:space="preserve">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w:t>
            </w:r>
            <w:r>
              <w:rPr>
                <w:rFonts w:ascii="Times New Roman" w:hAnsi="Times New Roman" w:cs="Times New Roman"/>
                <w:sz w:val="28"/>
                <w:szCs w:val="28"/>
                <w:shd w:val="clear" w:color="auto" w:fill="FFFFFF"/>
              </w:rPr>
              <w:lastRenderedPageBreak/>
              <w:t>и механизированного инструмента;</w:t>
            </w:r>
            <w:r w:rsidR="008F0D4D" w:rsidRPr="008F0D4D">
              <w:rPr>
                <w:rFonts w:ascii="Times New Roman" w:hAnsi="Times New Roman" w:cs="Times New Roman"/>
                <w:sz w:val="28"/>
                <w:szCs w:val="28"/>
                <w:shd w:val="clear" w:color="auto" w:fill="FFFFFF"/>
              </w:rPr>
              <w:t xml:space="preserve"> </w:t>
            </w:r>
          </w:p>
          <w:p w:rsidR="00263BBC" w:rsidRPr="00497EE3" w:rsidRDefault="00263BBC" w:rsidP="00497EE3">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tcPr>
          <w:p w:rsidR="00955455" w:rsidRPr="00497EE3" w:rsidRDefault="00955455" w:rsidP="009158A1">
            <w:pPr>
              <w:autoSpaceDE w:val="0"/>
              <w:autoSpaceDN w:val="0"/>
              <w:adjustRightInd w:val="0"/>
              <w:spacing w:after="0" w:line="276" w:lineRule="auto"/>
              <w:jc w:val="both"/>
              <w:rPr>
                <w:rFonts w:ascii="Times New Roman" w:hAnsi="Times New Roman" w:cs="Times New Roman"/>
                <w:color w:val="000000"/>
                <w:sz w:val="28"/>
                <w:szCs w:val="28"/>
              </w:rPr>
            </w:pPr>
            <w:r w:rsidRPr="00497EE3">
              <w:rPr>
                <w:rFonts w:ascii="Times New Roman" w:hAnsi="Times New Roman" w:cs="Times New Roman"/>
                <w:color w:val="000000"/>
                <w:sz w:val="28"/>
                <w:szCs w:val="28"/>
              </w:rPr>
              <w:lastRenderedPageBreak/>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263BBC" w:rsidRPr="00497EE3" w:rsidRDefault="00263BBC" w:rsidP="00497EE3">
            <w:pPr>
              <w:autoSpaceDE w:val="0"/>
              <w:autoSpaceDN w:val="0"/>
              <w:adjustRightInd w:val="0"/>
              <w:spacing w:after="0"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E808F0" w:rsidRPr="00497EE3" w:rsidRDefault="00E808F0"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w:t>
            </w:r>
            <w:r w:rsidR="00FA1FC5">
              <w:rPr>
                <w:rFonts w:eastAsiaTheme="minorHAnsi"/>
                <w:sz w:val="28"/>
                <w:szCs w:val="28"/>
                <w:lang w:eastAsia="en-US"/>
              </w:rPr>
              <w:t xml:space="preserve"> </w:t>
            </w:r>
            <w:r w:rsidRPr="00497EE3">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497EE3" w:rsidRDefault="00874E3C" w:rsidP="00497EE3">
            <w:pPr>
              <w:pStyle w:val="ConsPlusNormal"/>
              <w:spacing w:line="276" w:lineRule="auto"/>
              <w:jc w:val="both"/>
              <w:rPr>
                <w:rFonts w:ascii="Times New Roman" w:hAnsi="Times New Roman" w:cs="Times New Roman"/>
                <w:sz w:val="28"/>
                <w:szCs w:val="28"/>
              </w:rPr>
            </w:pPr>
          </w:p>
        </w:tc>
      </w:tr>
      <w:tr w:rsidR="00EB62A1" w:rsidRPr="00497EE3" w:rsidTr="00AF31D1">
        <w:trPr>
          <w:trHeight w:val="2881"/>
        </w:trPr>
        <w:tc>
          <w:tcPr>
            <w:tcW w:w="3256" w:type="dxa"/>
            <w:tcBorders>
              <w:top w:val="single" w:sz="4" w:space="0" w:color="auto"/>
              <w:left w:val="single" w:sz="4" w:space="0" w:color="auto"/>
              <w:bottom w:val="single" w:sz="4" w:space="0" w:color="auto"/>
              <w:right w:val="single" w:sz="4" w:space="0" w:color="auto"/>
            </w:tcBorders>
          </w:tcPr>
          <w:p w:rsidR="00EB62A1" w:rsidRPr="00497EE3" w:rsidRDefault="00EB62A1" w:rsidP="000E54A3">
            <w:pPr>
              <w:suppressAutoHyphens/>
              <w:spacing w:after="0" w:line="276" w:lineRule="auto"/>
              <w:rPr>
                <w:rFonts w:ascii="Times New Roman" w:hAnsi="Times New Roman" w:cs="Times New Roman"/>
                <w:bCs/>
                <w:sz w:val="28"/>
                <w:szCs w:val="28"/>
                <w:highlight w:val="yellow"/>
              </w:rPr>
            </w:pPr>
            <w:r w:rsidRPr="00497EE3">
              <w:rPr>
                <w:rFonts w:ascii="Times New Roman" w:hAnsi="Times New Roman" w:cs="Times New Roman"/>
                <w:bCs/>
                <w:sz w:val="28"/>
                <w:szCs w:val="28"/>
              </w:rPr>
              <w:lastRenderedPageBreak/>
              <w:t xml:space="preserve">ПК </w:t>
            </w:r>
            <w:r w:rsidR="000E54A3">
              <w:rPr>
                <w:rFonts w:ascii="Times New Roman" w:hAnsi="Times New Roman" w:cs="Times New Roman"/>
                <w:bCs/>
                <w:sz w:val="28"/>
                <w:szCs w:val="28"/>
                <w:lang w:val="en-US"/>
              </w:rPr>
              <w:t>X</w:t>
            </w:r>
            <w:r w:rsidR="000E54A3">
              <w:rPr>
                <w:rFonts w:ascii="Times New Roman" w:hAnsi="Times New Roman" w:cs="Times New Roman"/>
                <w:bCs/>
                <w:sz w:val="28"/>
                <w:szCs w:val="28"/>
              </w:rPr>
              <w:t>.4.</w:t>
            </w:r>
            <w:r w:rsidR="00FC4AAF">
              <w:rPr>
                <w:rFonts w:ascii="Times New Roman" w:hAnsi="Times New Roman" w:cs="Times New Roman"/>
                <w:bCs/>
                <w:sz w:val="28"/>
                <w:szCs w:val="28"/>
              </w:rPr>
              <w:t xml:space="preserve"> </w:t>
            </w:r>
            <w:r w:rsidR="008F0D4D">
              <w:t xml:space="preserve"> </w:t>
            </w:r>
            <w:r w:rsidR="00137589">
              <w:rPr>
                <w:rFonts w:ascii="Times New Roman" w:hAnsi="Times New Roman" w:cs="Times New Roman"/>
                <w:bCs/>
                <w:sz w:val="28"/>
                <w:szCs w:val="28"/>
              </w:rPr>
              <w:t>Выполнять ручную дуговую сварку (наплавку, резку)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tc>
        <w:tc>
          <w:tcPr>
            <w:tcW w:w="6066" w:type="dxa"/>
            <w:tcBorders>
              <w:top w:val="single" w:sz="4" w:space="0" w:color="auto"/>
              <w:left w:val="single" w:sz="4" w:space="0" w:color="auto"/>
              <w:bottom w:val="single" w:sz="4" w:space="0" w:color="auto"/>
              <w:right w:val="single" w:sz="4" w:space="0" w:color="auto"/>
            </w:tcBorders>
          </w:tcPr>
          <w:p w:rsidR="00EB62A1" w:rsidRPr="00497EE3" w:rsidRDefault="00955455" w:rsidP="00497EE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97EE3">
              <w:rPr>
                <w:rFonts w:ascii="Times New Roman" w:hAnsi="Times New Roman" w:cs="Times New Roman"/>
                <w:color w:val="000000"/>
                <w:sz w:val="28"/>
                <w:szCs w:val="28"/>
              </w:rPr>
              <w:t>-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ХХ – начала XXI в.</w:t>
            </w:r>
          </w:p>
        </w:tc>
        <w:tc>
          <w:tcPr>
            <w:tcW w:w="5557" w:type="dxa"/>
            <w:tcBorders>
              <w:top w:val="single" w:sz="4" w:space="0" w:color="auto"/>
              <w:left w:val="single" w:sz="4" w:space="0" w:color="auto"/>
              <w:bottom w:val="single" w:sz="4" w:space="0" w:color="auto"/>
              <w:right w:val="single" w:sz="4" w:space="0" w:color="auto"/>
            </w:tcBorders>
          </w:tcPr>
          <w:p w:rsidR="00E808F0" w:rsidRPr="00497EE3" w:rsidRDefault="00F0227A"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w:t>
            </w:r>
            <w:r w:rsidR="00E808F0" w:rsidRPr="00497EE3">
              <w:rPr>
                <w:rFonts w:eastAsiaTheme="minorHAnsi"/>
                <w:sz w:val="28"/>
                <w:szCs w:val="28"/>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w:t>
            </w:r>
            <w:r w:rsidR="003F1C77" w:rsidRPr="00497EE3">
              <w:rPr>
                <w:rFonts w:eastAsiaTheme="minorHAnsi"/>
                <w:sz w:val="28"/>
                <w:szCs w:val="28"/>
                <w:lang w:eastAsia="en-US"/>
              </w:rPr>
              <w:t xml:space="preserve"> в.</w:t>
            </w:r>
          </w:p>
          <w:p w:rsidR="00EB62A1" w:rsidRPr="00497EE3" w:rsidRDefault="00EB62A1" w:rsidP="00497EE3">
            <w:pPr>
              <w:pStyle w:val="ConsPlusNormal"/>
              <w:spacing w:line="276" w:lineRule="auto"/>
              <w:jc w:val="both"/>
              <w:rPr>
                <w:rFonts w:ascii="Times New Roman" w:hAnsi="Times New Roman" w:cs="Times New Roman"/>
                <w:sz w:val="28"/>
                <w:szCs w:val="28"/>
              </w:rPr>
            </w:pPr>
          </w:p>
        </w:tc>
      </w:tr>
    </w:tbl>
    <w:p w:rsidR="00EB62A1" w:rsidRPr="00497EE3" w:rsidRDefault="00EB62A1"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sectPr w:rsidR="00EB62A1" w:rsidRPr="00497EE3" w:rsidSect="002A01B1">
          <w:pgSz w:w="16838" w:h="11906" w:orient="landscape"/>
          <w:pgMar w:top="1134" w:right="850" w:bottom="1134" w:left="1701" w:header="709" w:footer="709" w:gutter="0"/>
          <w:cols w:space="720"/>
          <w:docGrid w:linePitch="360"/>
        </w:sectPr>
      </w:pPr>
    </w:p>
    <w:p w:rsidR="00C84132" w:rsidRPr="00497EE3" w:rsidRDefault="00082D24" w:rsidP="00497EE3">
      <w:pPr>
        <w:pStyle w:val="1"/>
        <w:spacing w:line="276" w:lineRule="auto"/>
        <w:ind w:firstLine="0"/>
        <w:jc w:val="center"/>
        <w:rPr>
          <w:b/>
          <w:bCs/>
          <w:sz w:val="28"/>
          <w:szCs w:val="28"/>
        </w:rPr>
      </w:pPr>
      <w:bookmarkStart w:id="3" w:name="_Toc113637406"/>
      <w:r w:rsidRPr="00497EE3">
        <w:rPr>
          <w:b/>
          <w:bCs/>
          <w:sz w:val="28"/>
          <w:szCs w:val="28"/>
        </w:rPr>
        <w:lastRenderedPageBreak/>
        <w:t xml:space="preserve">2. </w:t>
      </w:r>
      <w:r w:rsidR="00FB4F48" w:rsidRPr="00497EE3">
        <w:rPr>
          <w:b/>
          <w:bCs/>
          <w:sz w:val="28"/>
          <w:szCs w:val="28"/>
        </w:rPr>
        <w:t>Структура и содержание общеобразовательной дисциплины</w:t>
      </w:r>
      <w:bookmarkEnd w:id="3"/>
    </w:p>
    <w:p w:rsidR="00FB4F48" w:rsidRPr="00497EE3" w:rsidRDefault="00FB4F48" w:rsidP="00497EE3">
      <w:pPr>
        <w:spacing w:after="0" w:line="276" w:lineRule="auto"/>
        <w:rPr>
          <w:rFonts w:ascii="Times New Roman" w:hAnsi="Times New Roman" w:cs="Times New Roman"/>
          <w:sz w:val="28"/>
          <w:szCs w:val="28"/>
          <w:lang w:eastAsia="ru-RU"/>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2.1. Объем дисциплины и виды учебной работы</w:t>
      </w:r>
    </w:p>
    <w:p w:rsidR="00FB4F48" w:rsidRPr="00497EE3" w:rsidRDefault="00FB4F48"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497EE3" w:rsidTr="00F931C7">
        <w:trPr>
          <w:trHeight w:val="870"/>
        </w:trPr>
        <w:tc>
          <w:tcPr>
            <w:tcW w:w="7345" w:type="dxa"/>
            <w:tcBorders>
              <w:top w:val="single" w:sz="6" w:space="0" w:color="000000"/>
              <w:left w:val="single" w:sz="6" w:space="0" w:color="000000"/>
            </w:tcBorders>
            <w:shd w:val="clear" w:color="auto" w:fill="auto"/>
            <w:vAlign w:val="center"/>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Базовый уровень</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497EE3" w:rsidRDefault="003E3C8B"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136</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497EE3" w:rsidRDefault="00431EC3"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w:t>
            </w:r>
            <w:r w:rsidR="007F40E0" w:rsidRPr="00497EE3">
              <w:rPr>
                <w:rFonts w:ascii="Times New Roman" w:eastAsia="Times New Roman" w:hAnsi="Times New Roman" w:cs="Times New Roman"/>
                <w:b/>
                <w:sz w:val="28"/>
                <w:szCs w:val="28"/>
              </w:rPr>
              <w:t>3</w:t>
            </w:r>
            <w:r w:rsidRPr="00497EE3">
              <w:rPr>
                <w:rFonts w:ascii="Times New Roman" w:eastAsia="Times New Roman" w:hAnsi="Times New Roman" w:cs="Times New Roman"/>
                <w:b/>
                <w:sz w:val="28"/>
                <w:szCs w:val="28"/>
              </w:rPr>
              <w:t>6</w:t>
            </w:r>
          </w:p>
        </w:tc>
      </w:tr>
      <w:tr w:rsidR="00C84132" w:rsidRPr="00497EE3"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iCs/>
                <w:sz w:val="28"/>
                <w:szCs w:val="28"/>
              </w:rPr>
            </w:pPr>
            <w:r w:rsidRPr="00497EE3">
              <w:rPr>
                <w:rFonts w:ascii="Times New Roman" w:eastAsia="Times New Roman" w:hAnsi="Times New Roman" w:cs="Times New Roman"/>
                <w:sz w:val="28"/>
                <w:szCs w:val="28"/>
              </w:rPr>
              <w:t>в т. ч.:</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497EE3" w:rsidRDefault="00C72A74"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90</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497EE3" w:rsidRDefault="00563780"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w:t>
            </w:r>
            <w:r w:rsidR="00C72A74" w:rsidRPr="00497EE3">
              <w:rPr>
                <w:rFonts w:ascii="Times New Roman" w:eastAsia="Times New Roman" w:hAnsi="Times New Roman" w:cs="Times New Roman"/>
                <w:sz w:val="28"/>
                <w:szCs w:val="28"/>
              </w:rPr>
              <w:t>6</w:t>
            </w:r>
          </w:p>
        </w:tc>
      </w:tr>
      <w:tr w:rsidR="00C84132" w:rsidRPr="00497EE3"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Cs/>
                <w:sz w:val="28"/>
                <w:szCs w:val="28"/>
              </w:rPr>
              <w:t xml:space="preserve">Промежуточная аттестация </w:t>
            </w:r>
            <w:r w:rsidR="009158A1" w:rsidRPr="009158A1">
              <w:rPr>
                <w:rFonts w:ascii="Times New Roman" w:eastAsia="Times New Roman" w:hAnsi="Times New Roman" w:cs="Times New Roman"/>
                <w:b/>
                <w:iCs/>
                <w:sz w:val="28"/>
                <w:szCs w:val="28"/>
              </w:rPr>
              <w:t>(дифференцированный зачет)</w:t>
            </w:r>
          </w:p>
        </w:tc>
        <w:tc>
          <w:tcPr>
            <w:tcW w:w="2226" w:type="dxa"/>
            <w:tcBorders>
              <w:bottom w:val="single" w:sz="6" w:space="0" w:color="000000"/>
              <w:right w:val="single" w:sz="6" w:space="0" w:color="000000"/>
            </w:tcBorders>
            <w:shd w:val="clear" w:color="auto" w:fill="auto"/>
            <w:vAlign w:val="center"/>
          </w:tcPr>
          <w:p w:rsidR="00C84132" w:rsidRPr="00497EE3" w:rsidRDefault="00C84132" w:rsidP="00497EE3">
            <w:pPr>
              <w:suppressAutoHyphens/>
              <w:spacing w:after="0" w:line="240" w:lineRule="auto"/>
              <w:jc w:val="center"/>
              <w:rPr>
                <w:rFonts w:ascii="Times New Roman" w:eastAsia="Times New Roman" w:hAnsi="Times New Roman" w:cs="Times New Roman"/>
                <w:b/>
                <w:sz w:val="28"/>
                <w:szCs w:val="28"/>
              </w:rPr>
            </w:pPr>
          </w:p>
        </w:tc>
      </w:tr>
    </w:tbl>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497EE3" w:rsidRDefault="00C84132" w:rsidP="00497EE3">
      <w:pPr>
        <w:spacing w:after="0" w:line="276" w:lineRule="auto"/>
        <w:jc w:val="center"/>
        <w:rPr>
          <w:rFonts w:ascii="Times New Roman" w:eastAsia="Times New Roman" w:hAnsi="Times New Roman" w:cs="Times New Roman"/>
          <w:b/>
          <w:color w:val="000000"/>
          <w:sz w:val="28"/>
          <w:szCs w:val="28"/>
        </w:rPr>
        <w:sectPr w:rsidR="00C84132" w:rsidRPr="00497EE3" w:rsidSect="002A01B1">
          <w:pgSz w:w="11907" w:h="16840"/>
          <w:pgMar w:top="1134" w:right="850" w:bottom="1134" w:left="1701" w:header="709" w:footer="709" w:gutter="0"/>
          <w:cols w:space="720"/>
          <w:docGrid w:linePitch="360"/>
        </w:sectPr>
      </w:pPr>
    </w:p>
    <w:p w:rsidR="007724BB" w:rsidRPr="00497EE3" w:rsidRDefault="007724BB"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436"/>
        <w:gridCol w:w="984"/>
        <w:gridCol w:w="2510"/>
      </w:tblGrid>
      <w:tr w:rsidR="00C84132" w:rsidRPr="00497EE3" w:rsidTr="007B4ED7">
        <w:trPr>
          <w:trHeight w:val="20"/>
        </w:trPr>
        <w:tc>
          <w:tcPr>
            <w:tcW w:w="678"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Наименование разделов и тем</w:t>
            </w:r>
          </w:p>
        </w:tc>
        <w:tc>
          <w:tcPr>
            <w:tcW w:w="3154"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Содержание учебного материала, </w:t>
            </w:r>
            <w:r w:rsidR="00C759E4" w:rsidRPr="00497EE3">
              <w:rPr>
                <w:rFonts w:ascii="Times New Roman" w:eastAsia="Times New Roman" w:hAnsi="Times New Roman" w:cs="Times New Roman"/>
                <w:b/>
                <w:sz w:val="28"/>
                <w:szCs w:val="28"/>
              </w:rPr>
              <w:br/>
            </w:r>
            <w:r w:rsidRPr="00497EE3">
              <w:rPr>
                <w:rFonts w:ascii="Times New Roman" w:eastAsia="Times New Roman" w:hAnsi="Times New Roman" w:cs="Times New Roman"/>
                <w:b/>
                <w:sz w:val="28"/>
                <w:szCs w:val="28"/>
              </w:rPr>
              <w:t xml:space="preserve">лабораторные и практические работы, </w:t>
            </w:r>
            <w:r w:rsidR="00CA4FBE" w:rsidRPr="00497EE3">
              <w:rPr>
                <w:rFonts w:ascii="Times New Roman" w:eastAsia="Times New Roman" w:hAnsi="Times New Roman" w:cs="Times New Roman"/>
                <w:b/>
                <w:sz w:val="28"/>
                <w:szCs w:val="28"/>
              </w:rPr>
              <w:t>прикладной модуль</w:t>
            </w:r>
            <w:r w:rsidR="00C759E4" w:rsidRPr="00497EE3">
              <w:rPr>
                <w:rFonts w:ascii="Times New Roman" w:eastAsia="Times New Roman" w:hAnsi="Times New Roman" w:cs="Times New Roman"/>
                <w:sz w:val="28"/>
                <w:szCs w:val="28"/>
              </w:rPr>
              <w:br/>
            </w:r>
            <w:r w:rsidRPr="00497EE3">
              <w:rPr>
                <w:rFonts w:ascii="Times New Roman" w:eastAsia="Times New Roman" w:hAnsi="Times New Roman" w:cs="Times New Roman"/>
                <w:sz w:val="28"/>
                <w:szCs w:val="28"/>
              </w:rPr>
              <w:t>(если предусмотрены)</w:t>
            </w:r>
          </w:p>
        </w:tc>
        <w:tc>
          <w:tcPr>
            <w:tcW w:w="329"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Объем часов</w:t>
            </w:r>
          </w:p>
        </w:tc>
        <w:tc>
          <w:tcPr>
            <w:tcW w:w="839" w:type="pct"/>
            <w:vAlign w:val="center"/>
          </w:tcPr>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Формируемые общие и профессиональные компетенции </w:t>
            </w:r>
          </w:p>
        </w:tc>
      </w:tr>
      <w:tr w:rsidR="00C84132" w:rsidRPr="00497EE3" w:rsidTr="007B4ED7">
        <w:trPr>
          <w:trHeight w:val="20"/>
        </w:trPr>
        <w:tc>
          <w:tcPr>
            <w:tcW w:w="678"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1</w:t>
            </w:r>
          </w:p>
        </w:tc>
        <w:tc>
          <w:tcPr>
            <w:tcW w:w="3154"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w:t>
            </w:r>
          </w:p>
        </w:tc>
        <w:tc>
          <w:tcPr>
            <w:tcW w:w="329"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w:t>
            </w:r>
          </w:p>
        </w:tc>
        <w:tc>
          <w:tcPr>
            <w:tcW w:w="839" w:type="pct"/>
            <w:vAlign w:val="center"/>
          </w:tcPr>
          <w:p w:rsidR="00C84132" w:rsidRPr="00497EE3" w:rsidRDefault="00082D24"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4</w:t>
            </w:r>
          </w:p>
        </w:tc>
      </w:tr>
      <w:tr w:rsidR="0004369F" w:rsidRPr="00497EE3" w:rsidTr="007B4ED7">
        <w:trPr>
          <w:trHeight w:val="20"/>
        </w:trPr>
        <w:tc>
          <w:tcPr>
            <w:tcW w:w="3832" w:type="pct"/>
            <w:gridSpan w:val="2"/>
          </w:tcPr>
          <w:p w:rsidR="0004369F" w:rsidRPr="00497EE3"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 xml:space="preserve">Раздел 1. </w:t>
            </w:r>
            <w:r w:rsidRPr="00497EE3">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497EE3" w:rsidRDefault="00C4723D"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24</w:t>
            </w:r>
          </w:p>
        </w:tc>
        <w:tc>
          <w:tcPr>
            <w:tcW w:w="839" w:type="pct"/>
            <w:shd w:val="clear" w:color="auto" w:fill="FFFFFF" w:themeFill="background1"/>
            <w:vAlign w:val="center"/>
          </w:tcPr>
          <w:p w:rsidR="008F0D4D" w:rsidRPr="008F0D4D" w:rsidRDefault="0004369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6"/>
              </w:rPr>
            </w:pPr>
            <w:proofErr w:type="gramStart"/>
            <w:r w:rsidRPr="008F0D4D">
              <w:rPr>
                <w:rFonts w:ascii="Times New Roman" w:eastAsia="Times New Roman" w:hAnsi="Times New Roman" w:cs="Times New Roman"/>
                <w:color w:val="000000"/>
                <w:sz w:val="28"/>
                <w:szCs w:val="26"/>
              </w:rPr>
              <w:t>ОК</w:t>
            </w:r>
            <w:proofErr w:type="gramEnd"/>
            <w:r w:rsidRPr="008F0D4D">
              <w:rPr>
                <w:rFonts w:ascii="Times New Roman" w:eastAsia="Times New Roman" w:hAnsi="Times New Roman" w:cs="Times New Roman"/>
                <w:color w:val="000000"/>
                <w:sz w:val="28"/>
                <w:szCs w:val="26"/>
              </w:rPr>
              <w:t xml:space="preserve"> 01</w:t>
            </w:r>
            <w:r w:rsidR="0036339F" w:rsidRPr="008F0D4D">
              <w:rPr>
                <w:rFonts w:ascii="Times New Roman" w:eastAsia="Times New Roman" w:hAnsi="Times New Roman" w:cs="Times New Roman"/>
                <w:color w:val="000000"/>
                <w:sz w:val="28"/>
                <w:szCs w:val="26"/>
              </w:rPr>
              <w:t xml:space="preserve">, </w:t>
            </w:r>
            <w:r w:rsidRPr="008F0D4D">
              <w:rPr>
                <w:rFonts w:ascii="Times New Roman" w:eastAsia="Times New Roman" w:hAnsi="Times New Roman" w:cs="Times New Roman"/>
                <w:color w:val="000000"/>
                <w:sz w:val="28"/>
                <w:szCs w:val="26"/>
              </w:rPr>
              <w:t>ОК 02</w:t>
            </w:r>
            <w:r w:rsidR="0036339F" w:rsidRPr="008F0D4D">
              <w:rPr>
                <w:rFonts w:ascii="Times New Roman" w:eastAsia="Times New Roman" w:hAnsi="Times New Roman" w:cs="Times New Roman"/>
                <w:color w:val="000000"/>
                <w:sz w:val="28"/>
                <w:szCs w:val="26"/>
              </w:rPr>
              <w:t xml:space="preserve">, </w:t>
            </w:r>
          </w:p>
          <w:p w:rsidR="0084601A" w:rsidRDefault="0004369F" w:rsidP="008F0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6"/>
              </w:rPr>
            </w:pPr>
            <w:proofErr w:type="gramStart"/>
            <w:r w:rsidRPr="008F0D4D">
              <w:rPr>
                <w:rFonts w:ascii="Times New Roman" w:eastAsia="Times New Roman" w:hAnsi="Times New Roman" w:cs="Times New Roman"/>
                <w:color w:val="000000"/>
                <w:sz w:val="28"/>
                <w:szCs w:val="26"/>
              </w:rPr>
              <w:t>ОК</w:t>
            </w:r>
            <w:proofErr w:type="gramEnd"/>
            <w:r w:rsidRPr="008F0D4D">
              <w:rPr>
                <w:rFonts w:ascii="Times New Roman" w:eastAsia="Times New Roman" w:hAnsi="Times New Roman" w:cs="Times New Roman"/>
                <w:color w:val="000000"/>
                <w:sz w:val="28"/>
                <w:szCs w:val="26"/>
              </w:rPr>
              <w:t xml:space="preserve"> 04</w:t>
            </w:r>
            <w:r w:rsidR="0036339F" w:rsidRPr="008F0D4D">
              <w:rPr>
                <w:rFonts w:ascii="Times New Roman" w:eastAsia="Times New Roman" w:hAnsi="Times New Roman" w:cs="Times New Roman"/>
                <w:color w:val="000000"/>
                <w:sz w:val="28"/>
                <w:szCs w:val="26"/>
              </w:rPr>
              <w:t>,</w:t>
            </w:r>
            <w:r w:rsidR="008F0D4D">
              <w:rPr>
                <w:rFonts w:ascii="Times New Roman" w:eastAsia="Times New Roman" w:hAnsi="Times New Roman" w:cs="Times New Roman"/>
                <w:color w:val="000000"/>
                <w:sz w:val="28"/>
                <w:szCs w:val="26"/>
              </w:rPr>
              <w:t xml:space="preserve"> </w:t>
            </w:r>
            <w:r w:rsidRPr="008F0D4D">
              <w:rPr>
                <w:rFonts w:ascii="Times New Roman" w:eastAsia="Times New Roman" w:hAnsi="Times New Roman" w:cs="Times New Roman"/>
                <w:color w:val="000000"/>
                <w:sz w:val="28"/>
                <w:szCs w:val="26"/>
              </w:rPr>
              <w:t>ОК 05</w:t>
            </w:r>
            <w:r w:rsidR="0036339F" w:rsidRPr="008F0D4D">
              <w:rPr>
                <w:rFonts w:ascii="Times New Roman" w:eastAsia="Times New Roman" w:hAnsi="Times New Roman" w:cs="Times New Roman"/>
                <w:color w:val="000000"/>
                <w:sz w:val="28"/>
                <w:szCs w:val="26"/>
              </w:rPr>
              <w:t xml:space="preserve">, </w:t>
            </w:r>
          </w:p>
          <w:p w:rsidR="0004369F" w:rsidRPr="00497EE3" w:rsidRDefault="0004369F" w:rsidP="008F0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8F0D4D">
              <w:rPr>
                <w:rFonts w:ascii="Times New Roman" w:eastAsia="Times New Roman" w:hAnsi="Times New Roman" w:cs="Times New Roman"/>
                <w:color w:val="000000"/>
                <w:sz w:val="28"/>
                <w:szCs w:val="26"/>
              </w:rPr>
              <w:t>ОК</w:t>
            </w:r>
            <w:proofErr w:type="gramEnd"/>
            <w:r w:rsidRPr="008F0D4D">
              <w:rPr>
                <w:rFonts w:ascii="Times New Roman" w:eastAsia="Times New Roman" w:hAnsi="Times New Roman" w:cs="Times New Roman"/>
                <w:color w:val="000000"/>
                <w:sz w:val="28"/>
                <w:szCs w:val="26"/>
              </w:rPr>
              <w:t xml:space="preserve"> 06</w:t>
            </w:r>
            <w:r w:rsidR="001A6551">
              <w:rPr>
                <w:rFonts w:ascii="Times New Roman" w:eastAsia="Times New Roman" w:hAnsi="Times New Roman" w:cs="Times New Roman"/>
                <w:color w:val="000000"/>
                <w:sz w:val="28"/>
                <w:szCs w:val="26"/>
              </w:rPr>
              <w:t>;</w:t>
            </w:r>
          </w:p>
        </w:tc>
      </w:tr>
      <w:tr w:rsidR="0004369F" w:rsidRPr="00497EE3" w:rsidTr="007B4ED7">
        <w:trPr>
          <w:trHeight w:val="20"/>
        </w:trPr>
        <w:tc>
          <w:tcPr>
            <w:tcW w:w="678" w:type="pct"/>
            <w:vMerge w:val="restart"/>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Тема 1.1.</w:t>
            </w:r>
          </w:p>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t>Россия и мир в годы Первой мировой войны</w:t>
            </w: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7675FB">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7675FB">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06665C">
              <w:rPr>
                <w:rFonts w:ascii="Times New Roman" w:eastAsia="Times New Roman" w:hAnsi="Times New Roman" w:cs="Times New Roman"/>
                <w:bCs/>
                <w:iCs/>
                <w:sz w:val="28"/>
                <w:szCs w:val="28"/>
              </w:rPr>
              <w:t>;</w:t>
            </w: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tcPr>
          <w:p w:rsidR="00AE175E"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bCs/>
                <w:sz w:val="28"/>
                <w:szCs w:val="28"/>
              </w:rPr>
              <w:t>Новейшая история как этап развития человечества.</w:t>
            </w:r>
            <w:r w:rsidRPr="00497EE3">
              <w:rPr>
                <w:rFonts w:ascii="Times New Roman" w:eastAsia="Times New Roman" w:hAnsi="Times New Roman" w:cs="Times New Roman"/>
                <w:sz w:val="28"/>
                <w:szCs w:val="28"/>
              </w:rPr>
              <w:t xml:space="preserve"> Мир в начале ХХ </w:t>
            </w:r>
            <w:proofErr w:type="gramStart"/>
            <w:r w:rsidRPr="00497EE3">
              <w:rPr>
                <w:rFonts w:ascii="Times New Roman" w:eastAsia="Times New Roman" w:hAnsi="Times New Roman" w:cs="Times New Roman"/>
                <w:sz w:val="28"/>
                <w:szCs w:val="28"/>
              </w:rPr>
              <w:t>в</w:t>
            </w:r>
            <w:proofErr w:type="gramEnd"/>
            <w:r w:rsidRPr="00497EE3">
              <w:rPr>
                <w:rFonts w:ascii="Times New Roman" w:eastAsia="Times New Roman" w:hAnsi="Times New Roman" w:cs="Times New Roman"/>
                <w:sz w:val="28"/>
                <w:szCs w:val="28"/>
              </w:rPr>
              <w:t>.</w:t>
            </w:r>
            <w:r w:rsidR="00C84AD6">
              <w:rPr>
                <w:rFonts w:ascii="Times New Roman" w:eastAsia="Times New Roman" w:hAnsi="Times New Roman" w:cs="Times New Roman"/>
                <w:sz w:val="28"/>
                <w:szCs w:val="28"/>
              </w:rPr>
              <w:t xml:space="preserve"> </w:t>
            </w:r>
            <w:proofErr w:type="gramStart"/>
            <w:r w:rsidR="00AE175E" w:rsidRPr="00497EE3">
              <w:rPr>
                <w:rFonts w:ascii="Times New Roman" w:eastAsia="Times New Roman" w:hAnsi="Times New Roman" w:cs="Times New Roman"/>
                <w:sz w:val="28"/>
                <w:szCs w:val="28"/>
              </w:rPr>
              <w:t>Новейшая</w:t>
            </w:r>
            <w:proofErr w:type="gramEnd"/>
            <w:r w:rsidR="00AE175E" w:rsidRPr="00497EE3">
              <w:rPr>
                <w:rFonts w:ascii="Times New Roman" w:eastAsia="Times New Roman" w:hAnsi="Times New Roman" w:cs="Times New Roman"/>
                <w:sz w:val="28"/>
                <w:szCs w:val="28"/>
              </w:rPr>
              <w:t xml:space="preserve"> история: понятие, хронологические рамки, периодизация</w:t>
            </w:r>
            <w:r w:rsidR="00AE175E" w:rsidRPr="00497EE3">
              <w:rPr>
                <w:rFonts w:ascii="Times New Roman" w:eastAsia="Times New Roman" w:hAnsi="Times New Roman" w:cs="Times New Roman"/>
                <w:iCs/>
                <w:sz w:val="28"/>
                <w:szCs w:val="28"/>
              </w:rPr>
              <w:t xml:space="preserve">. </w:t>
            </w:r>
            <w:r w:rsidR="00AE175E" w:rsidRPr="00497EE3">
              <w:rPr>
                <w:rFonts w:ascii="Times New Roman" w:eastAsia="Times New Roman" w:hAnsi="Times New Roman" w:cs="Times New Roman"/>
                <w:sz w:val="28"/>
                <w:szCs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497EE3" w:rsidRDefault="00AE175E"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Мир империй - наследие XIX в. Империализм</w:t>
            </w:r>
            <w:r w:rsidR="0090382B" w:rsidRPr="00497EE3">
              <w:rPr>
                <w:rFonts w:ascii="Times New Roman" w:eastAsia="Times New Roman" w:hAnsi="Times New Roman" w:cs="Times New Roman"/>
                <w:sz w:val="28"/>
                <w:szCs w:val="28"/>
              </w:rPr>
              <w:t xml:space="preserve"> и колонии</w:t>
            </w:r>
            <w:r w:rsidRPr="00497EE3">
              <w:rPr>
                <w:rFonts w:ascii="Times New Roman" w:eastAsia="Times New Roman" w:hAnsi="Times New Roman" w:cs="Times New Roman"/>
                <w:sz w:val="28"/>
                <w:szCs w:val="28"/>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Россия накануне Первой мировой войны:</w:t>
            </w:r>
            <w:r w:rsidRPr="00497EE3">
              <w:rPr>
                <w:rFonts w:ascii="Times New Roman" w:eastAsia="Times New Roman" w:hAnsi="Times New Roman" w:cs="Times New Roman"/>
                <w:sz w:val="28"/>
                <w:szCs w:val="28"/>
              </w:rPr>
              <w:t xml:space="preserve"> проблемы внутреннего развития, внешняя политика.</w:t>
            </w:r>
          </w:p>
          <w:p w:rsidR="0090382B" w:rsidRPr="00497EE3" w:rsidRDefault="0004369F"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 xml:space="preserve">Причины и </w:t>
            </w:r>
            <w:proofErr w:type="gramStart"/>
            <w:r w:rsidRPr="00497EE3">
              <w:rPr>
                <w:rFonts w:ascii="Times New Roman" w:eastAsia="Times New Roman" w:hAnsi="Times New Roman" w:cs="Times New Roman"/>
                <w:bCs/>
                <w:sz w:val="28"/>
                <w:szCs w:val="28"/>
              </w:rPr>
              <w:t>начало</w:t>
            </w:r>
            <w:proofErr w:type="gramEnd"/>
            <w:r w:rsidRPr="00497EE3">
              <w:rPr>
                <w:rFonts w:ascii="Times New Roman" w:eastAsia="Times New Roman" w:hAnsi="Times New Roman" w:cs="Times New Roman"/>
                <w:bCs/>
                <w:sz w:val="28"/>
                <w:szCs w:val="28"/>
              </w:rPr>
              <w:t xml:space="preserve"> </w:t>
            </w:r>
            <w:r w:rsidR="007E6EB3" w:rsidRPr="00497EE3">
              <w:rPr>
                <w:rFonts w:ascii="Times New Roman" w:eastAsia="Times New Roman" w:hAnsi="Times New Roman" w:cs="Times New Roman"/>
                <w:bCs/>
                <w:sz w:val="28"/>
                <w:szCs w:val="28"/>
              </w:rPr>
              <w:t xml:space="preserve">и ход </w:t>
            </w:r>
            <w:r w:rsidRPr="00497EE3">
              <w:rPr>
                <w:rFonts w:ascii="Times New Roman" w:eastAsia="Times New Roman" w:hAnsi="Times New Roman" w:cs="Times New Roman"/>
                <w:bCs/>
                <w:sz w:val="28"/>
                <w:szCs w:val="28"/>
              </w:rPr>
              <w:t>Первой мировой войны.</w:t>
            </w:r>
            <w:r w:rsidR="008B7566">
              <w:rPr>
                <w:rFonts w:ascii="Times New Roman" w:eastAsia="Times New Roman" w:hAnsi="Times New Roman" w:cs="Times New Roman"/>
                <w:bCs/>
                <w:sz w:val="28"/>
                <w:szCs w:val="28"/>
              </w:rPr>
              <w:t xml:space="preserve"> </w:t>
            </w:r>
            <w:r w:rsidR="0090382B" w:rsidRPr="00497EE3">
              <w:rPr>
                <w:rFonts w:ascii="Times New Roman" w:eastAsia="Times New Roman" w:hAnsi="Times New Roman" w:cs="Times New Roman"/>
                <w:sz w:val="28"/>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w:t>
            </w:r>
            <w:r w:rsidR="0090382B" w:rsidRPr="00497EE3">
              <w:rPr>
                <w:rFonts w:ascii="Times New Roman" w:eastAsia="Times New Roman" w:hAnsi="Times New Roman" w:cs="Times New Roman"/>
                <w:sz w:val="28"/>
                <w:szCs w:val="28"/>
              </w:rPr>
              <w:lastRenderedPageBreak/>
              <w:t xml:space="preserve">Сражение на Марне. Позиционная война. </w:t>
            </w:r>
            <w:r w:rsidR="007E6EB3" w:rsidRPr="00497EE3">
              <w:rPr>
                <w:rFonts w:ascii="Times New Roman" w:eastAsia="Times New Roman" w:hAnsi="Times New Roman" w:cs="Times New Roman"/>
                <w:sz w:val="28"/>
                <w:szCs w:val="28"/>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497EE3">
              <w:rPr>
                <w:rFonts w:ascii="Times New Roman" w:eastAsia="Times New Roman" w:hAnsi="Times New Roman" w:cs="Times New Roman"/>
                <w:sz w:val="28"/>
                <w:szCs w:val="28"/>
              </w:rPr>
              <w:t xml:space="preserve"> Изменения в составе воюющих блоков (вступление в войну Османской империи, Италии, Болгарии). Четверной союз. Верден. Сомма.</w:t>
            </w:r>
          </w:p>
          <w:p w:rsidR="0090382B" w:rsidRPr="00497EE3" w:rsidRDefault="0090382B"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Люди на фронтах и в тылу.</w:t>
            </w:r>
            <w:r w:rsidRPr="00497EE3">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497EE3" w:rsidRDefault="0090382B"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Завершающий этап войны. </w:t>
            </w:r>
            <w:r w:rsidRPr="00497EE3">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Российское государство и общество в годы Первой мировой войны.</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Власть, экономика и общество в условиях войны.</w:t>
            </w:r>
            <w:r w:rsidRPr="00497EE3">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497EE3" w:rsidRDefault="007E6EB3"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w:t>
            </w:r>
            <w:r w:rsidRPr="00497EE3">
              <w:rPr>
                <w:rFonts w:ascii="Times New Roman" w:eastAsia="Times New Roman" w:hAnsi="Times New Roman" w:cs="Times New Roman"/>
                <w:sz w:val="28"/>
                <w:szCs w:val="28"/>
              </w:rPr>
              <w:lastRenderedPageBreak/>
              <w:t>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Итоги Первой мировой войны.</w:t>
            </w:r>
            <w:r w:rsidR="009158A1">
              <w:rPr>
                <w:rFonts w:ascii="Times New Roman" w:eastAsia="Times New Roman" w:hAnsi="Times New Roman" w:cs="Times New Roman"/>
                <w:b/>
                <w:bCs/>
                <w:sz w:val="28"/>
                <w:szCs w:val="28"/>
              </w:rPr>
              <w:t xml:space="preserve"> </w:t>
            </w:r>
            <w:r w:rsidRPr="00497EE3">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6</w:t>
            </w:r>
          </w:p>
        </w:tc>
        <w:tc>
          <w:tcPr>
            <w:tcW w:w="839" w:type="pct"/>
            <w:vMerge/>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04369F" w:rsidRPr="00497EE3" w:rsidRDefault="0004369F" w:rsidP="00497EE3">
            <w:pPr>
              <w:spacing w:after="0" w:line="276" w:lineRule="auto"/>
              <w:ind w:firstLine="236"/>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Практическ</w:t>
            </w:r>
            <w:r w:rsidR="00127A47"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127A47" w:rsidRPr="00497EE3">
              <w:rPr>
                <w:rFonts w:ascii="Times New Roman" w:eastAsia="Times New Roman" w:hAnsi="Times New Roman" w:cs="Times New Roman"/>
                <w:b/>
                <w:sz w:val="28"/>
                <w:szCs w:val="28"/>
              </w:rPr>
              <w:t>е</w:t>
            </w:r>
            <w:r w:rsidR="009158A1">
              <w:rPr>
                <w:rFonts w:ascii="Times New Roman" w:eastAsia="Times New Roman" w:hAnsi="Times New Roman" w:cs="Times New Roman"/>
                <w:b/>
                <w:sz w:val="28"/>
                <w:szCs w:val="28"/>
              </w:rPr>
              <w:t xml:space="preserve"> </w:t>
            </w:r>
            <w:r w:rsidR="0090028C" w:rsidRPr="00497EE3">
              <w:rPr>
                <w:rFonts w:ascii="Times New Roman" w:eastAsia="Times New Roman" w:hAnsi="Times New Roman" w:cs="Times New Roman"/>
                <w:b/>
                <w:bCs/>
                <w:sz w:val="28"/>
                <w:szCs w:val="28"/>
              </w:rPr>
              <w:t>№ 1</w:t>
            </w:r>
            <w:r w:rsidR="00127A47" w:rsidRPr="00497EE3">
              <w:rPr>
                <w:rFonts w:ascii="Times New Roman" w:eastAsia="Times New Roman" w:hAnsi="Times New Roman" w:cs="Times New Roman"/>
                <w:bCs/>
                <w:sz w:val="28"/>
                <w:szCs w:val="28"/>
              </w:rPr>
              <w:t>«Итоги Первой мировой войны. Работа с картой»</w:t>
            </w:r>
          </w:p>
        </w:tc>
        <w:tc>
          <w:tcPr>
            <w:tcW w:w="329" w:type="pct"/>
            <w:vAlign w:val="center"/>
          </w:tcPr>
          <w:p w:rsidR="0004369F" w:rsidRPr="00497EE3" w:rsidRDefault="00127A47"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FFFFFF" w:themeFill="background1"/>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sz w:val="28"/>
                <w:szCs w:val="28"/>
              </w:rPr>
            </w:pPr>
          </w:p>
        </w:tc>
      </w:tr>
      <w:tr w:rsidR="0024191A" w:rsidRPr="00497EE3" w:rsidTr="007B4ED7">
        <w:trPr>
          <w:trHeight w:val="20"/>
        </w:trPr>
        <w:tc>
          <w:tcPr>
            <w:tcW w:w="678" w:type="pct"/>
            <w:vMerge w:val="restart"/>
          </w:tcPr>
          <w:p w:rsidR="0024191A" w:rsidRPr="00497EE3" w:rsidRDefault="0024191A"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1.2. </w:t>
            </w:r>
          </w:p>
          <w:p w:rsidR="0024191A" w:rsidRPr="00497EE3" w:rsidRDefault="0024191A" w:rsidP="00497EE3">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Основные этапы и хронология революционных событий 1917 г. </w:t>
            </w:r>
          </w:p>
          <w:p w:rsidR="0024191A" w:rsidRPr="00497EE3" w:rsidRDefault="0024191A"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24191A"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4191A"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8B7566">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8B7566">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8B7566">
              <w:rPr>
                <w:rFonts w:ascii="Times New Roman" w:eastAsia="Times New Roman" w:hAnsi="Times New Roman" w:cs="Times New Roman"/>
                <w:bCs/>
                <w:iCs/>
                <w:sz w:val="28"/>
                <w:szCs w:val="28"/>
              </w:rPr>
              <w:t>,</w:t>
            </w:r>
          </w:p>
          <w:p w:rsidR="0024191A" w:rsidRPr="00497EE3" w:rsidRDefault="0024191A"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8B7566">
              <w:rPr>
                <w:rFonts w:ascii="Times New Roman" w:eastAsia="Times New Roman" w:hAnsi="Times New Roman" w:cs="Times New Roman"/>
                <w:bCs/>
                <w:iCs/>
                <w:sz w:val="28"/>
                <w:szCs w:val="28"/>
              </w:rPr>
              <w:t>;</w:t>
            </w: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F76DB4"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Причины Великой российской революц</w:t>
            </w:r>
            <w:proofErr w:type="gramStart"/>
            <w:r w:rsidRPr="00497EE3">
              <w:rPr>
                <w:rFonts w:ascii="Times New Roman" w:eastAsia="Times New Roman" w:hAnsi="Times New Roman" w:cs="Times New Roman"/>
                <w:b/>
                <w:bCs/>
                <w:sz w:val="28"/>
                <w:szCs w:val="28"/>
              </w:rPr>
              <w:t>ии и ее</w:t>
            </w:r>
            <w:proofErr w:type="gramEnd"/>
            <w:r w:rsidRPr="00497EE3">
              <w:rPr>
                <w:rFonts w:ascii="Times New Roman" w:eastAsia="Times New Roman" w:hAnsi="Times New Roman" w:cs="Times New Roman"/>
                <w:b/>
                <w:bCs/>
                <w:sz w:val="28"/>
                <w:szCs w:val="28"/>
              </w:rPr>
              <w:t xml:space="preserve"> начальный этап. </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Основные этапы и хронология революционных событий 1917 г.</w:t>
            </w:r>
            <w:r w:rsidRPr="00497EE3">
              <w:rPr>
                <w:rFonts w:ascii="Times New Roman" w:eastAsia="Times New Roman" w:hAnsi="Times New Roman" w:cs="Times New Roman"/>
                <w:sz w:val="28"/>
                <w:szCs w:val="28"/>
              </w:rPr>
              <w:t xml:space="preserve">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lastRenderedPageBreak/>
              <w:t>Весна - лето 1917 г.</w:t>
            </w:r>
            <w:r w:rsidRPr="00497EE3">
              <w:rPr>
                <w:rFonts w:ascii="Times New Roman" w:eastAsia="Times New Roman" w:hAnsi="Times New Roman" w:cs="Times New Roman"/>
                <w:sz w:val="28"/>
                <w:szCs w:val="28"/>
              </w:rPr>
              <w:t>: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497EE3" w:rsidRDefault="00F76DB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Первые революционные преобразования большевиков.</w:t>
            </w:r>
          </w:p>
          <w:p w:rsidR="00F76DB4"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497EE3" w:rsidRDefault="00F76DB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Созыв и разгон Учредительного собрания.</w:t>
            </w:r>
            <w:r w:rsidRPr="00497EE3">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497EE3"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0"/>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w:t>
            </w:r>
            <w:r w:rsidR="0002517F"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02517F" w:rsidRPr="00497EE3">
              <w:rPr>
                <w:rFonts w:ascii="Times New Roman" w:eastAsia="Times New Roman" w:hAnsi="Times New Roman" w:cs="Times New Roman"/>
                <w:b/>
                <w:sz w:val="28"/>
                <w:szCs w:val="28"/>
              </w:rPr>
              <w:t>е</w:t>
            </w:r>
            <w:r w:rsidR="0090028C" w:rsidRPr="00497EE3">
              <w:rPr>
                <w:rFonts w:ascii="Times New Roman" w:eastAsia="Times New Roman" w:hAnsi="Times New Roman" w:cs="Times New Roman"/>
                <w:b/>
                <w:sz w:val="28"/>
                <w:szCs w:val="28"/>
              </w:rPr>
              <w:t xml:space="preserve"> № 2</w:t>
            </w:r>
            <w:r w:rsidR="0002517F" w:rsidRPr="00497EE3">
              <w:rPr>
                <w:rFonts w:ascii="Times New Roman" w:eastAsia="Times New Roman" w:hAnsi="Times New Roman" w:cs="Times New Roman"/>
                <w:bCs/>
                <w:sz w:val="28"/>
                <w:szCs w:val="28"/>
              </w:rPr>
              <w:t xml:space="preserve"> «Первые революционные преобразования большевиков.</w:t>
            </w:r>
            <w:r w:rsidR="0002517F" w:rsidRPr="00497EE3">
              <w:rPr>
                <w:rFonts w:ascii="Times New Roman" w:eastAsia="Times New Roman" w:hAnsi="Times New Roman" w:cs="Times New Roman"/>
                <w:sz w:val="28"/>
                <w:szCs w:val="28"/>
              </w:rPr>
              <w:t xml:space="preserve"> Работа с источниками»</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84"/>
        </w:trPr>
        <w:tc>
          <w:tcPr>
            <w:tcW w:w="678" w:type="pct"/>
            <w:vMerge w:val="restart"/>
          </w:tcPr>
          <w:p w:rsidR="0004369F" w:rsidRPr="00497EE3" w:rsidRDefault="0004369F"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Тема 1.3.</w:t>
            </w:r>
          </w:p>
          <w:p w:rsidR="0004369F" w:rsidRPr="00497EE3" w:rsidRDefault="0004369F" w:rsidP="00497EE3">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Гражданская война и ее последствия. Культура Советской России в период </w:t>
            </w:r>
            <w:r w:rsidRPr="00497EE3">
              <w:rPr>
                <w:rFonts w:ascii="Times New Roman" w:eastAsia="Times New Roman" w:hAnsi="Times New Roman" w:cs="Times New Roman"/>
                <w:b/>
                <w:sz w:val="28"/>
                <w:szCs w:val="28"/>
              </w:rPr>
              <w:lastRenderedPageBreak/>
              <w:t>Гражданской войны</w:t>
            </w: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3C318E">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3C318E">
              <w:rPr>
                <w:rFonts w:ascii="Times New Roman" w:eastAsia="Times New Roman" w:hAnsi="Times New Roman" w:cs="Times New Roman"/>
                <w:bCs/>
                <w:iCs/>
                <w:sz w:val="28"/>
                <w:szCs w:val="28"/>
              </w:rPr>
              <w:t>,</w:t>
            </w:r>
          </w:p>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3C318E">
              <w:rPr>
                <w:rFonts w:ascii="Times New Roman" w:eastAsia="Times New Roman" w:hAnsi="Times New Roman" w:cs="Times New Roman"/>
                <w:bCs/>
                <w:iCs/>
                <w:sz w:val="28"/>
                <w:szCs w:val="28"/>
              </w:rPr>
              <w:t>,</w:t>
            </w:r>
          </w:p>
          <w:p w:rsidR="0004369F" w:rsidRPr="00497EE3" w:rsidRDefault="00A30B92"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3C318E">
              <w:rPr>
                <w:rFonts w:ascii="Times New Roman" w:eastAsia="Times New Roman" w:hAnsi="Times New Roman" w:cs="Times New Roman"/>
                <w:bCs/>
                <w:sz w:val="28"/>
                <w:szCs w:val="28"/>
              </w:rPr>
              <w:t>;</w:t>
            </w:r>
          </w:p>
        </w:tc>
      </w:tr>
      <w:tr w:rsidR="0004369F" w:rsidRPr="00497EE3" w:rsidTr="007B4ED7">
        <w:trPr>
          <w:trHeight w:val="836"/>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A144B2" w:rsidRPr="00497EE3" w:rsidRDefault="0004369F" w:rsidP="00497EE3">
            <w:pPr>
              <w:spacing w:after="0" w:line="276" w:lineRule="auto"/>
              <w:ind w:firstLine="236"/>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 xml:space="preserve">Причины и этапы Гражданской войны в России. </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Гражданская война как общенациональная катастрофа</w:t>
            </w:r>
            <w:r w:rsidRPr="00497EE3">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w:t>
            </w:r>
            <w:r w:rsidRPr="00497EE3">
              <w:rPr>
                <w:rFonts w:ascii="Times New Roman" w:eastAsia="Times New Roman" w:hAnsi="Times New Roman" w:cs="Times New Roman"/>
                <w:sz w:val="28"/>
                <w:szCs w:val="28"/>
              </w:rPr>
              <w:lastRenderedPageBreak/>
              <w:t>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Политика "военного коммунизма".</w:t>
            </w:r>
            <w:r w:rsidRPr="00497EE3">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Причины победы Красной Армии в Гражданской войне</w:t>
            </w:r>
            <w:r w:rsidR="00F14194">
              <w:rPr>
                <w:rFonts w:ascii="Times New Roman" w:eastAsia="Times New Roman" w:hAnsi="Times New Roman" w:cs="Times New Roman"/>
                <w:sz w:val="28"/>
                <w:szCs w:val="28"/>
              </w:rPr>
              <w:t xml:space="preserve">. </w:t>
            </w:r>
            <w:r w:rsidRPr="00497EE3">
              <w:rPr>
                <w:rFonts w:ascii="Times New Roman" w:eastAsia="Times New Roman" w:hAnsi="Times New Roman" w:cs="Times New Roman"/>
                <w:sz w:val="28"/>
                <w:szCs w:val="28"/>
              </w:rPr>
              <w:t>Вопрос о земле. Национальный фактор в Гражданской войне. Д</w:t>
            </w:r>
            <w:r w:rsidR="003D4564">
              <w:rPr>
                <w:rFonts w:ascii="Times New Roman" w:eastAsia="Times New Roman" w:hAnsi="Times New Roman" w:cs="Times New Roman"/>
                <w:sz w:val="28"/>
                <w:szCs w:val="28"/>
              </w:rPr>
              <w:t>екларация прав народов Росс</w:t>
            </w:r>
            <w:proofErr w:type="gramStart"/>
            <w:r w:rsidR="003D4564">
              <w:rPr>
                <w:rFonts w:ascii="Times New Roman" w:eastAsia="Times New Roman" w:hAnsi="Times New Roman" w:cs="Times New Roman"/>
                <w:sz w:val="28"/>
                <w:szCs w:val="28"/>
              </w:rPr>
              <w:t xml:space="preserve">ии и </w:t>
            </w:r>
            <w:r w:rsidRPr="00497EE3">
              <w:rPr>
                <w:rFonts w:ascii="Times New Roman" w:eastAsia="Times New Roman" w:hAnsi="Times New Roman" w:cs="Times New Roman"/>
                <w:sz w:val="28"/>
                <w:szCs w:val="28"/>
              </w:rPr>
              <w:t>ее</w:t>
            </w:r>
            <w:proofErr w:type="gramEnd"/>
            <w:r w:rsidRPr="00497EE3">
              <w:rPr>
                <w:rFonts w:ascii="Times New Roman" w:eastAsia="Times New Roman" w:hAnsi="Times New Roman" w:cs="Times New Roman"/>
                <w:sz w:val="28"/>
                <w:szCs w:val="28"/>
              </w:rPr>
              <w:t xml:space="preserve"> значение. Эмиграция и формирование русского зарубежья. Последние отголоски Гражданской войны в регионах в конце 1921-1922 г.</w:t>
            </w:r>
          </w:p>
          <w:p w:rsidR="00A144B2"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497EE3" w:rsidRDefault="00A144B2"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Городской быт:</w:t>
            </w:r>
            <w:r w:rsidRPr="00497EE3">
              <w:rPr>
                <w:rFonts w:ascii="Times New Roman" w:eastAsia="Times New Roman" w:hAnsi="Times New Roman" w:cs="Times New Roman"/>
                <w:sz w:val="28"/>
                <w:szCs w:val="28"/>
              </w:rPr>
              <w:t xml:space="preserve"> бесплатный транспорт, товары по </w:t>
            </w:r>
            <w:r w:rsidRPr="00497EE3">
              <w:rPr>
                <w:rFonts w:ascii="Times New Roman" w:eastAsia="Times New Roman" w:hAnsi="Times New Roman" w:cs="Times New Roman"/>
                <w:sz w:val="28"/>
                <w:szCs w:val="28"/>
              </w:rPr>
              <w:lastRenderedPageBreak/>
              <w:t>карточкам, субботники и трудовые мобилизации. Комитеты бедноты и рост социальной напряженности в деревне. Проблема массовой детской беспризорности</w:t>
            </w:r>
            <w:r w:rsidR="00B75473">
              <w:rPr>
                <w:rFonts w:ascii="Times New Roman" w:eastAsia="Times New Roman" w:hAnsi="Times New Roman" w:cs="Times New Roman"/>
                <w:sz w:val="28"/>
                <w:szCs w:val="28"/>
              </w:rPr>
              <w:t>.</w:t>
            </w:r>
          </w:p>
        </w:tc>
        <w:tc>
          <w:tcPr>
            <w:tcW w:w="329" w:type="pct"/>
            <w:vAlign w:val="center"/>
          </w:tcPr>
          <w:p w:rsidR="0004369F" w:rsidRPr="00497EE3" w:rsidRDefault="00C4723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04369F" w:rsidRPr="00497EE3" w:rsidTr="007B4ED7">
        <w:trPr>
          <w:trHeight w:val="221"/>
        </w:trPr>
        <w:tc>
          <w:tcPr>
            <w:tcW w:w="678" w:type="pct"/>
            <w:vMerge/>
          </w:tcPr>
          <w:p w:rsidR="0004369F" w:rsidRPr="00497EE3" w:rsidRDefault="0004369F" w:rsidP="00497EE3">
            <w:pPr>
              <w:spacing w:after="0" w:line="276" w:lineRule="auto"/>
              <w:rPr>
                <w:rFonts w:ascii="Times New Roman" w:eastAsia="Times New Roman" w:hAnsi="Times New Roman" w:cs="Times New Roman"/>
                <w:b/>
                <w:sz w:val="28"/>
                <w:szCs w:val="28"/>
              </w:rPr>
            </w:pPr>
          </w:p>
        </w:tc>
        <w:tc>
          <w:tcPr>
            <w:tcW w:w="3154" w:type="pct"/>
          </w:tcPr>
          <w:p w:rsidR="0004369F" w:rsidRPr="00497EE3" w:rsidRDefault="0004369F"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w:t>
            </w:r>
            <w:r w:rsidR="00EA0DFF" w:rsidRPr="00497EE3">
              <w:rPr>
                <w:rFonts w:ascii="Times New Roman" w:eastAsia="Times New Roman" w:hAnsi="Times New Roman" w:cs="Times New Roman"/>
                <w:b/>
                <w:sz w:val="28"/>
                <w:szCs w:val="28"/>
              </w:rPr>
              <w:t>ое</w:t>
            </w:r>
            <w:r w:rsidRPr="00497EE3">
              <w:rPr>
                <w:rFonts w:ascii="Times New Roman" w:eastAsia="Times New Roman" w:hAnsi="Times New Roman" w:cs="Times New Roman"/>
                <w:b/>
                <w:sz w:val="28"/>
                <w:szCs w:val="28"/>
              </w:rPr>
              <w:t xml:space="preserve"> заняти</w:t>
            </w:r>
            <w:r w:rsidR="00EA0DFF" w:rsidRPr="00497EE3">
              <w:rPr>
                <w:rFonts w:ascii="Times New Roman" w:eastAsia="Times New Roman" w:hAnsi="Times New Roman" w:cs="Times New Roman"/>
                <w:b/>
                <w:sz w:val="28"/>
                <w:szCs w:val="28"/>
              </w:rPr>
              <w:t>е</w:t>
            </w:r>
            <w:r w:rsidR="0090028C" w:rsidRPr="00497EE3">
              <w:rPr>
                <w:rFonts w:ascii="Times New Roman" w:eastAsia="Times New Roman" w:hAnsi="Times New Roman" w:cs="Times New Roman"/>
                <w:b/>
                <w:sz w:val="28"/>
                <w:szCs w:val="28"/>
              </w:rPr>
              <w:t xml:space="preserve"> № 3</w:t>
            </w:r>
            <w:r w:rsidR="00EA0DFF" w:rsidRPr="00497EE3">
              <w:rPr>
                <w:rFonts w:ascii="Times New Roman" w:eastAsia="Times New Roman" w:hAnsi="Times New Roman" w:cs="Times New Roman"/>
                <w:b/>
                <w:sz w:val="28"/>
                <w:szCs w:val="28"/>
              </w:rPr>
              <w:t xml:space="preserve"> «</w:t>
            </w:r>
            <w:r w:rsidR="00EA0DFF" w:rsidRPr="00497EE3">
              <w:rPr>
                <w:rFonts w:ascii="Times New Roman" w:eastAsia="Times New Roman" w:hAnsi="Times New Roman" w:cs="Times New Roman"/>
                <w:iCs/>
                <w:sz w:val="28"/>
                <w:szCs w:val="28"/>
              </w:rPr>
              <w:t xml:space="preserve">Революция и Гражданская война в России. </w:t>
            </w:r>
            <w:r w:rsidR="00EA0DFF" w:rsidRPr="00497EE3">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00EA0DFF" w:rsidRPr="00497EE3">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B75473">
              <w:rPr>
                <w:rFonts w:ascii="Times New Roman" w:eastAsia="Times New Roman" w:hAnsi="Times New Roman" w:cs="Times New Roman"/>
                <w:sz w:val="28"/>
                <w:szCs w:val="28"/>
              </w:rPr>
              <w:t>.</w:t>
            </w:r>
          </w:p>
        </w:tc>
        <w:tc>
          <w:tcPr>
            <w:tcW w:w="329" w:type="pct"/>
            <w:vAlign w:val="center"/>
          </w:tcPr>
          <w:p w:rsidR="0004369F" w:rsidRPr="00497EE3" w:rsidRDefault="003F536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04369F" w:rsidRPr="00497EE3" w:rsidRDefault="0004369F"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3832" w:type="pct"/>
            <w:gridSpan w:val="2"/>
          </w:tcPr>
          <w:p w:rsidR="002B4A5E" w:rsidRPr="00497EE3" w:rsidRDefault="002B4A5E" w:rsidP="002B4A5E">
            <w:pPr>
              <w:spacing w:after="0" w:line="276" w:lineRule="auto"/>
              <w:rPr>
                <w:rFonts w:ascii="Times New Roman" w:eastAsia="Times New Roman" w:hAnsi="Times New Roman" w:cs="Times New Roman"/>
                <w:bCs/>
                <w:color w:val="353A3E"/>
                <w:kern w:val="36"/>
                <w:sz w:val="28"/>
                <w:szCs w:val="28"/>
                <w:lang w:eastAsia="ru-RU"/>
              </w:rPr>
            </w:pPr>
            <w:r w:rsidRPr="00497EE3">
              <w:rPr>
                <w:rFonts w:ascii="Times New Roman" w:eastAsia="Times New Roman" w:hAnsi="Times New Roman" w:cs="Times New Roman"/>
                <w:b/>
                <w:iCs/>
                <w:sz w:val="28"/>
                <w:szCs w:val="28"/>
                <w:lang w:eastAsia="ru-RU"/>
              </w:rPr>
              <w:t>Профессионально-ориентированное содержание</w:t>
            </w:r>
          </w:p>
          <w:p w:rsidR="002B4A5E" w:rsidRPr="002B4A5E" w:rsidRDefault="009158A1" w:rsidP="002B4A5E">
            <w:pPr>
              <w:pStyle w:val="1"/>
              <w:ind w:firstLine="0"/>
              <w:rPr>
                <w:rFonts w:ascii="Arial" w:hAnsi="Arial" w:cs="Arial"/>
                <w:color w:val="646464"/>
                <w:kern w:val="36"/>
                <w:sz w:val="48"/>
                <w:szCs w:val="48"/>
              </w:rPr>
            </w:pPr>
            <w:r w:rsidRPr="009158A1">
              <w:rPr>
                <w:kern w:val="36"/>
                <w:sz w:val="28"/>
                <w:szCs w:val="28"/>
              </w:rPr>
              <w:t>История развития</w:t>
            </w:r>
            <w:r>
              <w:rPr>
                <w:kern w:val="36"/>
                <w:sz w:val="28"/>
                <w:szCs w:val="28"/>
              </w:rPr>
              <w:t xml:space="preserve"> и проблемы</w:t>
            </w:r>
            <w:r w:rsidRPr="009158A1">
              <w:rPr>
                <w:kern w:val="36"/>
                <w:sz w:val="28"/>
                <w:szCs w:val="28"/>
              </w:rPr>
              <w:t xml:space="preserve"> сварочного производства</w:t>
            </w:r>
            <w:r w:rsidR="00DC4068">
              <w:rPr>
                <w:kern w:val="36"/>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01</w:t>
            </w:r>
            <w:r w:rsidR="00E972B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02</w:t>
            </w:r>
            <w:r w:rsidR="00E972B2">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E972B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05</w:t>
            </w:r>
            <w:r w:rsidR="00E972B2">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E972B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r w:rsidRPr="008F0D4D">
              <w:rPr>
                <w:rFonts w:ascii="Times New Roman" w:eastAsia="Times New Roman" w:hAnsi="Times New Roman" w:cs="Times New Roman"/>
                <w:color w:val="000000"/>
                <w:sz w:val="28"/>
                <w:szCs w:val="28"/>
              </w:rPr>
              <w:t>ПК</w:t>
            </w:r>
            <w:r w:rsidR="00E972B2">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1</w:t>
            </w:r>
            <w:r w:rsidR="00E972B2">
              <w:rPr>
                <w:rFonts w:ascii="Times New Roman" w:eastAsia="Times New Roman" w:hAnsi="Times New Roman" w:cs="Times New Roman"/>
                <w:color w:val="000000"/>
                <w:sz w:val="28"/>
                <w:szCs w:val="28"/>
              </w:rPr>
              <w:t>.4.</w:t>
            </w:r>
          </w:p>
        </w:tc>
      </w:tr>
      <w:tr w:rsidR="002B4A5E" w:rsidRPr="00497EE3" w:rsidTr="007B4ED7">
        <w:trPr>
          <w:trHeight w:val="20"/>
        </w:trPr>
        <w:tc>
          <w:tcPr>
            <w:tcW w:w="3832" w:type="pct"/>
            <w:gridSpan w:val="2"/>
          </w:tcPr>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Раздел 2. </w:t>
            </w:r>
            <w:r w:rsidRPr="00497EE3">
              <w:rPr>
                <w:rFonts w:ascii="Times New Roman" w:eastAsia="Times New Roman" w:hAnsi="Times New Roman" w:cs="Times New Roman"/>
                <w:b/>
                <w:bCs/>
                <w:color w:val="000000"/>
                <w:sz w:val="28"/>
                <w:szCs w:val="28"/>
              </w:rPr>
              <w:t xml:space="preserve">Межвоенный период (1918–1939). </w:t>
            </w:r>
            <w:r w:rsidRPr="00497EE3">
              <w:rPr>
                <w:rFonts w:ascii="Times New Roman" w:eastAsia="Times New Roman" w:hAnsi="Times New Roman" w:cs="Times New Roman"/>
                <w:b/>
                <w:sz w:val="28"/>
                <w:szCs w:val="28"/>
              </w:rPr>
              <w:t>СССР в 1920–1930-е годы</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30</w:t>
            </w:r>
          </w:p>
        </w:tc>
        <w:tc>
          <w:tcPr>
            <w:tcW w:w="839" w:type="pct"/>
            <w:shd w:val="clear" w:color="auto" w:fill="auto"/>
            <w:vAlign w:val="center"/>
          </w:tcPr>
          <w:p w:rsidR="0084601A"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01, ОК 02, </w:t>
            </w:r>
          </w:p>
          <w:p w:rsidR="0084601A"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04</w:t>
            </w:r>
            <w:r w:rsidR="0084601A">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 xml:space="preserve">ОК 05, </w:t>
            </w:r>
          </w:p>
          <w:p w:rsidR="002B4A5E" w:rsidRPr="00497EE3"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A34707">
              <w:rPr>
                <w:rFonts w:ascii="Times New Roman" w:eastAsia="Times New Roman" w:hAnsi="Times New Roman" w:cs="Times New Roman"/>
                <w:color w:val="000000"/>
                <w:sz w:val="28"/>
                <w:szCs w:val="28"/>
              </w:rPr>
              <w:t>;</w:t>
            </w:r>
          </w:p>
        </w:tc>
      </w:tr>
      <w:tr w:rsidR="002B4A5E" w:rsidRPr="00497EE3" w:rsidTr="0090028C">
        <w:trPr>
          <w:trHeight w:val="418"/>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2.1.  </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СССР в 20-е годы. Новая экономическая политика</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A34707">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A34707">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A34707">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A34707">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Социально-экономический и политический кризи</w:t>
            </w:r>
            <w:proofErr w:type="gramStart"/>
            <w:r w:rsidRPr="00497EE3">
              <w:rPr>
                <w:rFonts w:ascii="Times New Roman" w:eastAsia="Times New Roman" w:hAnsi="Times New Roman" w:cs="Times New Roman"/>
                <w:b/>
                <w:sz w:val="28"/>
                <w:szCs w:val="28"/>
              </w:rPr>
              <w:t>с в РСФСР</w:t>
            </w:r>
            <w:proofErr w:type="gramEnd"/>
            <w:r w:rsidRPr="00497EE3">
              <w:rPr>
                <w:rFonts w:ascii="Times New Roman" w:eastAsia="Times New Roman" w:hAnsi="Times New Roman" w:cs="Times New Roman"/>
                <w:b/>
                <w:sz w:val="28"/>
                <w:szCs w:val="28"/>
              </w:rPr>
              <w:t xml:space="preserve"> в начале 20-х гг. </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497EE3">
              <w:rPr>
                <w:rFonts w:ascii="Times New Roman" w:eastAsia="Times New Roman" w:hAnsi="Times New Roman" w:cs="Times New Roman"/>
                <w:sz w:val="28"/>
                <w:szCs w:val="28"/>
              </w:rPr>
              <w:t>Тамбовщине</w:t>
            </w:r>
            <w:proofErr w:type="spellEnd"/>
            <w:r w:rsidRPr="00497EE3">
              <w:rPr>
                <w:rFonts w:ascii="Times New Roman" w:eastAsia="Times New Roman" w:hAnsi="Times New Roman" w:cs="Times New Roman"/>
                <w:sz w:val="28"/>
                <w:szCs w:val="28"/>
              </w:rPr>
              <w:t xml:space="preserve">, в Поволжье и другие. </w:t>
            </w:r>
            <w:r w:rsidRPr="00497EE3">
              <w:rPr>
                <w:rFonts w:ascii="Times New Roman" w:eastAsia="Times New Roman" w:hAnsi="Times New Roman" w:cs="Times New Roman"/>
                <w:sz w:val="28"/>
                <w:szCs w:val="28"/>
              </w:rPr>
              <w:lastRenderedPageBreak/>
              <w:t>Кронштадтское восстание.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Отказ большевиков от "военного коммунизма" и переход к новой экономической политике (НЭП). </w:t>
            </w:r>
            <w:r w:rsidRPr="00497EE3">
              <w:rPr>
                <w:rFonts w:ascii="Times New Roman" w:eastAsia="Times New Roman" w:hAnsi="Times New Roman" w:cs="Times New Roman"/>
                <w:sz w:val="28"/>
                <w:szCs w:val="28"/>
              </w:rPr>
              <w:t>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Предпосылки и значение образования СССР.</w:t>
            </w:r>
            <w:r w:rsidRPr="00497EE3">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497EE3">
              <w:rPr>
                <w:rFonts w:ascii="Times New Roman" w:eastAsia="Times New Roman" w:hAnsi="Times New Roman" w:cs="Times New Roman"/>
                <w:sz w:val="28"/>
                <w:szCs w:val="28"/>
              </w:rPr>
              <w:t>П(</w:t>
            </w:r>
            <w:proofErr w:type="gramEnd"/>
            <w:r w:rsidRPr="00497EE3">
              <w:rPr>
                <w:rFonts w:ascii="Times New Roman" w:eastAsia="Times New Roman" w:hAnsi="Times New Roman" w:cs="Times New Roman"/>
                <w:sz w:val="28"/>
                <w:szCs w:val="28"/>
              </w:rPr>
              <w:t>б) к концу 1920-х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Пролеткульт и нэпманская культура</w:t>
            </w:r>
            <w:r w:rsidRPr="00497EE3">
              <w:rPr>
                <w:rFonts w:ascii="Times New Roman" w:eastAsia="Times New Roman" w:hAnsi="Times New Roman" w:cs="Times New Roman"/>
                <w:sz w:val="28"/>
                <w:szCs w:val="28"/>
              </w:rPr>
              <w:t>.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Практические занятия № 4</w:t>
            </w:r>
            <w:r w:rsidRPr="00497EE3">
              <w:rPr>
                <w:rFonts w:ascii="Times New Roman" w:eastAsia="Times New Roman" w:hAnsi="Times New Roman" w:cs="Times New Roman"/>
                <w:sz w:val="28"/>
                <w:szCs w:val="28"/>
              </w:rPr>
              <w:t xml:space="preserve"> Противоречия политики НЭПа.</w:t>
            </w:r>
          </w:p>
          <w:p w:rsidR="002B4A5E" w:rsidRPr="00497EE3" w:rsidRDefault="002B4A5E" w:rsidP="002B4A5E">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 xml:space="preserve">Тема 2.2.  </w:t>
            </w:r>
          </w:p>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Советский Союз в конце 1920-х–1930-е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9871D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9871D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9871D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9871D1">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Индустриализация в СССР. "Великий перелом".</w:t>
            </w:r>
            <w:r w:rsidRPr="00497EE3">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Коллективизация сельского хозяйства и ее трагические последствия.</w:t>
            </w:r>
            <w:r w:rsidRPr="00497EE3">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Утверждение культа личности Сталина</w:t>
            </w:r>
            <w:r w:rsidRPr="00497EE3">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497EE3">
              <w:rPr>
                <w:rFonts w:ascii="Times New Roman" w:eastAsia="Times New Roman" w:hAnsi="Times New Roman" w:cs="Times New Roman"/>
                <w:sz w:val="28"/>
                <w:szCs w:val="28"/>
              </w:rPr>
              <w:t>П(</w:t>
            </w:r>
            <w:proofErr w:type="gramEnd"/>
            <w:r w:rsidRPr="00497EE3">
              <w:rPr>
                <w:rFonts w:ascii="Times New Roman" w:eastAsia="Times New Roman" w:hAnsi="Times New Roman" w:cs="Times New Roman"/>
                <w:sz w:val="28"/>
                <w:szCs w:val="28"/>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w:t>
            </w:r>
            <w:r w:rsidRPr="00497EE3">
              <w:rPr>
                <w:rFonts w:ascii="Times New Roman" w:eastAsia="Times New Roman" w:hAnsi="Times New Roman" w:cs="Times New Roman"/>
                <w:sz w:val="28"/>
                <w:szCs w:val="28"/>
              </w:rPr>
              <w:lastRenderedPageBreak/>
              <w:t xml:space="preserve">территорий.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Советская социальная и национальная политика 1930-х гг.</w:t>
            </w:r>
            <w:r w:rsidRPr="00497EE3">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 № 5</w:t>
            </w:r>
            <w:r w:rsidRPr="00497EE3">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02</w:t>
            </w:r>
            <w:r w:rsidR="009312DC">
              <w:rPr>
                <w:rFonts w:ascii="Times New Roman" w:eastAsia="Times New Roman" w:hAnsi="Times New Roman" w:cs="Times New Roman"/>
                <w:iCs/>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9312DC">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9312DC">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9312DC">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и общественные настроения в годы нэпа.</w:t>
            </w:r>
            <w:r w:rsidRPr="00497EE3">
              <w:rPr>
                <w:rFonts w:ascii="Times New Roman" w:eastAsia="Times New Roman" w:hAnsi="Times New Roman" w:cs="Times New Roman"/>
                <w:sz w:val="28"/>
                <w:szCs w:val="28"/>
              </w:rPr>
              <w:t xml:space="preserve"> Повышение общего уровня жизни. Нэпманы и отношение к ним в обществе.</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"Коммунистическое </w:t>
            </w:r>
            <w:proofErr w:type="gramStart"/>
            <w:r w:rsidRPr="00497EE3">
              <w:rPr>
                <w:rFonts w:ascii="Times New Roman" w:eastAsia="Times New Roman" w:hAnsi="Times New Roman" w:cs="Times New Roman"/>
                <w:sz w:val="28"/>
                <w:szCs w:val="28"/>
              </w:rPr>
              <w:t>чванство</w:t>
            </w:r>
            <w:proofErr w:type="gramEnd"/>
            <w:r w:rsidRPr="00497EE3">
              <w:rPr>
                <w:rFonts w:ascii="Times New Roman" w:eastAsia="Times New Roman" w:hAnsi="Times New Roman" w:cs="Times New Roman"/>
                <w:sz w:val="28"/>
                <w:szCs w:val="28"/>
              </w:rPr>
              <w:t>". Разрушение традиционной морали. Отношение к семье, браку, воспитанию детей. Советские обряды и праздники. Наступление на религию.</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497EE3">
              <w:rPr>
                <w:rFonts w:ascii="Times New Roman" w:eastAsia="Times New Roman" w:hAnsi="Times New Roman" w:cs="Times New Roman"/>
                <w:sz w:val="28"/>
                <w:szCs w:val="28"/>
              </w:rPr>
              <w:t>Наркомпроса</w:t>
            </w:r>
            <w:proofErr w:type="spellEnd"/>
            <w:r w:rsidRPr="00497EE3">
              <w:rPr>
                <w:rFonts w:ascii="Times New Roman" w:eastAsia="Times New Roman" w:hAnsi="Times New Roman" w:cs="Times New Roman"/>
                <w:sz w:val="28"/>
                <w:szCs w:val="28"/>
              </w:rPr>
              <w:t>. Рабфаки. Культура и идеология.</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Культурная революция</w:t>
            </w:r>
            <w:r w:rsidRPr="00497EE3">
              <w:rPr>
                <w:rFonts w:ascii="Times New Roman" w:eastAsia="Times New Roman" w:hAnsi="Times New Roman" w:cs="Times New Roman"/>
                <w:sz w:val="28"/>
                <w:szCs w:val="28"/>
              </w:rPr>
              <w:t xml:space="preserve">.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w:t>
            </w:r>
            <w:r w:rsidRPr="00497EE3">
              <w:rPr>
                <w:rFonts w:ascii="Times New Roman" w:eastAsia="Times New Roman" w:hAnsi="Times New Roman" w:cs="Times New Roman"/>
                <w:sz w:val="28"/>
                <w:szCs w:val="28"/>
              </w:rPr>
              <w:lastRenderedPageBreak/>
              <w:t>и их роль в пропаганде советской культуры. Социалистический реализм. Литература и кинематограф 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90028C">
        <w:trPr>
          <w:trHeight w:val="1221"/>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6  </w:t>
            </w:r>
            <w:r w:rsidRPr="00497EE3">
              <w:rPr>
                <w:rFonts w:ascii="Times New Roman" w:eastAsia="Times New Roman" w:hAnsi="Times New Roman" w:cs="Times New Roman"/>
                <w:bCs/>
                <w:sz w:val="28"/>
                <w:szCs w:val="28"/>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Тема 2.4. Революционные события 1918 – начала 1920-х гг. Версальско-Вашингтонская система. </w:t>
            </w:r>
            <w:r w:rsidRPr="00497EE3">
              <w:rPr>
                <w:rFonts w:ascii="Times New Roman" w:eastAsia="Times New Roman" w:hAnsi="Times New Roman" w:cs="Times New Roman"/>
                <w:b/>
                <w:sz w:val="28"/>
                <w:szCs w:val="28"/>
              </w:rPr>
              <w:lastRenderedPageBreak/>
              <w:t>Мир в 1920-е – 1930-е гг. Нарастание агрессии в мире в 1930-х гг.</w:t>
            </w: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630174">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630174">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630174">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630174">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Мир в 1918-1939 гг.: от войны к миру.</w:t>
            </w:r>
            <w:r w:rsidRPr="00497EE3">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Революционные события 1918-1919 гг. в Европе.</w:t>
            </w:r>
            <w:r w:rsidRPr="00497EE3">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w:t>
            </w:r>
            <w:r w:rsidRPr="00497EE3">
              <w:rPr>
                <w:rFonts w:ascii="Times New Roman" w:eastAsia="Times New Roman" w:hAnsi="Times New Roman" w:cs="Times New Roman"/>
                <w:sz w:val="28"/>
                <w:szCs w:val="28"/>
              </w:rPr>
              <w:lastRenderedPageBreak/>
              <w:t>Венгерская советская республика.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Европы и Северной Америки в 1920-1930-е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Азии, Латинской Америки в 1918-1930-е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Распад Османской империи. Провозглашение Турецкой Республики. Курс </w:t>
            </w:r>
            <w:r w:rsidRPr="00497EE3">
              <w:rPr>
                <w:rFonts w:ascii="Times New Roman" w:eastAsia="Times New Roman" w:hAnsi="Times New Roman" w:cs="Times New Roman"/>
                <w:sz w:val="28"/>
                <w:szCs w:val="28"/>
              </w:rPr>
              <w:lastRenderedPageBreak/>
              <w:t xml:space="preserve">преобразований М. </w:t>
            </w:r>
            <w:proofErr w:type="spellStart"/>
            <w:r w:rsidRPr="00497EE3">
              <w:rPr>
                <w:rFonts w:ascii="Times New Roman" w:eastAsia="Times New Roman" w:hAnsi="Times New Roman" w:cs="Times New Roman"/>
                <w:sz w:val="28"/>
                <w:szCs w:val="28"/>
              </w:rPr>
              <w:t>Кемаля</w:t>
            </w:r>
            <w:proofErr w:type="spellEnd"/>
            <w:r w:rsidRPr="00497EE3">
              <w:rPr>
                <w:rFonts w:ascii="Times New Roman" w:eastAsia="Times New Roman" w:hAnsi="Times New Roman" w:cs="Times New Roman"/>
                <w:sz w:val="28"/>
                <w:szCs w:val="28"/>
              </w:rPr>
              <w:t xml:space="preserve"> </w:t>
            </w:r>
            <w:proofErr w:type="spellStart"/>
            <w:r w:rsidRPr="00497EE3">
              <w:rPr>
                <w:rFonts w:ascii="Times New Roman" w:eastAsia="Times New Roman" w:hAnsi="Times New Roman" w:cs="Times New Roman"/>
                <w:sz w:val="28"/>
                <w:szCs w:val="28"/>
              </w:rPr>
              <w:t>Ататюрка</w:t>
            </w:r>
            <w:proofErr w:type="spellEnd"/>
            <w:r w:rsidRPr="00497EE3">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Международные отношения в 1920-1930-х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Версальская система и реалии 1920-х гг. Планы </w:t>
            </w:r>
            <w:proofErr w:type="spellStart"/>
            <w:r w:rsidRPr="00497EE3">
              <w:rPr>
                <w:rFonts w:ascii="Times New Roman" w:eastAsia="Times New Roman" w:hAnsi="Times New Roman" w:cs="Times New Roman"/>
                <w:sz w:val="28"/>
                <w:szCs w:val="28"/>
              </w:rPr>
              <w:t>Дауэса</w:t>
            </w:r>
            <w:proofErr w:type="spellEnd"/>
            <w:r w:rsidRPr="00497EE3">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497EE3">
              <w:rPr>
                <w:rFonts w:ascii="Times New Roman" w:eastAsia="Times New Roman" w:hAnsi="Times New Roman" w:cs="Times New Roman"/>
                <w:sz w:val="28"/>
                <w:szCs w:val="28"/>
              </w:rPr>
              <w:t>Бриана</w:t>
            </w:r>
            <w:proofErr w:type="spellEnd"/>
            <w:r w:rsidR="00AA7268">
              <w:rPr>
                <w:rFonts w:ascii="Times New Roman" w:eastAsia="Times New Roman" w:hAnsi="Times New Roman" w:cs="Times New Roman"/>
                <w:sz w:val="28"/>
                <w:szCs w:val="28"/>
              </w:rPr>
              <w:t xml:space="preserve"> </w:t>
            </w:r>
            <w:r w:rsidRPr="00497EE3">
              <w:rPr>
                <w:rFonts w:ascii="Times New Roman" w:eastAsia="Times New Roman" w:hAnsi="Times New Roman" w:cs="Times New Roman"/>
                <w:sz w:val="28"/>
                <w:szCs w:val="28"/>
              </w:rPr>
              <w:t>- Келлога. "Эра пацифизма".</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Развитие культуры в 1914-1930-х гг.</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Научные открытия первых десятилетий XX в. (физика, химия, биология, медицина и другие). Технический прогресс в 1920-1930-х гг. Изменение </w:t>
            </w:r>
            <w:r w:rsidRPr="00497EE3">
              <w:rPr>
                <w:rFonts w:ascii="Times New Roman" w:eastAsia="Times New Roman" w:hAnsi="Times New Roman" w:cs="Times New Roman"/>
                <w:sz w:val="28"/>
                <w:szCs w:val="28"/>
              </w:rPr>
              <w:lastRenderedPageBreak/>
              <w:t>облика городов.</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Потерянное поколение</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sidR="001D6429">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7 </w:t>
            </w:r>
            <w:r w:rsidRPr="00497EE3">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497EE3">
              <w:rPr>
                <w:rFonts w:ascii="Times New Roman" w:eastAsia="Times New Roman" w:hAnsi="Times New Roman" w:cs="Times New Roman"/>
                <w:sz w:val="28"/>
                <w:szCs w:val="28"/>
              </w:rPr>
              <w:t>Работа с историческими источниками</w:t>
            </w:r>
            <w:r w:rsidR="001D6429">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2.5.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397F8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397F8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397F8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397F81">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2B4A5E" w:rsidRPr="00497EE3" w:rsidRDefault="002B4A5E" w:rsidP="002B4A5E">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497EE3">
              <w:rPr>
                <w:rFonts w:ascii="Times New Roman" w:eastAsia="Times New Roman" w:hAnsi="Times New Roman" w:cs="Times New Roman"/>
                <w:sz w:val="28"/>
                <w:szCs w:val="28"/>
              </w:rPr>
              <w:t>Буковины</w:t>
            </w:r>
            <w:proofErr w:type="spellEnd"/>
            <w:r w:rsidRPr="00497EE3">
              <w:rPr>
                <w:rFonts w:ascii="Times New Roman" w:eastAsia="Times New Roman" w:hAnsi="Times New Roman" w:cs="Times New Roman"/>
                <w:sz w:val="28"/>
                <w:szCs w:val="28"/>
              </w:rPr>
              <w:t>, Западной Украины и Западной Белоруссии</w:t>
            </w:r>
            <w:r w:rsidR="00890856">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931C7">
        <w:trPr>
          <w:trHeight w:val="1269"/>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8 </w:t>
            </w:r>
            <w:r w:rsidRPr="00497EE3">
              <w:rPr>
                <w:rFonts w:ascii="Times New Roman" w:eastAsia="Times New Roman" w:hAnsi="Times New Roman" w:cs="Times New Roman"/>
                <w:bCs/>
                <w:sz w:val="28"/>
                <w:szCs w:val="28"/>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r w:rsidR="00890856">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3832" w:type="pct"/>
            <w:gridSpan w:val="2"/>
            <w:shd w:val="clear" w:color="auto" w:fill="auto"/>
          </w:tcPr>
          <w:p w:rsidR="002B4A5E" w:rsidRPr="00497EE3" w:rsidRDefault="002B4A5E" w:rsidP="002B4A5E">
            <w:pPr>
              <w:spacing w:after="0" w:line="276" w:lineRule="auto"/>
              <w:rPr>
                <w:rFonts w:ascii="Times New Roman" w:eastAsia="Times New Roman" w:hAnsi="Times New Roman" w:cs="Times New Roman"/>
                <w:b/>
                <w:iCs/>
                <w:sz w:val="28"/>
                <w:szCs w:val="28"/>
                <w:lang w:eastAsia="ru-RU"/>
              </w:rPr>
            </w:pPr>
            <w:r w:rsidRPr="00497EE3">
              <w:rPr>
                <w:rFonts w:ascii="Times New Roman" w:eastAsia="Times New Roman" w:hAnsi="Times New Roman" w:cs="Times New Roman"/>
                <w:b/>
                <w:iCs/>
                <w:sz w:val="28"/>
                <w:szCs w:val="28"/>
                <w:lang w:eastAsia="ru-RU"/>
              </w:rPr>
              <w:t>Профессионально ориентированное содержание</w:t>
            </w:r>
          </w:p>
        </w:tc>
        <w:tc>
          <w:tcPr>
            <w:tcW w:w="329" w:type="pct"/>
            <w:shd w:val="clear" w:color="auto" w:fill="auto"/>
          </w:tcPr>
          <w:p w:rsidR="002B4A5E" w:rsidRPr="00497EE3" w:rsidRDefault="002B4A5E" w:rsidP="002B4A5E">
            <w:pPr>
              <w:spacing w:after="0" w:line="276" w:lineRule="auto"/>
              <w:jc w:val="center"/>
              <w:rPr>
                <w:rFonts w:ascii="Times New Roman" w:eastAsia="Times New Roman" w:hAnsi="Times New Roman" w:cs="Times New Roman"/>
                <w:b/>
                <w:iCs/>
                <w:sz w:val="28"/>
                <w:szCs w:val="28"/>
                <w:lang w:eastAsia="ru-RU"/>
              </w:rPr>
            </w:pPr>
          </w:p>
        </w:tc>
        <w:tc>
          <w:tcPr>
            <w:tcW w:w="839" w:type="pct"/>
            <w:shd w:val="clear" w:color="auto" w:fill="auto"/>
          </w:tcPr>
          <w:p w:rsidR="002B4A5E" w:rsidRPr="00497EE3" w:rsidRDefault="002B4A5E" w:rsidP="002B4A5E">
            <w:pPr>
              <w:spacing w:after="0" w:line="276" w:lineRule="auto"/>
              <w:jc w:val="center"/>
              <w:rPr>
                <w:rFonts w:ascii="Times New Roman" w:eastAsia="Times New Roman" w:hAnsi="Times New Roman" w:cs="Times New Roman"/>
                <w:b/>
                <w:iCs/>
                <w:sz w:val="28"/>
                <w:szCs w:val="28"/>
                <w:lang w:eastAsia="ru-RU"/>
              </w:rPr>
            </w:pPr>
          </w:p>
        </w:tc>
      </w:tr>
      <w:tr w:rsidR="002B4A5E" w:rsidRPr="00497EE3" w:rsidTr="007B4ED7">
        <w:trPr>
          <w:trHeight w:val="20"/>
        </w:trPr>
        <w:tc>
          <w:tcPr>
            <w:tcW w:w="3832" w:type="pct"/>
            <w:gridSpan w:val="2"/>
          </w:tcPr>
          <w:p w:rsidR="002B4A5E" w:rsidRPr="00497EE3" w:rsidRDefault="00472021" w:rsidP="002B4A5E">
            <w:pPr>
              <w:spacing w:after="0" w:line="276" w:lineRule="auto"/>
              <w:jc w:val="both"/>
              <w:rPr>
                <w:rFonts w:ascii="Times New Roman" w:eastAsia="Times New Roman" w:hAnsi="Times New Roman" w:cs="Times New Roman"/>
                <w:b/>
                <w:iCs/>
                <w:sz w:val="28"/>
                <w:szCs w:val="28"/>
                <w:lang w:eastAsia="ru-RU"/>
              </w:rPr>
            </w:pPr>
            <w:r>
              <w:rPr>
                <w:rFonts w:ascii="Times New Roman" w:hAnsi="Times New Roman" w:cs="Times New Roman"/>
                <w:color w:val="000000"/>
                <w:sz w:val="28"/>
                <w:szCs w:val="28"/>
                <w:shd w:val="clear" w:color="auto" w:fill="FFFFFF"/>
              </w:rPr>
              <w:t>И</w:t>
            </w:r>
            <w:r w:rsidRPr="00472021">
              <w:rPr>
                <w:rFonts w:ascii="Times New Roman" w:hAnsi="Times New Roman" w:cs="Times New Roman"/>
                <w:color w:val="000000"/>
                <w:sz w:val="28"/>
                <w:szCs w:val="28"/>
                <w:shd w:val="clear" w:color="auto" w:fill="FFFFFF"/>
              </w:rPr>
              <w:t>стория становления сварочного производства</w:t>
            </w:r>
            <w:r>
              <w:rPr>
                <w:rFonts w:ascii="Times New Roman" w:hAnsi="Times New Roman" w:cs="Times New Roman"/>
                <w:color w:val="000000"/>
                <w:sz w:val="28"/>
                <w:szCs w:val="28"/>
                <w:shd w:val="clear" w:color="auto" w:fill="FFFFFF"/>
              </w:rPr>
              <w:t xml:space="preserve"> </w:t>
            </w:r>
            <w:r w:rsidRPr="00472021">
              <w:rPr>
                <w:rFonts w:ascii="Times New Roman" w:hAnsi="Times New Roman" w:cs="Times New Roman"/>
                <w:color w:val="000000"/>
                <w:sz w:val="28"/>
                <w:szCs w:val="28"/>
                <w:shd w:val="clear" w:color="auto" w:fill="FFFFFF"/>
              </w:rPr>
              <w:t>в СССР</w:t>
            </w:r>
            <w:r w:rsidR="00890856">
              <w:rPr>
                <w:rFonts w:ascii="Times New Roman" w:hAnsi="Times New Roman" w:cs="Times New Roman"/>
                <w:color w:val="000000"/>
                <w:sz w:val="28"/>
                <w:szCs w:val="28"/>
                <w:shd w:val="clear" w:color="auto" w:fill="FFFFFF"/>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84601A"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01, </w:t>
            </w:r>
            <w:r w:rsidRPr="00497EE3">
              <w:rPr>
                <w:rFonts w:ascii="Times New Roman" w:eastAsia="Times New Roman" w:hAnsi="Times New Roman" w:cs="Times New Roman"/>
                <w:iCs/>
                <w:color w:val="000000"/>
                <w:sz w:val="28"/>
                <w:szCs w:val="28"/>
              </w:rPr>
              <w:t>ОК 02,</w:t>
            </w:r>
          </w:p>
          <w:p w:rsidR="0084601A" w:rsidRDefault="002B4A5E" w:rsidP="002B4A5E">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 </w:t>
            </w:r>
            <w:r w:rsidRPr="00497EE3">
              <w:rPr>
                <w:rFonts w:ascii="Times New Roman" w:eastAsia="Times New Roman" w:hAnsi="Times New Roman" w:cs="Times New Roman"/>
                <w:iCs/>
                <w:color w:val="000000"/>
                <w:sz w:val="28"/>
                <w:szCs w:val="28"/>
              </w:rPr>
              <w:t xml:space="preserve">ОК 05, </w:t>
            </w:r>
          </w:p>
          <w:p w:rsidR="002B4A5E" w:rsidRPr="00497EE3" w:rsidRDefault="002B4A5E" w:rsidP="0084601A">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84601A">
              <w:rPr>
                <w:rFonts w:ascii="Times New Roman" w:eastAsia="Times New Roman" w:hAnsi="Times New Roman" w:cs="Times New Roman"/>
                <w:bCs/>
                <w:iCs/>
                <w:sz w:val="28"/>
                <w:szCs w:val="28"/>
              </w:rPr>
              <w:t xml:space="preserve">, </w:t>
            </w:r>
            <w:r w:rsidRPr="0084601A">
              <w:rPr>
                <w:rFonts w:ascii="Times New Roman" w:eastAsia="Times New Roman" w:hAnsi="Times New Roman" w:cs="Times New Roman"/>
                <w:color w:val="000000"/>
                <w:sz w:val="28"/>
                <w:szCs w:val="28"/>
              </w:rPr>
              <w:t>П</w:t>
            </w:r>
            <w:r w:rsidR="00D61AEB">
              <w:rPr>
                <w:rFonts w:ascii="Times New Roman" w:eastAsia="Times New Roman" w:hAnsi="Times New Roman" w:cs="Times New Roman"/>
                <w:color w:val="000000"/>
                <w:sz w:val="28"/>
                <w:szCs w:val="28"/>
              </w:rPr>
              <w:t>К 1.4.</w:t>
            </w:r>
            <w:r w:rsidRPr="00497EE3">
              <w:rPr>
                <w:rFonts w:ascii="Times New Roman" w:eastAsia="Times New Roman" w:hAnsi="Times New Roman" w:cs="Times New Roman"/>
                <w:color w:val="000000"/>
                <w:sz w:val="28"/>
                <w:szCs w:val="28"/>
              </w:rPr>
              <w:t xml:space="preserve"> </w:t>
            </w:r>
          </w:p>
        </w:tc>
      </w:tr>
      <w:tr w:rsidR="002B4A5E" w:rsidRPr="00497EE3" w:rsidTr="007B4ED7">
        <w:trPr>
          <w:trHeight w:val="20"/>
        </w:trPr>
        <w:tc>
          <w:tcPr>
            <w:tcW w:w="3832" w:type="pct"/>
            <w:gridSpan w:val="2"/>
          </w:tcPr>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 xml:space="preserve">Раздел 3. </w:t>
            </w:r>
            <w:r w:rsidRPr="00497EE3">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26</w:t>
            </w:r>
          </w:p>
        </w:tc>
        <w:tc>
          <w:tcPr>
            <w:tcW w:w="839" w:type="pct"/>
            <w:shd w:val="clear" w:color="auto" w:fill="auto"/>
            <w:vAlign w:val="center"/>
          </w:tcPr>
          <w:p w:rsidR="0084601A"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01, ОК 02, </w:t>
            </w:r>
          </w:p>
          <w:p w:rsidR="0084601A"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04</w:t>
            </w:r>
            <w:r w:rsidR="0084601A">
              <w:rPr>
                <w:rFonts w:ascii="Times New Roman" w:eastAsia="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rPr>
              <w:t xml:space="preserve">ОК 05, </w:t>
            </w:r>
          </w:p>
          <w:p w:rsidR="002B4A5E" w:rsidRPr="00497EE3"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06</w:t>
            </w:r>
            <w:r w:rsidR="00A57FB6">
              <w:rPr>
                <w:rFonts w:ascii="Times New Roman" w:eastAsia="Times New Roman" w:hAnsi="Times New Roman" w:cs="Times New Roman"/>
                <w:color w:val="000000"/>
                <w:sz w:val="28"/>
                <w:szCs w:val="28"/>
              </w:rPr>
              <w:t>;</w:t>
            </w: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3.1.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72619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72619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72619A">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72619A">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Начало Второй мировой войны.</w:t>
            </w:r>
            <w:r w:rsidRPr="00497EE3">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союзников. Битва за Британию. Агрессия Герман</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союзников на Балканах.</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1941 год. Начало Великой Отечественной войны и войны на Тихом океане.</w:t>
            </w:r>
            <w:r w:rsidRPr="00497EE3">
              <w:rPr>
                <w:rFonts w:ascii="Times New Roman" w:eastAsia="Times New Roman" w:hAnsi="Times New Roman" w:cs="Times New Roman"/>
                <w:sz w:val="28"/>
                <w:szCs w:val="28"/>
              </w:rPr>
              <w:t xml:space="preserve"> Нападение Германии на СССР. Планы Германии в отношении СССР; план "Барбаросса", план "Ост". Соотношение сил противников на 22 </w:t>
            </w:r>
            <w:r w:rsidRPr="00497EE3">
              <w:rPr>
                <w:rFonts w:ascii="Times New Roman" w:eastAsia="Times New Roman" w:hAnsi="Times New Roman" w:cs="Times New Roman"/>
                <w:sz w:val="28"/>
                <w:szCs w:val="28"/>
              </w:rPr>
              <w:lastRenderedPageBreak/>
              <w:t>июня 1941 г. Вторжение Герман</w:t>
            </w:r>
            <w:proofErr w:type="gramStart"/>
            <w:r w:rsidRPr="00497EE3">
              <w:rPr>
                <w:rFonts w:ascii="Times New Roman" w:eastAsia="Times New Roman" w:hAnsi="Times New Roman" w:cs="Times New Roman"/>
                <w:sz w:val="28"/>
                <w:szCs w:val="28"/>
              </w:rPr>
              <w:t>ии и ее</w:t>
            </w:r>
            <w:proofErr w:type="gramEnd"/>
            <w:r w:rsidRPr="00497EE3">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Битва за Москву. </w:t>
            </w:r>
            <w:r w:rsidRPr="00497EE3">
              <w:rPr>
                <w:rFonts w:ascii="Times New Roman" w:eastAsia="Times New Roman" w:hAnsi="Times New Roman" w:cs="Times New Roman"/>
                <w:sz w:val="28"/>
                <w:szCs w:val="28"/>
              </w:rPr>
              <w:t>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Нацистский оккупационный режим.</w:t>
            </w:r>
            <w:r w:rsidRPr="00497EE3">
              <w:rPr>
                <w:rFonts w:ascii="Times New Roman" w:eastAsia="Times New Roman" w:hAnsi="Times New Roman" w:cs="Times New Roman"/>
                <w:sz w:val="28"/>
                <w:szCs w:val="28"/>
              </w:rPr>
              <w:t xml:space="preserve">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w:t>
            </w:r>
            <w:r w:rsidRPr="00497EE3">
              <w:rPr>
                <w:rFonts w:ascii="Times New Roman" w:eastAsia="Times New Roman" w:hAnsi="Times New Roman" w:cs="Times New Roman"/>
                <w:sz w:val="28"/>
                <w:szCs w:val="28"/>
              </w:rPr>
              <w:lastRenderedPageBreak/>
              <w:t>ценностей.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Нападение японских войск на Перл-</w:t>
            </w:r>
            <w:proofErr w:type="spellStart"/>
            <w:r w:rsidRPr="00497EE3">
              <w:rPr>
                <w:rFonts w:ascii="Times New Roman" w:eastAsia="Times New Roman" w:hAnsi="Times New Roman" w:cs="Times New Roman"/>
                <w:sz w:val="28"/>
                <w:szCs w:val="28"/>
              </w:rPr>
              <w:t>Харбор</w:t>
            </w:r>
            <w:proofErr w:type="spellEnd"/>
            <w:r w:rsidRPr="00497EE3">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A436E8">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1269"/>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9 </w:t>
            </w:r>
            <w:r w:rsidRPr="00497EE3">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Причины и начальный период Великой Отечественной войны. </w:t>
            </w:r>
            <w:r w:rsidRPr="00497EE3">
              <w:rPr>
                <w:rFonts w:ascii="Times New Roman" w:eastAsia="Times New Roman" w:hAnsi="Times New Roman" w:cs="Times New Roman"/>
                <w:sz w:val="28"/>
                <w:szCs w:val="28"/>
                <w:lang w:eastAsia="ru-RU"/>
              </w:rPr>
              <w:t>Работа с исторической картой и историческими источниками</w:t>
            </w:r>
            <w:r w:rsidR="00A436E8">
              <w:rPr>
                <w:rFonts w:ascii="Times New Roman" w:eastAsia="Times New Roman" w:hAnsi="Times New Roman" w:cs="Times New Roman"/>
                <w:sz w:val="28"/>
                <w:szCs w:val="28"/>
                <w:lang w:eastAsia="ru-RU"/>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Тема 3.2.</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Коренной перелом в ходе войны (осень 1942 – 1943 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7708E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7708E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7708E1">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7708E1">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sz w:val="28"/>
                <w:szCs w:val="28"/>
                <w:lang w:eastAsia="ru-RU"/>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Коренной перелом в войне.</w:t>
            </w:r>
            <w:r w:rsidRPr="00497EE3">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w:t>
            </w:r>
            <w:proofErr w:type="gramStart"/>
            <w:r w:rsidRPr="00497EE3">
              <w:rPr>
                <w:rFonts w:ascii="Times New Roman" w:eastAsia="Times New Roman" w:hAnsi="Times New Roman" w:cs="Times New Roman"/>
                <w:sz w:val="28"/>
                <w:szCs w:val="28"/>
              </w:rPr>
              <w:t>ск в Кр</w:t>
            </w:r>
            <w:proofErr w:type="gramEnd"/>
            <w:r w:rsidRPr="00497EE3">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Прорыв блокады Ленинграда в январе 1943 г.</w:t>
            </w:r>
            <w:r w:rsidRPr="00497EE3">
              <w:rPr>
                <w:rFonts w:ascii="Times New Roman" w:eastAsia="Times New Roman" w:hAnsi="Times New Roman" w:cs="Times New Roman"/>
                <w:sz w:val="28"/>
                <w:szCs w:val="28"/>
              </w:rPr>
              <w:t xml:space="preserve"> Значение героического сопротивления Ленинграда.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497EE3">
              <w:rPr>
                <w:rFonts w:ascii="Times New Roman" w:eastAsia="Times New Roman" w:hAnsi="Times New Roman" w:cs="Times New Roman"/>
                <w:sz w:val="28"/>
                <w:szCs w:val="28"/>
              </w:rPr>
              <w:t>Обоянью</w:t>
            </w:r>
            <w:proofErr w:type="spellEnd"/>
            <w:r w:rsidRPr="00497EE3">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Битва за Днепр. Освобождение Левобережной Украины и форсирование Днепра. Освобождение Киева. Итоги наступления Красной Армии летом - </w:t>
            </w:r>
            <w:r w:rsidRPr="00497EE3">
              <w:rPr>
                <w:rFonts w:ascii="Times New Roman" w:eastAsia="Times New Roman" w:hAnsi="Times New Roman" w:cs="Times New Roman"/>
                <w:sz w:val="28"/>
                <w:szCs w:val="28"/>
              </w:rPr>
              <w:lastRenderedPageBreak/>
              <w:t xml:space="preserve">осенью 1943 г.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За линией фронта. Развертывание массового партизанского движения.</w:t>
            </w:r>
            <w:r w:rsidRPr="00497EE3">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2B4A5E" w:rsidRPr="00497EE3" w:rsidRDefault="002B4A5E" w:rsidP="002B4A5E">
            <w:pPr>
              <w:spacing w:after="0" w:line="276" w:lineRule="auto"/>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СССР и союзники.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2B4A5E" w:rsidRPr="00497EE3" w:rsidRDefault="002B4A5E" w:rsidP="002B4A5E">
            <w:pPr>
              <w:spacing w:after="0" w:line="276" w:lineRule="auto"/>
              <w:contextualSpacing/>
              <w:jc w:val="both"/>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Тегеранская конференция.</w:t>
            </w:r>
            <w:r w:rsidRPr="00497EE3">
              <w:rPr>
                <w:rFonts w:ascii="Times New Roman" w:eastAsia="Times New Roman" w:hAnsi="Times New Roman" w:cs="Times New Roman"/>
                <w:sz w:val="28"/>
                <w:szCs w:val="28"/>
              </w:rPr>
              <w:t xml:space="preserve"> "Большая тройка"</w:t>
            </w:r>
            <w:r w:rsidR="002852CF">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992CB1">
        <w:trPr>
          <w:trHeight w:val="353"/>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 xml:space="preserve">Практические занятия № 10 </w:t>
            </w:r>
            <w:r w:rsidRPr="00497EE3">
              <w:rPr>
                <w:rFonts w:ascii="Times New Roman" w:eastAsia="Times New Roman" w:hAnsi="Times New Roman" w:cs="Times New Roman"/>
                <w:sz w:val="28"/>
                <w:szCs w:val="28"/>
              </w:rPr>
              <w:t>Работа с исторической картой</w:t>
            </w:r>
            <w:r w:rsidR="004F3022">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3.3.  </w:t>
            </w:r>
          </w:p>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4F302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4F302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4F3022">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4F3022">
              <w:rPr>
                <w:rFonts w:ascii="Times New Roman" w:eastAsia="Times New Roman" w:hAnsi="Times New Roman" w:cs="Times New Roman"/>
                <w:bCs/>
                <w:iCs/>
                <w:sz w:val="28"/>
                <w:szCs w:val="28"/>
              </w:rPr>
              <w:t>;</w:t>
            </w:r>
          </w:p>
        </w:tc>
      </w:tr>
      <w:tr w:rsidR="002B4A5E" w:rsidRPr="00497EE3" w:rsidTr="007B4ED7">
        <w:trPr>
          <w:trHeight w:val="418"/>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Человек и война: единство фронта и тыла.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"Все для фронта, все для победы!".</w:t>
            </w:r>
            <w:r w:rsidRPr="00497EE3">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Приказ № 227 «Ни шагу назад!».</w:t>
            </w:r>
            <w:r w:rsidRPr="00497EE3">
              <w:rPr>
                <w:rFonts w:ascii="Times New Roman" w:eastAsia="Times New Roman" w:hAnsi="Times New Roman" w:cs="Times New Roman"/>
                <w:sz w:val="28"/>
                <w:szCs w:val="28"/>
              </w:rPr>
              <w:t xml:space="preserve">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3F346B">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FC4AAF">
        <w:trPr>
          <w:trHeight w:val="1111"/>
        </w:trPr>
        <w:tc>
          <w:tcPr>
            <w:tcW w:w="678" w:type="pct"/>
            <w:vMerge/>
            <w:tcBorders>
              <w:bottom w:val="single" w:sz="4" w:space="0" w:color="auto"/>
            </w:tcBorders>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2B4A5E" w:rsidRPr="00497EE3" w:rsidRDefault="002B4A5E" w:rsidP="002B4A5E">
            <w:pPr>
              <w:spacing w:after="0" w:line="276" w:lineRule="auto"/>
              <w:ind w:firstLine="236"/>
              <w:contextualSpacing/>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Практические занятия № 11 </w:t>
            </w:r>
            <w:r w:rsidRPr="00497EE3">
              <w:rPr>
                <w:rFonts w:ascii="Times New Roman" w:eastAsia="Times New Roman" w:hAnsi="Times New Roman" w:cs="Times New Roman"/>
                <w:sz w:val="28"/>
                <w:szCs w:val="28"/>
              </w:rPr>
              <w:t xml:space="preserve">Работа с историческими источниками: анализ исторических плакатов, военных песен, творчества Твардовского А.Т., </w:t>
            </w:r>
            <w:proofErr w:type="spellStart"/>
            <w:r w:rsidRPr="00497EE3">
              <w:rPr>
                <w:rFonts w:ascii="Times New Roman" w:eastAsia="Times New Roman" w:hAnsi="Times New Roman" w:cs="Times New Roman"/>
                <w:sz w:val="28"/>
                <w:szCs w:val="28"/>
              </w:rPr>
              <w:t>Эринбурга</w:t>
            </w:r>
            <w:proofErr w:type="spellEnd"/>
            <w:r w:rsidRPr="00497EE3">
              <w:rPr>
                <w:rFonts w:ascii="Times New Roman" w:eastAsia="Times New Roman" w:hAnsi="Times New Roman" w:cs="Times New Roman"/>
                <w:sz w:val="28"/>
                <w:szCs w:val="28"/>
              </w:rPr>
              <w:t xml:space="preserve"> И.Г., Бека А.А., Симонова К.М.</w:t>
            </w:r>
          </w:p>
        </w:tc>
        <w:tc>
          <w:tcPr>
            <w:tcW w:w="329" w:type="pct"/>
            <w:tcBorders>
              <w:bottom w:val="single" w:sz="4" w:space="0" w:color="auto"/>
            </w:tcBorders>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tcBorders>
              <w:bottom w:val="single" w:sz="4" w:space="0" w:color="auto"/>
            </w:tcBorders>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3.4. </w:t>
            </w:r>
          </w:p>
          <w:p w:rsidR="002B4A5E" w:rsidRPr="00497EE3" w:rsidRDefault="002B4A5E" w:rsidP="002B4A5E">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05556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05556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05556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055560">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Освобождение Правобережной Украины и Крыма.</w:t>
            </w:r>
            <w:r w:rsidRPr="00497EE3">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497EE3">
              <w:rPr>
                <w:rFonts w:ascii="Times New Roman" w:eastAsia="Times New Roman" w:hAnsi="Times New Roman" w:cs="Times New Roman"/>
                <w:sz w:val="28"/>
                <w:szCs w:val="28"/>
              </w:rPr>
              <w:t>Висло-</w:t>
            </w:r>
            <w:proofErr w:type="spellStart"/>
            <w:r w:rsidRPr="00497EE3">
              <w:rPr>
                <w:rFonts w:ascii="Times New Roman" w:eastAsia="Times New Roman" w:hAnsi="Times New Roman" w:cs="Times New Roman"/>
                <w:sz w:val="28"/>
                <w:szCs w:val="28"/>
              </w:rPr>
              <w:t>Одерская</w:t>
            </w:r>
            <w:proofErr w:type="spellEnd"/>
            <w:proofErr w:type="gramEnd"/>
            <w:r w:rsidRPr="00497EE3">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sidRPr="00497EE3">
              <w:rPr>
                <w:rFonts w:ascii="Times New Roman" w:eastAsia="Times New Roman" w:hAnsi="Times New Roman" w:cs="Times New Roman"/>
                <w:sz w:val="28"/>
                <w:szCs w:val="28"/>
              </w:rPr>
              <w:lastRenderedPageBreak/>
              <w:t>Взаимоотношения государства и Церкви.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Открытие второго фронта в Европе.</w:t>
            </w:r>
            <w:r w:rsidRPr="00497EE3">
              <w:rPr>
                <w:rFonts w:ascii="Times New Roman" w:eastAsia="Times New Roman" w:hAnsi="Times New Roman" w:cs="Times New Roman"/>
                <w:sz w:val="28"/>
                <w:szCs w:val="28"/>
              </w:rPr>
              <w:t xml:space="preserve">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Советско-японская война 1945 г.</w:t>
            </w:r>
            <w:r w:rsidRPr="00497EE3">
              <w:rPr>
                <w:rFonts w:ascii="Times New Roman" w:eastAsia="Times New Roman" w:hAnsi="Times New Roman" w:cs="Times New Roman"/>
                <w:sz w:val="28"/>
                <w:szCs w:val="28"/>
              </w:rPr>
              <w:t xml:space="preserve"> Разгром </w:t>
            </w:r>
            <w:proofErr w:type="spellStart"/>
            <w:r w:rsidRPr="00497EE3">
              <w:rPr>
                <w:rFonts w:ascii="Times New Roman" w:eastAsia="Times New Roman" w:hAnsi="Times New Roman" w:cs="Times New Roman"/>
                <w:sz w:val="28"/>
                <w:szCs w:val="28"/>
              </w:rPr>
              <w:t>Квантунской</w:t>
            </w:r>
            <w:proofErr w:type="spellEnd"/>
            <w:r w:rsidRPr="00497EE3">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497EE3">
              <w:rPr>
                <w:rFonts w:ascii="Times New Roman" w:eastAsia="Times New Roman" w:hAnsi="Times New Roman" w:cs="Times New Roman"/>
                <w:sz w:val="28"/>
                <w:szCs w:val="28"/>
              </w:rPr>
              <w:t>процесс над</w:t>
            </w:r>
            <w:proofErr w:type="gramEnd"/>
            <w:r w:rsidRPr="00497EE3">
              <w:rPr>
                <w:rFonts w:ascii="Times New Roman" w:eastAsia="Times New Roman" w:hAnsi="Times New Roman" w:cs="Times New Roman"/>
                <w:sz w:val="28"/>
                <w:szCs w:val="28"/>
              </w:rPr>
              <w:t xml:space="preserve"> военными преступниками Германии и Японии. Итоги Второй мировой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Создание ООН. Осуждение главных военных преступников. Нюрнбергский и Токийский судебные процессы.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Итоги Великой Отечественной и Второй мировой войны.</w:t>
            </w:r>
            <w:r w:rsidRPr="00497EE3">
              <w:rPr>
                <w:rFonts w:ascii="Times New Roman" w:eastAsia="Times New Roman" w:hAnsi="Times New Roman" w:cs="Times New Roman"/>
                <w:sz w:val="28"/>
                <w:szCs w:val="28"/>
              </w:rPr>
              <w:t xml:space="preserve"> Решающий вклад СССР в победу Антигитлеровской коалиции. Людские и материальные потери. Изменение политической карты мира</w:t>
            </w:r>
            <w:r w:rsidR="00AA2545">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12 </w:t>
            </w:r>
            <w:r w:rsidRPr="00497EE3">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497EE3">
              <w:rPr>
                <w:rFonts w:ascii="Times New Roman" w:eastAsia="Times New Roman" w:hAnsi="Times New Roman" w:cs="Times New Roman"/>
                <w:sz w:val="28"/>
                <w:szCs w:val="28"/>
                <w:lang w:eastAsia="ru-RU"/>
              </w:rPr>
              <w:t>Работа с исторической картой. Уроки войны.</w:t>
            </w:r>
            <w:r w:rsidR="00144AE1">
              <w:rPr>
                <w:rFonts w:ascii="Times New Roman" w:eastAsia="Times New Roman" w:hAnsi="Times New Roman" w:cs="Times New Roman"/>
                <w:sz w:val="28"/>
                <w:szCs w:val="28"/>
                <w:lang w:eastAsia="ru-RU"/>
              </w:rPr>
              <w:t xml:space="preserve"> </w:t>
            </w:r>
            <w:r w:rsidRPr="00497EE3">
              <w:rPr>
                <w:rFonts w:ascii="Times New Roman" w:eastAsia="Times New Roman" w:hAnsi="Times New Roman" w:cs="Times New Roman"/>
                <w:sz w:val="28"/>
                <w:szCs w:val="28"/>
                <w:lang w:eastAsia="ru-RU"/>
              </w:rPr>
              <w:t>Дискуссия по методу дебатов</w:t>
            </w:r>
            <w:r w:rsidR="001B0BB5">
              <w:rPr>
                <w:rFonts w:ascii="Times New Roman" w:eastAsia="Times New Roman" w:hAnsi="Times New Roman" w:cs="Times New Roman"/>
                <w:sz w:val="28"/>
                <w:szCs w:val="28"/>
                <w:lang w:eastAsia="ru-RU"/>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
        </w:tc>
      </w:tr>
      <w:tr w:rsidR="002B4A5E" w:rsidRPr="00497EE3" w:rsidTr="00DC5CF8">
        <w:trPr>
          <w:trHeight w:val="20"/>
        </w:trPr>
        <w:tc>
          <w:tcPr>
            <w:tcW w:w="5000" w:type="pct"/>
            <w:gridSpan w:val="4"/>
            <w:shd w:val="clear" w:color="auto" w:fill="auto"/>
          </w:tcPr>
          <w:p w:rsidR="002B4A5E" w:rsidRPr="00497EE3" w:rsidRDefault="002B4A5E" w:rsidP="002B4A5E">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Профессионально ориентированное содержание</w:t>
            </w:r>
          </w:p>
        </w:tc>
      </w:tr>
      <w:tr w:rsidR="002B4A5E" w:rsidRPr="00497EE3" w:rsidTr="007B4ED7">
        <w:trPr>
          <w:trHeight w:val="20"/>
        </w:trPr>
        <w:tc>
          <w:tcPr>
            <w:tcW w:w="3832" w:type="pct"/>
            <w:gridSpan w:val="2"/>
            <w:vAlign w:val="center"/>
          </w:tcPr>
          <w:p w:rsidR="002B4A5E" w:rsidRPr="00497EE3" w:rsidRDefault="009158A1" w:rsidP="002B4A5E">
            <w:pPr>
              <w:spacing w:after="0" w:line="276" w:lineRule="auto"/>
              <w:rPr>
                <w:rFonts w:ascii="Times New Roman" w:eastAsia="Times New Roman" w:hAnsi="Times New Roman" w:cs="Times New Roman"/>
                <w:b/>
                <w:iCs/>
                <w:sz w:val="28"/>
                <w:szCs w:val="28"/>
                <w:lang w:eastAsia="ru-RU"/>
              </w:rPr>
            </w:pPr>
            <w:r>
              <w:rPr>
                <w:rFonts w:ascii="Times New Roman" w:hAnsi="Times New Roman" w:cs="Times New Roman"/>
                <w:color w:val="000000"/>
                <w:sz w:val="28"/>
                <w:szCs w:val="28"/>
                <w:shd w:val="clear" w:color="auto" w:fill="FFFFFF"/>
              </w:rPr>
              <w:t>История развития</w:t>
            </w:r>
            <w:r w:rsidRPr="009158A1">
              <w:rPr>
                <w:rFonts w:ascii="Times New Roman" w:hAnsi="Times New Roman" w:cs="Times New Roman"/>
                <w:color w:val="000000"/>
                <w:sz w:val="28"/>
                <w:szCs w:val="28"/>
                <w:shd w:val="clear" w:color="auto" w:fill="FFFFFF"/>
              </w:rPr>
              <w:t xml:space="preserve"> электросварки</w:t>
            </w:r>
            <w:r w:rsidR="007A691D">
              <w:rPr>
                <w:rFonts w:ascii="Times New Roman" w:hAnsi="Times New Roman" w:cs="Times New Roman"/>
                <w:color w:val="000000"/>
                <w:sz w:val="28"/>
                <w:szCs w:val="28"/>
                <w:shd w:val="clear" w:color="auto" w:fill="FFFFFF"/>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84601A" w:rsidRPr="0084601A"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84601A">
              <w:rPr>
                <w:rFonts w:ascii="Times New Roman" w:eastAsia="Times New Roman" w:hAnsi="Times New Roman" w:cs="Times New Roman"/>
                <w:bCs/>
                <w:iCs/>
                <w:sz w:val="28"/>
                <w:szCs w:val="28"/>
              </w:rPr>
              <w:t>ОК</w:t>
            </w:r>
            <w:proofErr w:type="gramEnd"/>
            <w:r w:rsidRPr="0084601A">
              <w:rPr>
                <w:rFonts w:ascii="Times New Roman" w:eastAsia="Times New Roman" w:hAnsi="Times New Roman" w:cs="Times New Roman"/>
                <w:bCs/>
                <w:iCs/>
                <w:sz w:val="28"/>
                <w:szCs w:val="28"/>
              </w:rPr>
              <w:t xml:space="preserve"> 01, ОК 02, </w:t>
            </w:r>
          </w:p>
          <w:p w:rsidR="0084601A" w:rsidRPr="0084601A"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84601A">
              <w:rPr>
                <w:rFonts w:ascii="Times New Roman" w:eastAsia="Times New Roman" w:hAnsi="Times New Roman" w:cs="Times New Roman"/>
                <w:bCs/>
                <w:iCs/>
                <w:sz w:val="28"/>
                <w:szCs w:val="28"/>
              </w:rPr>
              <w:t>ОК</w:t>
            </w:r>
            <w:proofErr w:type="gramEnd"/>
            <w:r w:rsidRPr="0084601A">
              <w:rPr>
                <w:rFonts w:ascii="Times New Roman" w:eastAsia="Times New Roman" w:hAnsi="Times New Roman" w:cs="Times New Roman"/>
                <w:bCs/>
                <w:iCs/>
                <w:sz w:val="28"/>
                <w:szCs w:val="28"/>
              </w:rPr>
              <w:t xml:space="preserve"> 04, ОК 05,</w:t>
            </w:r>
          </w:p>
          <w:p w:rsidR="002B4A5E" w:rsidRPr="001B0BB5" w:rsidRDefault="002B4A5E" w:rsidP="0084601A">
            <w:pPr>
              <w:autoSpaceDE w:val="0"/>
              <w:autoSpaceDN w:val="0"/>
              <w:spacing w:after="0" w:line="276" w:lineRule="auto"/>
              <w:jc w:val="center"/>
              <w:rPr>
                <w:rFonts w:ascii="Times New Roman" w:eastAsia="Times New Roman" w:hAnsi="Times New Roman" w:cs="Times New Roman"/>
                <w:bCs/>
                <w:sz w:val="28"/>
                <w:szCs w:val="28"/>
              </w:rPr>
            </w:pPr>
            <w:proofErr w:type="gramStart"/>
            <w:r w:rsidRPr="0084601A">
              <w:rPr>
                <w:rFonts w:ascii="Times New Roman" w:eastAsia="Times New Roman" w:hAnsi="Times New Roman" w:cs="Times New Roman"/>
                <w:bCs/>
                <w:sz w:val="28"/>
                <w:szCs w:val="28"/>
              </w:rPr>
              <w:t>ОК</w:t>
            </w:r>
            <w:proofErr w:type="gramEnd"/>
            <w:r w:rsidRPr="0084601A">
              <w:rPr>
                <w:rFonts w:ascii="Times New Roman" w:eastAsia="Times New Roman" w:hAnsi="Times New Roman" w:cs="Times New Roman"/>
                <w:bCs/>
                <w:sz w:val="28"/>
                <w:szCs w:val="28"/>
              </w:rPr>
              <w:t xml:space="preserve"> 06</w:t>
            </w:r>
            <w:r w:rsidR="0084601A" w:rsidRPr="0084601A">
              <w:rPr>
                <w:rFonts w:ascii="Times New Roman" w:eastAsia="Times New Roman" w:hAnsi="Times New Roman" w:cs="Times New Roman"/>
                <w:bCs/>
                <w:sz w:val="28"/>
                <w:szCs w:val="28"/>
              </w:rPr>
              <w:t xml:space="preserve">, </w:t>
            </w:r>
            <w:r w:rsidR="001B0BB5">
              <w:rPr>
                <w:rFonts w:ascii="Times New Roman" w:eastAsia="Times New Roman" w:hAnsi="Times New Roman" w:cs="Times New Roman"/>
                <w:color w:val="000000"/>
                <w:sz w:val="28"/>
                <w:szCs w:val="28"/>
              </w:rPr>
              <w:t xml:space="preserve">ПК </w:t>
            </w:r>
            <w:r w:rsidR="001B0BB5">
              <w:rPr>
                <w:rFonts w:ascii="Times New Roman" w:eastAsia="Times New Roman" w:hAnsi="Times New Roman" w:cs="Times New Roman"/>
                <w:color w:val="000000"/>
                <w:sz w:val="28"/>
                <w:szCs w:val="28"/>
                <w:lang w:val="en-US"/>
              </w:rPr>
              <w:t>X</w:t>
            </w:r>
            <w:r w:rsidR="001B0BB5">
              <w:rPr>
                <w:rFonts w:ascii="Times New Roman" w:eastAsia="Times New Roman" w:hAnsi="Times New Roman" w:cs="Times New Roman"/>
                <w:color w:val="000000"/>
                <w:sz w:val="28"/>
                <w:szCs w:val="28"/>
              </w:rPr>
              <w:t>.4.</w:t>
            </w:r>
          </w:p>
        </w:tc>
      </w:tr>
      <w:tr w:rsidR="002B4A5E" w:rsidRPr="00497EE3" w:rsidTr="007B4ED7">
        <w:trPr>
          <w:trHeight w:val="20"/>
        </w:trPr>
        <w:tc>
          <w:tcPr>
            <w:tcW w:w="3832" w:type="pct"/>
            <w:gridSpan w:val="2"/>
          </w:tcPr>
          <w:p w:rsidR="002B4A5E" w:rsidRPr="00D67FBB" w:rsidRDefault="002B4A5E" w:rsidP="002B4A5E">
            <w:pPr>
              <w:spacing w:after="0" w:line="276" w:lineRule="auto"/>
              <w:jc w:val="both"/>
              <w:rPr>
                <w:rFonts w:ascii="Times New Roman" w:eastAsia="Times New Roman" w:hAnsi="Times New Roman" w:cs="Times New Roman"/>
                <w:bCs/>
                <w:sz w:val="28"/>
                <w:szCs w:val="28"/>
                <w:lang w:eastAsia="ru-RU"/>
              </w:rPr>
            </w:pPr>
            <w:r w:rsidRPr="00D67FBB">
              <w:rPr>
                <w:rFonts w:ascii="Times New Roman" w:eastAsia="Times New Roman" w:hAnsi="Times New Roman" w:cs="Times New Roman"/>
                <w:b/>
                <w:sz w:val="28"/>
                <w:szCs w:val="28"/>
              </w:rPr>
              <w:lastRenderedPageBreak/>
              <w:t xml:space="preserve">Раздел 4. </w:t>
            </w:r>
            <w:r w:rsidRPr="00D67FBB">
              <w:rPr>
                <w:rFonts w:ascii="Times New Roman" w:eastAsia="Times New Roman" w:hAnsi="Times New Roman" w:cs="Times New Roman"/>
                <w:b/>
                <w:bCs/>
                <w:color w:val="000000"/>
                <w:sz w:val="28"/>
                <w:szCs w:val="28"/>
              </w:rPr>
              <w:t>СССР в 1945–1991 годы. Послевоенный мир</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32</w:t>
            </w:r>
          </w:p>
        </w:tc>
        <w:tc>
          <w:tcPr>
            <w:tcW w:w="839" w:type="pct"/>
            <w:shd w:val="clear" w:color="auto" w:fill="auto"/>
            <w:vAlign w:val="center"/>
          </w:tcPr>
          <w:p w:rsidR="0084601A"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84601A">
              <w:rPr>
                <w:rFonts w:ascii="Times New Roman" w:eastAsia="Times New Roman" w:hAnsi="Times New Roman" w:cs="Times New Roman"/>
                <w:color w:val="000000"/>
                <w:sz w:val="28"/>
                <w:szCs w:val="28"/>
              </w:rPr>
              <w:t>ОК</w:t>
            </w:r>
            <w:proofErr w:type="gramEnd"/>
            <w:r w:rsidRPr="0084601A">
              <w:rPr>
                <w:rFonts w:ascii="Times New Roman" w:eastAsia="Times New Roman" w:hAnsi="Times New Roman" w:cs="Times New Roman"/>
                <w:color w:val="000000"/>
                <w:sz w:val="28"/>
                <w:szCs w:val="28"/>
              </w:rPr>
              <w:t xml:space="preserve"> 01, ОК 02, </w:t>
            </w:r>
          </w:p>
          <w:p w:rsidR="0084601A"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84601A">
              <w:rPr>
                <w:rFonts w:ascii="Times New Roman" w:eastAsia="Times New Roman" w:hAnsi="Times New Roman" w:cs="Times New Roman"/>
                <w:color w:val="000000"/>
                <w:sz w:val="28"/>
                <w:szCs w:val="28"/>
              </w:rPr>
              <w:t>ОК</w:t>
            </w:r>
            <w:proofErr w:type="gramEnd"/>
            <w:r w:rsidRPr="0084601A">
              <w:rPr>
                <w:rFonts w:ascii="Times New Roman" w:eastAsia="Times New Roman" w:hAnsi="Times New Roman" w:cs="Times New Roman"/>
                <w:color w:val="000000"/>
                <w:sz w:val="28"/>
                <w:szCs w:val="28"/>
              </w:rPr>
              <w:t xml:space="preserve"> 04,</w:t>
            </w:r>
            <w:r w:rsidR="0084601A">
              <w:rPr>
                <w:rFonts w:ascii="Times New Roman" w:eastAsia="Times New Roman" w:hAnsi="Times New Roman" w:cs="Times New Roman"/>
                <w:color w:val="000000"/>
                <w:sz w:val="28"/>
                <w:szCs w:val="28"/>
              </w:rPr>
              <w:t xml:space="preserve"> </w:t>
            </w:r>
            <w:r w:rsidRPr="0084601A">
              <w:rPr>
                <w:rFonts w:ascii="Times New Roman" w:eastAsia="Times New Roman" w:hAnsi="Times New Roman" w:cs="Times New Roman"/>
                <w:color w:val="000000"/>
                <w:sz w:val="28"/>
                <w:szCs w:val="28"/>
              </w:rPr>
              <w:t xml:space="preserve">ОК 05, </w:t>
            </w:r>
          </w:p>
          <w:p w:rsidR="002B4A5E" w:rsidRPr="00497EE3"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color w:val="000000"/>
                <w:sz w:val="28"/>
                <w:szCs w:val="28"/>
              </w:rPr>
            </w:pPr>
            <w:proofErr w:type="gramStart"/>
            <w:r w:rsidRPr="0084601A">
              <w:rPr>
                <w:rFonts w:ascii="Times New Roman" w:eastAsia="Times New Roman" w:hAnsi="Times New Roman" w:cs="Times New Roman"/>
                <w:color w:val="000000"/>
                <w:sz w:val="28"/>
                <w:szCs w:val="28"/>
              </w:rPr>
              <w:t>ОК</w:t>
            </w:r>
            <w:proofErr w:type="gramEnd"/>
            <w:r w:rsidRPr="0084601A">
              <w:rPr>
                <w:rFonts w:ascii="Times New Roman" w:eastAsia="Times New Roman" w:hAnsi="Times New Roman" w:cs="Times New Roman"/>
                <w:color w:val="000000"/>
                <w:sz w:val="28"/>
                <w:szCs w:val="28"/>
              </w:rPr>
              <w:t xml:space="preserve"> 06</w:t>
            </w:r>
            <w:r w:rsidR="00F979CF">
              <w:rPr>
                <w:rFonts w:ascii="Times New Roman" w:eastAsia="Times New Roman" w:hAnsi="Times New Roman" w:cs="Times New Roman"/>
                <w:color w:val="000000"/>
                <w:sz w:val="28"/>
                <w:szCs w:val="28"/>
              </w:rPr>
              <w:t>;</w:t>
            </w:r>
          </w:p>
        </w:tc>
      </w:tr>
      <w:tr w:rsidR="002B4A5E" w:rsidRPr="00497EE3" w:rsidTr="007B4ED7">
        <w:trPr>
          <w:trHeight w:val="20"/>
        </w:trPr>
        <w:tc>
          <w:tcPr>
            <w:tcW w:w="678" w:type="pct"/>
            <w:vMerge w:val="restart"/>
          </w:tcPr>
          <w:p w:rsidR="002B4A5E" w:rsidRPr="00E21294" w:rsidRDefault="002B4A5E" w:rsidP="005D7D4C">
            <w:pPr>
              <w:spacing w:after="0" w:line="276" w:lineRule="auto"/>
              <w:jc w:val="both"/>
              <w:rPr>
                <w:rFonts w:ascii="Times New Roman" w:eastAsia="Times New Roman" w:hAnsi="Times New Roman" w:cs="Times New Roman"/>
                <w:b/>
                <w:sz w:val="28"/>
                <w:szCs w:val="28"/>
              </w:rPr>
            </w:pPr>
            <w:r w:rsidRPr="00E21294">
              <w:rPr>
                <w:rFonts w:ascii="Times New Roman" w:eastAsia="Times New Roman" w:hAnsi="Times New Roman" w:cs="Times New Roman"/>
                <w:b/>
                <w:sz w:val="28"/>
                <w:szCs w:val="28"/>
              </w:rPr>
              <w:t>Тема 4.1.</w:t>
            </w:r>
          </w:p>
          <w:p w:rsidR="002B4A5E" w:rsidRPr="00497EE3" w:rsidRDefault="002B4A5E" w:rsidP="005D7D4C">
            <w:pPr>
              <w:spacing w:after="0" w:line="276" w:lineRule="auto"/>
              <w:jc w:val="both"/>
              <w:rPr>
                <w:rFonts w:ascii="Times New Roman" w:eastAsia="Times New Roman" w:hAnsi="Times New Roman" w:cs="Times New Roman"/>
                <w:b/>
                <w:i/>
                <w:sz w:val="28"/>
                <w:szCs w:val="28"/>
              </w:rPr>
            </w:pPr>
            <w:r w:rsidRPr="00E21294">
              <w:rPr>
                <w:rFonts w:ascii="Times New Roman" w:eastAsia="Times New Roman" w:hAnsi="Times New Roman" w:cs="Times New Roman"/>
                <w:b/>
                <w:sz w:val="28"/>
                <w:szCs w:val="28"/>
              </w:rPr>
              <w:t>Мир и международные отношения в годы холодной войны (вторая половина половине ХХ века)</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Cs/>
                <w:sz w:val="28"/>
                <w:szCs w:val="28"/>
              </w:rPr>
            </w:pPr>
            <w:r w:rsidRPr="00497EE3">
              <w:rPr>
                <w:rFonts w:ascii="Times New Roman" w:eastAsia="Times New Roman" w:hAnsi="Times New Roman" w:cs="Times New Roman"/>
                <w:b/>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2B4A5E" w:rsidRPr="00F979CF" w:rsidRDefault="002B4A5E" w:rsidP="002B4A5E">
            <w:pPr>
              <w:autoSpaceDE w:val="0"/>
              <w:autoSpaceDN w:val="0"/>
              <w:spacing w:after="0" w:line="276" w:lineRule="auto"/>
              <w:jc w:val="center"/>
              <w:rPr>
                <w:rFonts w:ascii="Times New Roman" w:eastAsia="Times New Roman" w:hAnsi="Times New Roman" w:cs="Times New Roman"/>
                <w:color w:val="000000"/>
                <w:sz w:val="28"/>
                <w:szCs w:val="28"/>
              </w:rPr>
            </w:pPr>
            <w:proofErr w:type="gramStart"/>
            <w:r w:rsidRPr="00F979CF">
              <w:rPr>
                <w:rFonts w:ascii="Times New Roman" w:eastAsia="Times New Roman" w:hAnsi="Times New Roman" w:cs="Times New Roman"/>
                <w:color w:val="000000"/>
                <w:sz w:val="28"/>
                <w:szCs w:val="28"/>
              </w:rPr>
              <w:t>ОК</w:t>
            </w:r>
            <w:proofErr w:type="gramEnd"/>
            <w:r w:rsidRPr="00F979CF">
              <w:rPr>
                <w:rFonts w:ascii="Times New Roman" w:eastAsia="Times New Roman" w:hAnsi="Times New Roman" w:cs="Times New Roman"/>
                <w:color w:val="000000"/>
                <w:sz w:val="28"/>
                <w:szCs w:val="28"/>
              </w:rPr>
              <w:t xml:space="preserve"> 02</w:t>
            </w:r>
            <w:r w:rsidR="00F979CF">
              <w:rPr>
                <w:rFonts w:ascii="Times New Roman" w:eastAsia="Times New Roman" w:hAnsi="Times New Roman" w:cs="Times New Roman"/>
                <w:color w:val="000000"/>
                <w:sz w:val="28"/>
                <w:szCs w:val="28"/>
              </w:rPr>
              <w:t>,</w:t>
            </w:r>
          </w:p>
          <w:p w:rsidR="002B4A5E" w:rsidRPr="00F979CF"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F979CF">
              <w:rPr>
                <w:rFonts w:ascii="Times New Roman" w:eastAsia="Times New Roman" w:hAnsi="Times New Roman" w:cs="Times New Roman"/>
                <w:color w:val="000000"/>
                <w:sz w:val="28"/>
                <w:szCs w:val="28"/>
              </w:rPr>
              <w:t>ОК</w:t>
            </w:r>
            <w:proofErr w:type="gramEnd"/>
            <w:r w:rsidRPr="00F979CF">
              <w:rPr>
                <w:rFonts w:ascii="Times New Roman" w:eastAsia="Times New Roman" w:hAnsi="Times New Roman" w:cs="Times New Roman"/>
                <w:color w:val="000000"/>
                <w:sz w:val="28"/>
                <w:szCs w:val="28"/>
              </w:rPr>
              <w:t xml:space="preserve"> 04</w:t>
            </w:r>
            <w:r w:rsidR="00F979CF">
              <w:rPr>
                <w:rFonts w:ascii="Times New Roman" w:eastAsia="Times New Roman" w:hAnsi="Times New Roman" w:cs="Times New Roman"/>
                <w:color w:val="000000"/>
                <w:sz w:val="28"/>
                <w:szCs w:val="28"/>
              </w:rPr>
              <w:t>,</w:t>
            </w:r>
          </w:p>
          <w:p w:rsidR="002B4A5E" w:rsidRPr="00F979CF" w:rsidRDefault="002B4A5E" w:rsidP="002B4A5E">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F979CF">
              <w:rPr>
                <w:rFonts w:ascii="Times New Roman" w:eastAsia="Times New Roman" w:hAnsi="Times New Roman" w:cs="Times New Roman"/>
                <w:bCs/>
                <w:iCs/>
                <w:sz w:val="28"/>
                <w:szCs w:val="28"/>
              </w:rPr>
              <w:t>ОК</w:t>
            </w:r>
            <w:proofErr w:type="gramEnd"/>
            <w:r w:rsidRPr="00F979CF">
              <w:rPr>
                <w:rFonts w:ascii="Times New Roman" w:eastAsia="Times New Roman" w:hAnsi="Times New Roman" w:cs="Times New Roman"/>
                <w:bCs/>
                <w:iCs/>
                <w:sz w:val="28"/>
                <w:szCs w:val="28"/>
              </w:rPr>
              <w:t xml:space="preserve"> 05</w:t>
            </w:r>
            <w:r w:rsidR="00F979CF">
              <w:rPr>
                <w:rFonts w:ascii="Times New Roman" w:eastAsia="Times New Roman" w:hAnsi="Times New Roman" w:cs="Times New Roman"/>
                <w:bCs/>
                <w:i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roofErr w:type="gramStart"/>
            <w:r w:rsidRPr="00F979CF">
              <w:rPr>
                <w:rFonts w:ascii="Times New Roman" w:eastAsia="Times New Roman" w:hAnsi="Times New Roman" w:cs="Times New Roman"/>
                <w:bCs/>
                <w:iCs/>
                <w:sz w:val="28"/>
                <w:szCs w:val="28"/>
              </w:rPr>
              <w:t>ОК</w:t>
            </w:r>
            <w:proofErr w:type="gramEnd"/>
            <w:r w:rsidRPr="00F979CF">
              <w:rPr>
                <w:rFonts w:ascii="Times New Roman" w:eastAsia="Times New Roman" w:hAnsi="Times New Roman" w:cs="Times New Roman"/>
                <w:bCs/>
                <w:iCs/>
                <w:sz w:val="28"/>
                <w:szCs w:val="28"/>
              </w:rPr>
              <w:t xml:space="preserve"> 06</w:t>
            </w:r>
            <w:r w:rsidR="00F979CF">
              <w:rPr>
                <w:rFonts w:ascii="Times New Roman" w:eastAsia="Times New Roman" w:hAnsi="Times New Roman" w:cs="Times New Roman"/>
                <w:bCs/>
                <w:i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p>
        </w:tc>
        <w:tc>
          <w:tcPr>
            <w:tcW w:w="3154" w:type="pct"/>
          </w:tcPr>
          <w:p w:rsidR="002B4A5E" w:rsidRPr="00497EE3" w:rsidRDefault="002B4A5E" w:rsidP="002B4A5E">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Основные этапы развития международных отношений во второй половине 1940-х - 2020-х гг.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Международные кризисы и региональные конфликты в годы холодной войны</w:t>
            </w:r>
            <w:r w:rsidRPr="00497EE3">
              <w:rPr>
                <w:rFonts w:ascii="Times New Roman" w:eastAsia="Times New Roman" w:hAnsi="Times New Roman" w:cs="Times New Roman"/>
                <w:sz w:val="28"/>
                <w:szCs w:val="28"/>
              </w:rPr>
              <w:t xml:space="preserve">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497EE3">
              <w:rPr>
                <w:rFonts w:ascii="Times New Roman" w:eastAsia="Times New Roman" w:hAnsi="Times New Roman" w:cs="Times New Roman"/>
                <w:sz w:val="28"/>
                <w:szCs w:val="28"/>
              </w:rPr>
              <w:t>РГ с СССР</w:t>
            </w:r>
            <w:proofErr w:type="gramEnd"/>
            <w:r w:rsidRPr="00497EE3">
              <w:rPr>
                <w:rFonts w:ascii="Times New Roman" w:eastAsia="Times New Roman" w:hAnsi="Times New Roman" w:cs="Times New Roman"/>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Ввод советских войск в Афганистан (1979). Возвращение к политике холодной войны. Наращивание стратегических вооружений. Американский </w:t>
            </w:r>
            <w:r w:rsidRPr="00497EE3">
              <w:rPr>
                <w:rFonts w:ascii="Times New Roman" w:eastAsia="Times New Roman" w:hAnsi="Times New Roman" w:cs="Times New Roman"/>
                <w:sz w:val="28"/>
                <w:szCs w:val="28"/>
              </w:rPr>
              <w:lastRenderedPageBreak/>
              <w:t xml:space="preserve">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497EE3">
              <w:rPr>
                <w:rFonts w:ascii="Times New Roman" w:eastAsia="Times New Roman" w:hAnsi="Times New Roman" w:cs="Times New Roman"/>
                <w:sz w:val="28"/>
                <w:szCs w:val="28"/>
              </w:rPr>
              <w:t>повороты политического курса</w:t>
            </w:r>
            <w:proofErr w:type="gramEnd"/>
            <w:r w:rsidRPr="00497EE3">
              <w:rPr>
                <w:rFonts w:ascii="Times New Roman" w:eastAsia="Times New Roman" w:hAnsi="Times New Roman" w:cs="Times New Roman"/>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Страны Западной Европы.</w:t>
            </w:r>
            <w:r w:rsidRPr="00497EE3">
              <w:rPr>
                <w:rFonts w:ascii="Times New Roman" w:eastAsia="Times New Roman" w:hAnsi="Times New Roman" w:cs="Times New Roman"/>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экономическое чудо</w:t>
            </w:r>
            <w:r>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497EE3">
              <w:rPr>
                <w:rFonts w:ascii="Times New Roman" w:eastAsia="Times New Roman" w:hAnsi="Times New Roman" w:cs="Times New Roman"/>
                <w:sz w:val="28"/>
                <w:szCs w:val="28"/>
              </w:rPr>
              <w:t>-м</w:t>
            </w:r>
            <w:proofErr w:type="gramEnd"/>
            <w:r w:rsidRPr="00497EE3">
              <w:rPr>
                <w:rFonts w:ascii="Times New Roman" w:eastAsia="Times New Roman" w:hAnsi="Times New Roman" w:cs="Times New Roman"/>
                <w:sz w:val="28"/>
                <w:szCs w:val="28"/>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w:t>
            </w:r>
            <w:r w:rsidRPr="00497EE3">
              <w:rPr>
                <w:rFonts w:ascii="Times New Roman" w:eastAsia="Times New Roman" w:hAnsi="Times New Roman" w:cs="Times New Roman"/>
                <w:sz w:val="28"/>
                <w:szCs w:val="28"/>
              </w:rPr>
              <w:lastRenderedPageBreak/>
              <w:t xml:space="preserve">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Азии, Африки во второй половине XX в.: проблемы и пути модернизации.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Обретение независимости и выбор путей развития странами Азии и Африки.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Восточной, Юго-Восточной и Южной Азии. Освободительная борьба и провозглашение национальных госуда</w:t>
            </w:r>
            <w:proofErr w:type="gramStart"/>
            <w:r w:rsidRPr="00497EE3">
              <w:rPr>
                <w:rFonts w:ascii="Times New Roman" w:eastAsia="Times New Roman" w:hAnsi="Times New Roman" w:cs="Times New Roman"/>
                <w:sz w:val="28"/>
                <w:szCs w:val="28"/>
              </w:rPr>
              <w:t>рств в р</w:t>
            </w:r>
            <w:proofErr w:type="gramEnd"/>
            <w:r w:rsidRPr="00497EE3">
              <w:rPr>
                <w:rFonts w:ascii="Times New Roman" w:eastAsia="Times New Roman" w:hAnsi="Times New Roman" w:cs="Times New Roman"/>
                <w:sz w:val="28"/>
                <w:szCs w:val="28"/>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Успехи модернизации. Япония после Второй мировой войны: от поражения к лидерству. </w:t>
            </w:r>
            <w:r w:rsidRPr="00497EE3">
              <w:rPr>
                <w:rFonts w:ascii="Times New Roman" w:eastAsia="Times New Roman" w:hAnsi="Times New Roman" w:cs="Times New Roman"/>
                <w:sz w:val="28"/>
                <w:szCs w:val="28"/>
              </w:rPr>
              <w:t>Восстановление суверенитета страны. Японское "экономическое чудо". Новые индустриальные страны (Сингапур, Южная Корея).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Провозглашение независимых государств на Ближнем Востоке и в </w:t>
            </w:r>
            <w:r w:rsidRPr="00497EE3">
              <w:rPr>
                <w:rFonts w:ascii="Times New Roman" w:eastAsia="Times New Roman" w:hAnsi="Times New Roman" w:cs="Times New Roman"/>
                <w:sz w:val="28"/>
                <w:szCs w:val="28"/>
              </w:rPr>
              <w:lastRenderedPageBreak/>
              <w:t xml:space="preserve">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497EE3">
              <w:rPr>
                <w:rFonts w:ascii="Times New Roman" w:eastAsia="Times New Roman" w:hAnsi="Times New Roman" w:cs="Times New Roman"/>
                <w:sz w:val="28"/>
                <w:szCs w:val="28"/>
              </w:rPr>
              <w:t>в начале</w:t>
            </w:r>
            <w:proofErr w:type="gramEnd"/>
            <w:r w:rsidRPr="00497EE3">
              <w:rPr>
                <w:rFonts w:ascii="Times New Roman" w:eastAsia="Times New Roman" w:hAnsi="Times New Roman" w:cs="Times New Roman"/>
                <w:sz w:val="28"/>
                <w:szCs w:val="28"/>
              </w:rPr>
              <w:t xml:space="preserve"> 2010-х гг. Гражданская война в Сирии.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Страны Латинской Америки во второй половине XX в.</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w:t>
            </w:r>
            <w:r w:rsidR="008C43EB">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реформизм. Революция на Кубе. Диктатуры и демократизация в странах Латинской Америки. Революции конца 1960-х - 1970-х гг. (Перу, Чили, Никарагуа)</w:t>
            </w:r>
            <w:r w:rsidR="00E00221">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
        </w:tc>
      </w:tr>
      <w:tr w:rsidR="002B4A5E" w:rsidRPr="00497EE3" w:rsidTr="005E475C">
        <w:trPr>
          <w:trHeight w:val="1609"/>
        </w:trPr>
        <w:tc>
          <w:tcPr>
            <w:tcW w:w="678" w:type="pct"/>
            <w:vMerge/>
          </w:tcPr>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 xml:space="preserve">Практические занятия № 13 </w:t>
            </w:r>
            <w:r w:rsidRPr="00497EE3">
              <w:rPr>
                <w:rFonts w:ascii="Times New Roman" w:eastAsia="Times New Roman" w:hAnsi="Times New Roman" w:cs="Times New Roman"/>
                <w:b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Cs/>
                <w:sz w:val="28"/>
                <w:szCs w:val="28"/>
              </w:rPr>
              <w:t>Причины и этапы «холодной войны».</w:t>
            </w:r>
            <w:r w:rsidRPr="00497EE3">
              <w:rPr>
                <w:rFonts w:ascii="Times New Roman" w:eastAsia="Times New Roman" w:hAnsi="Times New Roman" w:cs="Times New Roman"/>
                <w:sz w:val="28"/>
                <w:szCs w:val="28"/>
              </w:rPr>
              <w:t xml:space="preserve"> Работа с исторической картой. </w:t>
            </w:r>
            <w:r w:rsidRPr="00497EE3">
              <w:rPr>
                <w:rFonts w:ascii="Times New Roman" w:eastAsia="Times New Roman" w:hAnsi="Times New Roman" w:cs="Times New Roman"/>
                <w:bCs/>
                <w:sz w:val="28"/>
                <w:szCs w:val="28"/>
              </w:rPr>
              <w:t>Политика «разрядки»: успехи и проблемы</w:t>
            </w:r>
            <w:r w:rsidR="00E00221">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
        </w:tc>
      </w:tr>
      <w:tr w:rsidR="002B4A5E" w:rsidRPr="00497EE3" w:rsidTr="007B4ED7">
        <w:trPr>
          <w:trHeight w:val="20"/>
        </w:trPr>
        <w:tc>
          <w:tcPr>
            <w:tcW w:w="678" w:type="pct"/>
            <w:vMerge w:val="restart"/>
          </w:tcPr>
          <w:p w:rsidR="002B4A5E" w:rsidRPr="00E41416" w:rsidRDefault="002B4A5E" w:rsidP="002B4A5E">
            <w:pPr>
              <w:spacing w:after="0" w:line="276" w:lineRule="auto"/>
              <w:rPr>
                <w:rFonts w:ascii="Times New Roman" w:eastAsia="Times New Roman" w:hAnsi="Times New Roman" w:cs="Times New Roman"/>
                <w:b/>
                <w:sz w:val="28"/>
                <w:szCs w:val="28"/>
              </w:rPr>
            </w:pPr>
            <w:r w:rsidRPr="00E41416">
              <w:rPr>
                <w:rFonts w:ascii="Times New Roman" w:eastAsia="Times New Roman" w:hAnsi="Times New Roman" w:cs="Times New Roman"/>
                <w:b/>
                <w:sz w:val="28"/>
                <w:szCs w:val="28"/>
              </w:rPr>
              <w:t xml:space="preserve">Тема 4.2.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E41416">
              <w:rPr>
                <w:rFonts w:ascii="Times New Roman" w:eastAsia="Times New Roman" w:hAnsi="Times New Roman" w:cs="Times New Roman"/>
                <w:b/>
                <w:sz w:val="28"/>
                <w:szCs w:val="28"/>
              </w:rPr>
              <w:t>СССР в 1945–</w:t>
            </w:r>
            <w:r w:rsidRPr="00E41416">
              <w:rPr>
                <w:rFonts w:ascii="Times New Roman" w:eastAsia="Times New Roman" w:hAnsi="Times New Roman" w:cs="Times New Roman"/>
                <w:b/>
                <w:sz w:val="28"/>
                <w:szCs w:val="28"/>
              </w:rPr>
              <w:lastRenderedPageBreak/>
              <w:t>1953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2</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E00221">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E00221">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E00221">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Влияние последствий войны на советскую систему и общество</w:t>
            </w:r>
            <w:r w:rsidRPr="00497EE3">
              <w:rPr>
                <w:rFonts w:ascii="Times New Roman" w:eastAsia="Times New Roman" w:hAnsi="Times New Roman" w:cs="Times New Roman"/>
                <w:sz w:val="28"/>
                <w:szCs w:val="28"/>
              </w:rPr>
              <w:t xml:space="preserve">. </w:t>
            </w:r>
            <w:r w:rsidRPr="00497EE3">
              <w:rPr>
                <w:rFonts w:ascii="Times New Roman" w:eastAsia="Times New Roman" w:hAnsi="Times New Roman" w:cs="Times New Roman"/>
                <w:sz w:val="28"/>
                <w:szCs w:val="28"/>
              </w:rPr>
              <w:lastRenderedPageBreak/>
              <w:t>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Рост влияния СССР на международной арене. Начало холодной войны. </w:t>
            </w:r>
            <w:r w:rsidRPr="00497EE3">
              <w:rPr>
                <w:rFonts w:ascii="Times New Roman" w:eastAsia="Times New Roman" w:hAnsi="Times New Roman" w:cs="Times New Roman"/>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27506F">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875D7E" w:rsidRDefault="002B4A5E" w:rsidP="002B4A5E">
            <w:pPr>
              <w:spacing w:after="0" w:line="276" w:lineRule="auto"/>
              <w:rPr>
                <w:rFonts w:ascii="Times New Roman" w:eastAsia="Times New Roman" w:hAnsi="Times New Roman" w:cs="Times New Roman"/>
                <w:b/>
                <w:sz w:val="28"/>
                <w:szCs w:val="28"/>
              </w:rPr>
            </w:pPr>
            <w:r w:rsidRPr="00875D7E">
              <w:rPr>
                <w:rFonts w:ascii="Times New Roman" w:eastAsia="Times New Roman" w:hAnsi="Times New Roman" w:cs="Times New Roman"/>
                <w:b/>
                <w:sz w:val="28"/>
                <w:szCs w:val="28"/>
              </w:rPr>
              <w:lastRenderedPageBreak/>
              <w:t xml:space="preserve">Тема 4.3.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875D7E">
              <w:rPr>
                <w:rFonts w:ascii="Times New Roman" w:eastAsia="Times New Roman" w:hAnsi="Times New Roman" w:cs="Times New Roman"/>
                <w:b/>
                <w:sz w:val="28"/>
                <w:szCs w:val="28"/>
              </w:rPr>
              <w:lastRenderedPageBreak/>
              <w:t>СССР в середине 1950-х – первой половине 1960-х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3F2020">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lastRenderedPageBreak/>
              <w:t>ОК</w:t>
            </w:r>
            <w:proofErr w:type="gramEnd"/>
            <w:r w:rsidRPr="00497EE3">
              <w:rPr>
                <w:rFonts w:ascii="Times New Roman" w:eastAsia="Times New Roman" w:hAnsi="Times New Roman" w:cs="Times New Roman"/>
                <w:color w:val="000000"/>
                <w:sz w:val="28"/>
                <w:szCs w:val="28"/>
              </w:rPr>
              <w:t xml:space="preserve"> 04</w:t>
            </w:r>
            <w:r w:rsidR="003F2020">
              <w:rPr>
                <w:rFonts w:ascii="Times New Roman" w:eastAsia="Times New Roman" w:hAnsi="Times New Roman" w:cs="Times New Roman"/>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05</w:t>
            </w:r>
            <w:r w:rsidR="003F2020">
              <w:rPr>
                <w:rFonts w:ascii="Times New Roman" w:eastAsia="Times New Roman" w:hAnsi="Times New Roman" w:cs="Times New Roman"/>
                <w:color w:val="000000"/>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3F2020">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Смена политического курса</w:t>
            </w:r>
            <w:r w:rsidRPr="00497EE3">
              <w:rPr>
                <w:rFonts w:ascii="Times New Roman" w:eastAsia="Times New Roman" w:hAnsi="Times New Roman" w:cs="Times New Roman"/>
                <w:sz w:val="28"/>
                <w:szCs w:val="28"/>
              </w:rPr>
              <w:t>.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Культурное пространство и повседневная жизнь.</w:t>
            </w:r>
            <w:r w:rsidRPr="00497EE3">
              <w:rPr>
                <w:rFonts w:ascii="Times New Roman" w:eastAsia="Times New Roman" w:hAnsi="Times New Roman" w:cs="Times New Roman"/>
                <w:sz w:val="28"/>
                <w:szCs w:val="28"/>
              </w:rPr>
              <w:t xml:space="preserve">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97EE3">
              <w:rPr>
                <w:rFonts w:ascii="Times New Roman" w:eastAsia="Times New Roman" w:hAnsi="Times New Roman" w:cs="Times New Roman"/>
                <w:sz w:val="28"/>
                <w:szCs w:val="28"/>
              </w:rPr>
              <w:t>Приоткрытие</w:t>
            </w:r>
            <w:proofErr w:type="spellEnd"/>
            <w:r w:rsidRPr="00497EE3">
              <w:rPr>
                <w:rFonts w:ascii="Times New Roman" w:eastAsia="Times New Roman" w:hAnsi="Times New Roman" w:cs="Times New Roman"/>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Реформы в промышленности.</w:t>
            </w:r>
            <w:r w:rsidRPr="00497EE3">
              <w:rPr>
                <w:rFonts w:ascii="Times New Roman" w:eastAsia="Times New Roman" w:hAnsi="Times New Roman" w:cs="Times New Roman"/>
                <w:sz w:val="28"/>
                <w:szCs w:val="28"/>
              </w:rPr>
              <w:t xml:space="preserve"> Переход от отраслевой системы </w:t>
            </w:r>
            <w:r w:rsidRPr="00497EE3">
              <w:rPr>
                <w:rFonts w:ascii="Times New Roman" w:eastAsia="Times New Roman" w:hAnsi="Times New Roman" w:cs="Times New Roman"/>
                <w:sz w:val="28"/>
                <w:szCs w:val="28"/>
              </w:rPr>
              <w:lastRenderedPageBreak/>
              <w:t>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СССР и страны Запада.</w:t>
            </w:r>
            <w:r w:rsidRPr="00497EE3">
              <w:rPr>
                <w:rFonts w:ascii="Times New Roman" w:eastAsia="Times New Roman" w:hAnsi="Times New Roman" w:cs="Times New Roman"/>
                <w:sz w:val="28"/>
                <w:szCs w:val="28"/>
              </w:rPr>
              <w:t xml:space="preserve">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Конец оттепели.</w:t>
            </w:r>
            <w:r w:rsidRPr="00497EE3">
              <w:rPr>
                <w:rFonts w:ascii="Times New Roman" w:eastAsia="Times New Roman" w:hAnsi="Times New Roman" w:cs="Times New Roman"/>
                <w:sz w:val="28"/>
                <w:szCs w:val="28"/>
              </w:rPr>
              <w:t xml:space="preserve"> Нарастание негативных тенденций в обществе. Кризис доверия власти. Новочеркасские события. Смещение Н.С. Хрущева</w:t>
            </w:r>
            <w:r w:rsidR="000F2B4A">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14 </w:t>
            </w:r>
            <w:r w:rsidRPr="00497EE3">
              <w:rPr>
                <w:rFonts w:ascii="Times New Roman" w:eastAsia="Times New Roman" w:hAnsi="Times New Roman" w:cs="Times New Roman"/>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r w:rsidR="007C5F24">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703125" w:rsidRDefault="002B4A5E" w:rsidP="002B4A5E">
            <w:pPr>
              <w:spacing w:after="0" w:line="276" w:lineRule="auto"/>
              <w:rPr>
                <w:rFonts w:ascii="Times New Roman" w:eastAsia="Times New Roman" w:hAnsi="Times New Roman" w:cs="Times New Roman"/>
                <w:b/>
                <w:sz w:val="28"/>
                <w:szCs w:val="28"/>
              </w:rPr>
            </w:pPr>
            <w:r w:rsidRPr="00703125">
              <w:rPr>
                <w:rFonts w:ascii="Times New Roman" w:eastAsia="Times New Roman" w:hAnsi="Times New Roman" w:cs="Times New Roman"/>
                <w:b/>
                <w:sz w:val="28"/>
                <w:szCs w:val="28"/>
              </w:rPr>
              <w:t xml:space="preserve">Тема 4.4.  </w:t>
            </w:r>
          </w:p>
          <w:p w:rsidR="002B4A5E" w:rsidRPr="00497EE3" w:rsidRDefault="002B4A5E" w:rsidP="002B4A5E">
            <w:pPr>
              <w:spacing w:after="0" w:line="276" w:lineRule="auto"/>
              <w:rPr>
                <w:rFonts w:ascii="Times New Roman" w:eastAsia="Times New Roman" w:hAnsi="Times New Roman" w:cs="Times New Roman"/>
                <w:bCs/>
                <w:i/>
                <w:sz w:val="28"/>
                <w:szCs w:val="28"/>
                <w:lang w:eastAsia="ru-RU"/>
              </w:rPr>
            </w:pPr>
            <w:r w:rsidRPr="00703125">
              <w:rPr>
                <w:rFonts w:ascii="Times New Roman" w:eastAsia="Times New Roman" w:hAnsi="Times New Roman" w:cs="Times New Roman"/>
                <w:b/>
                <w:sz w:val="28"/>
                <w:szCs w:val="28"/>
              </w:rPr>
              <w:t xml:space="preserve">Советское общество в </w:t>
            </w:r>
            <w:r w:rsidRPr="00703125">
              <w:rPr>
                <w:rFonts w:ascii="Times New Roman" w:eastAsia="Times New Roman" w:hAnsi="Times New Roman" w:cs="Times New Roman"/>
                <w:b/>
                <w:sz w:val="28"/>
                <w:szCs w:val="28"/>
              </w:rPr>
              <w:lastRenderedPageBreak/>
              <w:t>середине 1960-х – начале 1980-х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841C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841C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841C86">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841C86">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Советское государство и общество в середине 1960-х - начале 1980-х гг.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 xml:space="preserve">Приход к власти Л.И. Брежнева: его окружение и смена политического курса. </w:t>
            </w:r>
            <w:proofErr w:type="spellStart"/>
            <w:r w:rsidRPr="00497EE3">
              <w:rPr>
                <w:rFonts w:ascii="Times New Roman" w:eastAsia="Times New Roman" w:hAnsi="Times New Roman" w:cs="Times New Roman"/>
                <w:sz w:val="28"/>
                <w:szCs w:val="28"/>
              </w:rPr>
              <w:t>Десталинизация</w:t>
            </w:r>
            <w:proofErr w:type="spellEnd"/>
            <w:r w:rsidRPr="00497EE3">
              <w:rPr>
                <w:rFonts w:ascii="Times New Roman" w:eastAsia="Times New Roman" w:hAnsi="Times New Roman" w:cs="Times New Roman"/>
                <w:sz w:val="28"/>
                <w:szCs w:val="28"/>
              </w:rPr>
              <w:t xml:space="preserve"> и </w:t>
            </w:r>
            <w:proofErr w:type="spellStart"/>
            <w:r w:rsidRPr="00497EE3">
              <w:rPr>
                <w:rFonts w:ascii="Times New Roman" w:eastAsia="Times New Roman" w:hAnsi="Times New Roman" w:cs="Times New Roman"/>
                <w:sz w:val="28"/>
                <w:szCs w:val="28"/>
              </w:rPr>
              <w:t>ресталинизация</w:t>
            </w:r>
            <w:proofErr w:type="spellEnd"/>
            <w:r w:rsidRPr="00497EE3">
              <w:rPr>
                <w:rFonts w:ascii="Times New Roman" w:eastAsia="Times New Roman" w:hAnsi="Times New Roman" w:cs="Times New Roman"/>
                <w:sz w:val="28"/>
                <w:szCs w:val="28"/>
              </w:rPr>
              <w:t xml:space="preserve">. Экономические реформы 1960-х гг. Новые ориентиры аграрной политики. </w:t>
            </w:r>
            <w:proofErr w:type="spellStart"/>
            <w:r w:rsidRPr="00497EE3">
              <w:rPr>
                <w:rFonts w:ascii="Times New Roman" w:eastAsia="Times New Roman" w:hAnsi="Times New Roman" w:cs="Times New Roman"/>
                <w:sz w:val="28"/>
                <w:szCs w:val="28"/>
              </w:rPr>
              <w:t>Косыгинская</w:t>
            </w:r>
            <w:proofErr w:type="spellEnd"/>
            <w:r w:rsidRPr="00497EE3">
              <w:rPr>
                <w:rFonts w:ascii="Times New Roman" w:eastAsia="Times New Roman" w:hAnsi="Times New Roman" w:cs="Times New Roman"/>
                <w:sz w:val="28"/>
                <w:szCs w:val="28"/>
              </w:rPr>
              <w:t xml:space="preserve"> реформа. Конституция СССР 1977 г. Концепция "развитого социализма".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Нарастание застойных тенденций в экономике и кризис идеологии</w:t>
            </w:r>
            <w:r w:rsidRPr="00497EE3">
              <w:rPr>
                <w:rFonts w:ascii="Times New Roman" w:eastAsia="Times New Roman" w:hAnsi="Times New Roman" w:cs="Times New Roman"/>
                <w:sz w:val="28"/>
                <w:szCs w:val="28"/>
              </w:rPr>
              <w:t>.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Повседневность в городе и в деревне</w:t>
            </w:r>
            <w:r w:rsidRPr="00497EE3">
              <w:rPr>
                <w:rFonts w:ascii="Times New Roman" w:eastAsia="Times New Roman" w:hAnsi="Times New Roman" w:cs="Times New Roman"/>
                <w:sz w:val="28"/>
                <w:szCs w:val="28"/>
              </w:rPr>
              <w:t>.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Новые вызовы внешнего мира.</w:t>
            </w:r>
            <w:r w:rsidRPr="00497EE3">
              <w:rPr>
                <w:rFonts w:ascii="Times New Roman" w:eastAsia="Times New Roman" w:hAnsi="Times New Roman" w:cs="Times New Roman"/>
                <w:sz w:val="28"/>
                <w:szCs w:val="28"/>
              </w:rPr>
              <w:t xml:space="preserve">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w:t>
            </w:r>
            <w:r w:rsidRPr="00497EE3">
              <w:rPr>
                <w:rFonts w:ascii="Times New Roman" w:eastAsia="Times New Roman" w:hAnsi="Times New Roman" w:cs="Times New Roman"/>
                <w:sz w:val="28"/>
                <w:szCs w:val="28"/>
              </w:rPr>
              <w:lastRenderedPageBreak/>
              <w:t>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Л.И. Брежнев в оценках современников и историков</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962"/>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15 </w:t>
            </w:r>
            <w:r w:rsidRPr="00497EE3">
              <w:rPr>
                <w:rFonts w:ascii="Times New Roman" w:eastAsia="Times New Roman" w:hAnsi="Times New Roman" w:cs="Times New Roman"/>
                <w:b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7E624E">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7B4ED7">
        <w:trPr>
          <w:trHeight w:val="20"/>
        </w:trPr>
        <w:tc>
          <w:tcPr>
            <w:tcW w:w="678" w:type="pct"/>
            <w:vMerge w:val="restart"/>
          </w:tcPr>
          <w:p w:rsidR="002B4A5E" w:rsidRPr="00497EE3" w:rsidRDefault="002B4A5E" w:rsidP="002B4A5E">
            <w:pPr>
              <w:spacing w:after="0" w:line="276" w:lineRule="auto"/>
              <w:rPr>
                <w:rFonts w:ascii="Times New Roman" w:eastAsia="Times New Roman" w:hAnsi="Times New Roman" w:cs="Times New Roman"/>
                <w:b/>
                <w:i/>
                <w:sz w:val="28"/>
                <w:szCs w:val="28"/>
              </w:rPr>
            </w:pPr>
            <w:r w:rsidRPr="00497EE3">
              <w:rPr>
                <w:rFonts w:ascii="Times New Roman" w:eastAsia="Times New Roman" w:hAnsi="Times New Roman" w:cs="Times New Roman"/>
                <w:b/>
                <w:i/>
                <w:sz w:val="28"/>
                <w:szCs w:val="28"/>
              </w:rPr>
              <w:t xml:space="preserve">Тема 4.5.  </w:t>
            </w:r>
          </w:p>
          <w:p w:rsidR="002B4A5E" w:rsidRPr="00497EE3" w:rsidRDefault="002B4A5E" w:rsidP="002B4A5E">
            <w:pPr>
              <w:spacing w:after="0" w:line="276" w:lineRule="auto"/>
              <w:jc w:val="both"/>
              <w:rPr>
                <w:rFonts w:ascii="Times New Roman" w:eastAsia="Times New Roman" w:hAnsi="Times New Roman" w:cs="Times New Roman"/>
                <w:bCs/>
                <w:i/>
                <w:sz w:val="28"/>
                <w:szCs w:val="28"/>
                <w:lang w:eastAsia="ru-RU"/>
              </w:rPr>
            </w:pPr>
            <w:r w:rsidRPr="00497EE3">
              <w:rPr>
                <w:rFonts w:ascii="Times New Roman" w:eastAsia="Times New Roman" w:hAnsi="Times New Roman" w:cs="Times New Roman"/>
                <w:b/>
                <w:i/>
                <w:sz w:val="28"/>
                <w:szCs w:val="28"/>
              </w:rPr>
              <w:t>Политика «перестройки». Распад СССР (1985–1991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bCs/>
                <w:sz w:val="28"/>
                <w:szCs w:val="28"/>
              </w:rPr>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7E624E">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7E624E">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7E624E">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7E624E">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Политика перестройки. Распад СССР (1985-1991).</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Гласность и плюрализм.</w:t>
            </w:r>
            <w:r w:rsidRPr="00497EE3">
              <w:rPr>
                <w:rFonts w:ascii="Times New Roman" w:eastAsia="Times New Roman" w:hAnsi="Times New Roman" w:cs="Times New Roman"/>
                <w:sz w:val="28"/>
                <w:szCs w:val="28"/>
              </w:rPr>
              <w:t xml:space="preserve">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497EE3">
              <w:rPr>
                <w:rFonts w:ascii="Times New Roman" w:eastAsia="Times New Roman" w:hAnsi="Times New Roman" w:cs="Times New Roman"/>
                <w:sz w:val="28"/>
                <w:szCs w:val="28"/>
              </w:rPr>
              <w:t>десталинизации</w:t>
            </w:r>
            <w:proofErr w:type="spellEnd"/>
            <w:r w:rsidRPr="00497EE3">
              <w:rPr>
                <w:rFonts w:ascii="Times New Roman" w:eastAsia="Times New Roman" w:hAnsi="Times New Roman" w:cs="Times New Roman"/>
                <w:sz w:val="28"/>
                <w:szCs w:val="28"/>
              </w:rPr>
              <w:t>. История страны как фактор политической жизни. Отношение к войне в Афганистане. Неформальные политические объединения.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Новое мышление М.С. Горбачева.</w:t>
            </w:r>
            <w:r w:rsidRPr="00497EE3">
              <w:rPr>
                <w:rFonts w:ascii="Times New Roman" w:eastAsia="Times New Roman" w:hAnsi="Times New Roman" w:cs="Times New Roman"/>
                <w:sz w:val="28"/>
                <w:szCs w:val="28"/>
              </w:rPr>
              <w:t xml:space="preserve"> Изменения в советской внешней политике. Односторонние уступки Западу. Роспуск СЭВ и Организации </w:t>
            </w:r>
            <w:r w:rsidRPr="00497EE3">
              <w:rPr>
                <w:rFonts w:ascii="Times New Roman" w:eastAsia="Times New Roman" w:hAnsi="Times New Roman" w:cs="Times New Roman"/>
                <w:sz w:val="28"/>
                <w:szCs w:val="28"/>
              </w:rPr>
              <w:lastRenderedPageBreak/>
              <w:t>Варшавского договора. Объединение Германии. Начало вывода советских войск из Центральной и Восточной Европы. Завершение холодной войны.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Последний этап перестройки:</w:t>
            </w:r>
            <w:r w:rsidRPr="00497EE3">
              <w:rPr>
                <w:rFonts w:ascii="Times New Roman" w:eastAsia="Times New Roman" w:hAnsi="Times New Roman" w:cs="Times New Roman"/>
                <w:sz w:val="28"/>
                <w:szCs w:val="28"/>
              </w:rPr>
              <w:t xml:space="preserve"> 1990-1991 гг. Отмена 6-й статьи Конституции СССР о руководящей роли КПСС. Становление многопартийности. Кризи</w:t>
            </w:r>
            <w:proofErr w:type="gramStart"/>
            <w:r w:rsidRPr="00497EE3">
              <w:rPr>
                <w:rFonts w:ascii="Times New Roman" w:eastAsia="Times New Roman" w:hAnsi="Times New Roman" w:cs="Times New Roman"/>
                <w:sz w:val="28"/>
                <w:szCs w:val="28"/>
              </w:rPr>
              <w:t>с в КПСС</w:t>
            </w:r>
            <w:proofErr w:type="gramEnd"/>
            <w:r w:rsidRPr="00497EE3">
              <w:rPr>
                <w:rFonts w:ascii="Times New Roman" w:eastAsia="Times New Roman" w:hAnsi="Times New Roman" w:cs="Times New Roman"/>
                <w:sz w:val="28"/>
                <w:szCs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w:t>
            </w:r>
            <w:r w:rsidRPr="00497EE3">
              <w:rPr>
                <w:rFonts w:ascii="Times New Roman" w:eastAsia="Times New Roman" w:hAnsi="Times New Roman" w:cs="Times New Roman"/>
                <w:sz w:val="28"/>
                <w:szCs w:val="28"/>
              </w:rPr>
              <w:lastRenderedPageBreak/>
              <w:t>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Попытка государственного переворота в августе 1991 г.</w:t>
            </w:r>
            <w:r w:rsidRPr="00497EE3">
              <w:rPr>
                <w:rFonts w:ascii="Times New Roman" w:eastAsia="Times New Roman" w:hAnsi="Times New Roman" w:cs="Times New Roman"/>
                <w:sz w:val="28"/>
                <w:szCs w:val="28"/>
              </w:rPr>
              <w:t xml:space="preserve">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2B4A5E" w:rsidRPr="00497EE3" w:rsidRDefault="002B4A5E" w:rsidP="002B4A5E">
            <w:pPr>
              <w:spacing w:after="0" w:line="276" w:lineRule="auto"/>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Реакция мирового сообщества на распад СССР. Россия как преемник СССР на международной арене</w:t>
            </w:r>
            <w:r w:rsidR="003873A9">
              <w:rPr>
                <w:rFonts w:ascii="Times New Roman" w:eastAsia="Times New Roman" w:hAnsi="Times New Roman" w:cs="Times New Roman"/>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645"/>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contextualSpacing/>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16 </w:t>
            </w:r>
            <w:r w:rsidRPr="00497EE3">
              <w:rPr>
                <w:rFonts w:ascii="Times New Roman" w:eastAsia="Times New Roman" w:hAnsi="Times New Roman" w:cs="Times New Roman"/>
                <w:bCs/>
                <w:sz w:val="28"/>
                <w:szCs w:val="28"/>
              </w:rPr>
              <w:t>Общественно-политическая жизнь в СССР в годы «перестройки». Внешняя политика СССР в 1985–1991 гг. Дебаты «за» и «против»</w:t>
            </w:r>
            <w:r w:rsidR="003873A9">
              <w:rPr>
                <w:rFonts w:ascii="Times New Roman" w:eastAsia="Times New Roman" w:hAnsi="Times New Roman" w:cs="Times New Roman"/>
                <w:bCs/>
                <w:sz w:val="28"/>
                <w:szCs w:val="28"/>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val="en-US" w:eastAsia="ru-RU"/>
              </w:rPr>
            </w:pPr>
            <w:r w:rsidRPr="00497EE3">
              <w:rPr>
                <w:rFonts w:ascii="Times New Roman" w:eastAsia="Times New Roman" w:hAnsi="Times New Roman" w:cs="Times New Roman"/>
                <w:bCs/>
                <w:sz w:val="28"/>
                <w:szCs w:val="28"/>
                <w:lang w:val="en-US"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val="en-US"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DC5CF8">
        <w:trPr>
          <w:trHeight w:val="20"/>
        </w:trPr>
        <w:tc>
          <w:tcPr>
            <w:tcW w:w="5000" w:type="pct"/>
            <w:gridSpan w:val="4"/>
            <w:shd w:val="clear" w:color="auto" w:fill="auto"/>
          </w:tcPr>
          <w:p w:rsidR="002B4A5E" w:rsidRPr="00497EE3" w:rsidRDefault="002B4A5E" w:rsidP="002B4A5E">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Профессионально ориентированное содержание</w:t>
            </w:r>
          </w:p>
        </w:tc>
      </w:tr>
      <w:tr w:rsidR="002B4A5E" w:rsidRPr="00497EE3" w:rsidTr="007B4ED7">
        <w:trPr>
          <w:trHeight w:val="20"/>
        </w:trPr>
        <w:tc>
          <w:tcPr>
            <w:tcW w:w="3832" w:type="pct"/>
            <w:gridSpan w:val="2"/>
            <w:vAlign w:val="center"/>
          </w:tcPr>
          <w:p w:rsidR="002B4A5E" w:rsidRPr="002F4745" w:rsidRDefault="00472021" w:rsidP="00472021">
            <w:pPr>
              <w:spacing w:after="100" w:afterAutospacing="1" w:line="450" w:lineRule="atLeast"/>
              <w:outlineLvl w:val="0"/>
              <w:rPr>
                <w:rFonts w:ascii="Times New Roman" w:eastAsia="Times New Roman" w:hAnsi="Times New Roman" w:cs="Times New Roman"/>
                <w:kern w:val="36"/>
                <w:sz w:val="28"/>
                <w:szCs w:val="28"/>
                <w:lang w:eastAsia="ru-RU"/>
              </w:rPr>
            </w:pPr>
            <w:r w:rsidRPr="00472021">
              <w:rPr>
                <w:rFonts w:ascii="Times New Roman" w:eastAsia="Times New Roman" w:hAnsi="Times New Roman" w:cs="Times New Roman"/>
                <w:kern w:val="36"/>
                <w:sz w:val="28"/>
                <w:szCs w:val="28"/>
                <w:lang w:eastAsia="ru-RU"/>
              </w:rPr>
              <w:t>Горное дело и выплавка металлов в Туве</w:t>
            </w:r>
            <w:r w:rsidR="001F70D2">
              <w:rPr>
                <w:rFonts w:ascii="Times New Roman" w:eastAsia="Times New Roman" w:hAnsi="Times New Roman" w:cs="Times New Roman"/>
                <w:kern w:val="36"/>
                <w:sz w:val="28"/>
                <w:szCs w:val="28"/>
                <w:lang w:eastAsia="ru-RU"/>
              </w:rPr>
              <w:t>.</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84601A"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01, ОК 02,</w:t>
            </w:r>
          </w:p>
          <w:p w:rsidR="0084601A" w:rsidRDefault="002B4A5E" w:rsidP="0084601A">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05,</w:t>
            </w:r>
            <w:r w:rsidR="0084601A">
              <w:rPr>
                <w:rFonts w:ascii="Times New Roman" w:eastAsia="Times New Roman" w:hAnsi="Times New Roman" w:cs="Times New Roman"/>
                <w:color w:val="000000"/>
                <w:sz w:val="28"/>
                <w:szCs w:val="28"/>
              </w:rPr>
              <w:t xml:space="preserve"> </w:t>
            </w:r>
            <w:r w:rsidR="00DA2920">
              <w:rPr>
                <w:rFonts w:ascii="Times New Roman" w:eastAsia="Times New Roman" w:hAnsi="Times New Roman" w:cs="Times New Roman"/>
                <w:bCs/>
                <w:sz w:val="28"/>
                <w:szCs w:val="28"/>
              </w:rPr>
              <w:t>ОК 06;</w:t>
            </w:r>
            <w:r w:rsidRPr="00497EE3">
              <w:rPr>
                <w:rFonts w:ascii="Times New Roman" w:eastAsia="Times New Roman" w:hAnsi="Times New Roman" w:cs="Times New Roman"/>
                <w:bCs/>
                <w:sz w:val="28"/>
                <w:szCs w:val="28"/>
              </w:rPr>
              <w:t xml:space="preserve"> </w:t>
            </w:r>
          </w:p>
          <w:p w:rsidR="002B4A5E" w:rsidRPr="001115E5" w:rsidRDefault="001115E5" w:rsidP="0084601A">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 xml:space="preserve">ПК </w:t>
            </w:r>
            <w:r>
              <w:rPr>
                <w:rFonts w:ascii="Times New Roman" w:eastAsia="Times New Roman" w:hAnsi="Times New Roman" w:cs="Times New Roman"/>
                <w:color w:val="000000"/>
                <w:sz w:val="28"/>
                <w:szCs w:val="28"/>
                <w:lang w:val="en-US"/>
              </w:rPr>
              <w:t>X</w:t>
            </w:r>
            <w:r>
              <w:rPr>
                <w:rFonts w:ascii="Times New Roman" w:eastAsia="Times New Roman" w:hAnsi="Times New Roman" w:cs="Times New Roman"/>
                <w:color w:val="000000"/>
                <w:sz w:val="28"/>
                <w:szCs w:val="28"/>
              </w:rPr>
              <w:t>.4.</w:t>
            </w:r>
          </w:p>
        </w:tc>
      </w:tr>
      <w:tr w:rsidR="002B4A5E" w:rsidRPr="00497EE3" w:rsidTr="007B4ED7">
        <w:trPr>
          <w:trHeight w:val="20"/>
        </w:trPr>
        <w:tc>
          <w:tcPr>
            <w:tcW w:w="3832" w:type="pct"/>
            <w:gridSpan w:val="2"/>
          </w:tcPr>
          <w:p w:rsidR="002B4A5E" w:rsidRPr="00C44394" w:rsidRDefault="002B4A5E" w:rsidP="002B4A5E">
            <w:pPr>
              <w:spacing w:after="0" w:line="276" w:lineRule="auto"/>
              <w:jc w:val="both"/>
              <w:rPr>
                <w:rFonts w:ascii="Times New Roman" w:eastAsia="Times New Roman" w:hAnsi="Times New Roman" w:cs="Times New Roman"/>
                <w:b/>
                <w:sz w:val="28"/>
                <w:szCs w:val="28"/>
              </w:rPr>
            </w:pPr>
            <w:r w:rsidRPr="00C44394">
              <w:rPr>
                <w:rFonts w:ascii="Times New Roman" w:eastAsia="Times New Roman" w:hAnsi="Times New Roman" w:cs="Times New Roman"/>
                <w:b/>
                <w:sz w:val="28"/>
                <w:szCs w:val="28"/>
              </w:rPr>
              <w:t xml:space="preserve">Раздел 5. </w:t>
            </w:r>
          </w:p>
          <w:p w:rsidR="002B4A5E" w:rsidRPr="00497EE3" w:rsidRDefault="002B4A5E" w:rsidP="002B4A5E">
            <w:pPr>
              <w:spacing w:after="0" w:line="276" w:lineRule="auto"/>
              <w:jc w:val="both"/>
              <w:rPr>
                <w:rFonts w:ascii="Times New Roman" w:eastAsia="Times New Roman" w:hAnsi="Times New Roman" w:cs="Times New Roman"/>
                <w:bCs/>
                <w:sz w:val="28"/>
                <w:szCs w:val="28"/>
                <w:lang w:eastAsia="ru-RU"/>
              </w:rPr>
            </w:pPr>
            <w:r w:rsidRPr="00C44394">
              <w:rPr>
                <w:rFonts w:ascii="Times New Roman" w:eastAsia="Times New Roman" w:hAnsi="Times New Roman" w:cs="Times New Roman"/>
                <w:b/>
                <w:sz w:val="28"/>
                <w:szCs w:val="28"/>
              </w:rPr>
              <w:t xml:space="preserve">Российская Федерация в 1992–2020 гг. </w:t>
            </w:r>
            <w:r w:rsidRPr="00C44394">
              <w:rPr>
                <w:rFonts w:ascii="Times New Roman" w:eastAsia="Times New Roman" w:hAnsi="Times New Roman" w:cs="Times New Roman"/>
                <w:b/>
                <w:bCs/>
                <w:color w:val="000000"/>
                <w:sz w:val="28"/>
                <w:szCs w:val="28"/>
              </w:rPr>
              <w:t>Современный мир в условиях глобализации</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26</w:t>
            </w:r>
          </w:p>
        </w:tc>
        <w:tc>
          <w:tcPr>
            <w:tcW w:w="839" w:type="pct"/>
            <w:shd w:val="clear" w:color="auto" w:fill="auto"/>
            <w:vAlign w:val="center"/>
          </w:tcPr>
          <w:p w:rsidR="0084601A" w:rsidRDefault="002B4A5E" w:rsidP="002B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01, ОК 02, </w:t>
            </w:r>
          </w:p>
          <w:p w:rsidR="0084601A"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04,</w:t>
            </w:r>
            <w:r w:rsidR="0084601A">
              <w:rPr>
                <w:rFonts w:ascii="Times New Roman" w:eastAsia="Times New Roman" w:hAnsi="Times New Roman" w:cs="Times New Roman"/>
                <w:iCs/>
                <w:color w:val="000000"/>
                <w:sz w:val="28"/>
                <w:szCs w:val="28"/>
              </w:rPr>
              <w:t xml:space="preserve"> </w:t>
            </w:r>
            <w:r w:rsidRPr="00497EE3">
              <w:rPr>
                <w:rFonts w:ascii="Times New Roman" w:eastAsia="Times New Roman" w:hAnsi="Times New Roman" w:cs="Times New Roman"/>
                <w:iCs/>
                <w:color w:val="000000"/>
                <w:sz w:val="28"/>
                <w:szCs w:val="28"/>
              </w:rPr>
              <w:t xml:space="preserve">ОК 05, </w:t>
            </w:r>
          </w:p>
          <w:p w:rsidR="002B4A5E" w:rsidRPr="00497EE3" w:rsidRDefault="002B4A5E" w:rsidP="0084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color w:val="000000"/>
                <w:sz w:val="28"/>
                <w:szCs w:val="28"/>
              </w:rPr>
            </w:pPr>
            <w:proofErr w:type="gramStart"/>
            <w:r w:rsidRPr="00497EE3">
              <w:rPr>
                <w:rFonts w:ascii="Times New Roman" w:eastAsia="Times New Roman" w:hAnsi="Times New Roman" w:cs="Times New Roman"/>
                <w:iCs/>
                <w:color w:val="000000"/>
                <w:sz w:val="28"/>
                <w:szCs w:val="28"/>
              </w:rPr>
              <w:t>ОК</w:t>
            </w:r>
            <w:proofErr w:type="gramEnd"/>
            <w:r w:rsidRPr="00497EE3">
              <w:rPr>
                <w:rFonts w:ascii="Times New Roman" w:eastAsia="Times New Roman" w:hAnsi="Times New Roman" w:cs="Times New Roman"/>
                <w:iCs/>
                <w:color w:val="000000"/>
                <w:sz w:val="28"/>
                <w:szCs w:val="28"/>
              </w:rPr>
              <w:t xml:space="preserve"> 06</w:t>
            </w:r>
            <w:r w:rsidR="00737B07">
              <w:rPr>
                <w:rFonts w:ascii="Times New Roman" w:eastAsia="Times New Roman" w:hAnsi="Times New Roman" w:cs="Times New Roman"/>
                <w:iCs/>
                <w:color w:val="000000"/>
                <w:sz w:val="28"/>
                <w:szCs w:val="28"/>
              </w:rPr>
              <w:t>;</w:t>
            </w:r>
          </w:p>
        </w:tc>
      </w:tr>
      <w:tr w:rsidR="002B4A5E" w:rsidRPr="00497EE3" w:rsidTr="007B4ED7">
        <w:trPr>
          <w:trHeight w:val="20"/>
        </w:trPr>
        <w:tc>
          <w:tcPr>
            <w:tcW w:w="678" w:type="pct"/>
            <w:vMerge w:val="restart"/>
          </w:tcPr>
          <w:p w:rsidR="002B4A5E" w:rsidRPr="0018053C" w:rsidRDefault="002B4A5E" w:rsidP="002B4A5E">
            <w:pPr>
              <w:spacing w:after="0" w:line="276" w:lineRule="auto"/>
              <w:rPr>
                <w:rFonts w:ascii="Times New Roman" w:eastAsia="Times New Roman" w:hAnsi="Times New Roman" w:cs="Times New Roman"/>
                <w:bCs/>
                <w:sz w:val="28"/>
                <w:szCs w:val="28"/>
                <w:lang w:eastAsia="ru-RU"/>
              </w:rPr>
            </w:pPr>
            <w:r w:rsidRPr="0018053C">
              <w:rPr>
                <w:rFonts w:ascii="Times New Roman" w:eastAsia="Times New Roman" w:hAnsi="Times New Roman" w:cs="Times New Roman"/>
                <w:b/>
                <w:sz w:val="28"/>
                <w:szCs w:val="28"/>
              </w:rPr>
              <w:t xml:space="preserve">Тема 5.1. Становление новой России </w:t>
            </w:r>
            <w:r w:rsidRPr="0018053C">
              <w:rPr>
                <w:rFonts w:ascii="Times New Roman" w:eastAsia="Times New Roman" w:hAnsi="Times New Roman" w:cs="Times New Roman"/>
                <w:b/>
                <w:sz w:val="28"/>
                <w:szCs w:val="28"/>
              </w:rPr>
              <w:lastRenderedPageBreak/>
              <w:t>(1992–1999 гг.)</w:t>
            </w: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lastRenderedPageBreak/>
              <w:t>Основное содержание</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737B07">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737B07">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737B07">
              <w:rPr>
                <w:rFonts w:ascii="Times New Roman" w:eastAsia="Times New Roman" w:hAnsi="Times New Roman" w:cs="Times New Roman"/>
                <w:bCs/>
                <w:sz w:val="28"/>
                <w:szCs w:val="28"/>
              </w:rPr>
              <w:t>,</w:t>
            </w:r>
          </w:p>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roofErr w:type="gramStart"/>
            <w:r w:rsidRPr="00497EE3">
              <w:rPr>
                <w:rFonts w:ascii="Times New Roman" w:eastAsia="Times New Roman" w:hAnsi="Times New Roman" w:cs="Times New Roman"/>
                <w:bCs/>
                <w:sz w:val="28"/>
                <w:szCs w:val="28"/>
              </w:rPr>
              <w:lastRenderedPageBreak/>
              <w:t>ОК</w:t>
            </w:r>
            <w:proofErr w:type="gramEnd"/>
            <w:r w:rsidRPr="00497EE3">
              <w:rPr>
                <w:rFonts w:ascii="Times New Roman" w:eastAsia="Times New Roman" w:hAnsi="Times New Roman" w:cs="Times New Roman"/>
                <w:bCs/>
                <w:sz w:val="28"/>
                <w:szCs w:val="28"/>
              </w:rPr>
              <w:t xml:space="preserve"> 06</w:t>
            </w:r>
            <w:r w:rsidR="00737B07">
              <w:rPr>
                <w:rFonts w:ascii="Times New Roman" w:eastAsia="Times New Roman" w:hAnsi="Times New Roman" w:cs="Times New Roman"/>
                <w:bCs/>
                <w:sz w:val="28"/>
                <w:szCs w:val="28"/>
              </w:rPr>
              <w:t>;</w:t>
            </w:r>
          </w:p>
        </w:tc>
      </w:tr>
      <w:tr w:rsidR="002B4A5E" w:rsidRPr="00497EE3" w:rsidTr="007B4ED7">
        <w:trPr>
          <w:trHeight w:val="20"/>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Б.Н. Ельцин и его окружение. Общественная поддержка курса реформ.</w:t>
            </w:r>
            <w:r w:rsidRPr="00497EE3">
              <w:rPr>
                <w:rFonts w:ascii="Times New Roman" w:eastAsia="Times New Roman" w:hAnsi="Times New Roman" w:cs="Times New Roman"/>
                <w:sz w:val="28"/>
                <w:szCs w:val="28"/>
              </w:rPr>
              <w:t xml:space="preserve"> Правительство реформаторов во главе с Е.Т. Гайдаром. Начало </w:t>
            </w:r>
            <w:r w:rsidRPr="00497EE3">
              <w:rPr>
                <w:rFonts w:ascii="Times New Roman" w:eastAsia="Times New Roman" w:hAnsi="Times New Roman" w:cs="Times New Roman"/>
                <w:sz w:val="28"/>
                <w:szCs w:val="28"/>
              </w:rPr>
              <w:lastRenderedPageBreak/>
              <w:t xml:space="preserve">радикальных экономических преобразований. Либерализация цен. "Шоковая терапия". </w:t>
            </w:r>
            <w:proofErr w:type="spellStart"/>
            <w:r w:rsidRPr="00497EE3">
              <w:rPr>
                <w:rFonts w:ascii="Times New Roman" w:eastAsia="Times New Roman" w:hAnsi="Times New Roman" w:cs="Times New Roman"/>
                <w:sz w:val="28"/>
                <w:szCs w:val="28"/>
              </w:rPr>
              <w:t>Ваучерная</w:t>
            </w:r>
            <w:proofErr w:type="spellEnd"/>
            <w:r w:rsidRPr="00497EE3">
              <w:rPr>
                <w:rFonts w:ascii="Times New Roman" w:eastAsia="Times New Roman" w:hAnsi="Times New Roman" w:cs="Times New Roman"/>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Обострение межнациональных и межконфессиональных отношений в 1990-е гг.</w:t>
            </w:r>
            <w:r w:rsidRPr="00497EE3">
              <w:rPr>
                <w:rFonts w:ascii="Times New Roman" w:eastAsia="Times New Roman" w:hAnsi="Times New Roman" w:cs="Times New Roman"/>
                <w:sz w:val="28"/>
                <w:szCs w:val="28"/>
              </w:rPr>
              <w:t xml:space="preserve">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Корректировка курса реформ и попытки стабилизации экономики. Роль иностранных займов. Тенденции </w:t>
            </w:r>
            <w:proofErr w:type="spellStart"/>
            <w:r w:rsidRPr="00497EE3">
              <w:rPr>
                <w:rFonts w:ascii="Times New Roman" w:eastAsia="Times New Roman" w:hAnsi="Times New Roman" w:cs="Times New Roman"/>
                <w:sz w:val="28"/>
                <w:szCs w:val="28"/>
              </w:rPr>
              <w:t>деиндустриализации</w:t>
            </w:r>
            <w:proofErr w:type="spellEnd"/>
            <w:r w:rsidRPr="00497EE3">
              <w:rPr>
                <w:rFonts w:ascii="Times New Roman" w:eastAsia="Times New Roman" w:hAnsi="Times New Roman" w:cs="Times New Roman"/>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Повседневная жизнь россиян в условиях реформ.</w:t>
            </w:r>
            <w:r w:rsidRPr="00497EE3">
              <w:rPr>
                <w:rFonts w:ascii="Times New Roman" w:eastAsia="Times New Roman" w:hAnsi="Times New Roman" w:cs="Times New Roman"/>
                <w:sz w:val="28"/>
                <w:szCs w:val="28"/>
              </w:rPr>
              <w:t xml:space="preserve"> Свобода средств </w:t>
            </w:r>
            <w:r w:rsidRPr="00497EE3">
              <w:rPr>
                <w:rFonts w:ascii="Times New Roman" w:eastAsia="Times New Roman" w:hAnsi="Times New Roman" w:cs="Times New Roman"/>
                <w:sz w:val="28"/>
                <w:szCs w:val="28"/>
              </w:rPr>
              <w:lastRenderedPageBreak/>
              <w:t>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2B4A5E" w:rsidRPr="00497EE3" w:rsidRDefault="002B4A5E" w:rsidP="002B4A5E">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Российская многопартийность и строительство гражданского общества.</w:t>
            </w:r>
            <w:r w:rsidRPr="00497EE3">
              <w:rPr>
                <w:rFonts w:ascii="Times New Roman" w:eastAsia="Times New Roman" w:hAnsi="Times New Roman" w:cs="Times New Roman"/>
                <w:sz w:val="28"/>
                <w:szCs w:val="28"/>
              </w:rPr>
              <w:t xml:space="preserve">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r w:rsidR="002B4A5E" w:rsidRPr="00497EE3" w:rsidTr="00F931C7">
        <w:trPr>
          <w:trHeight w:val="952"/>
        </w:trPr>
        <w:tc>
          <w:tcPr>
            <w:tcW w:w="678" w:type="pct"/>
            <w:vMerge/>
          </w:tcPr>
          <w:p w:rsidR="002B4A5E" w:rsidRPr="00497EE3" w:rsidRDefault="002B4A5E" w:rsidP="002B4A5E">
            <w:pPr>
              <w:spacing w:after="0" w:line="276" w:lineRule="auto"/>
              <w:rPr>
                <w:rFonts w:ascii="Times New Roman" w:eastAsia="Times New Roman" w:hAnsi="Times New Roman" w:cs="Times New Roman"/>
                <w:b/>
                <w:i/>
                <w:sz w:val="28"/>
                <w:szCs w:val="28"/>
              </w:rPr>
            </w:pPr>
          </w:p>
        </w:tc>
        <w:tc>
          <w:tcPr>
            <w:tcW w:w="3154" w:type="pct"/>
          </w:tcPr>
          <w:p w:rsidR="002B4A5E" w:rsidRPr="00497EE3" w:rsidRDefault="002B4A5E" w:rsidP="002B4A5E">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Практические занятия № 17 </w:t>
            </w:r>
            <w:r w:rsidRPr="00497EE3">
              <w:rPr>
                <w:rFonts w:ascii="Times New Roman" w:eastAsia="Times New Roman" w:hAnsi="Times New Roman" w:cs="Times New Roman"/>
                <w:bCs/>
                <w:sz w:val="28"/>
                <w:szCs w:val="28"/>
              </w:rPr>
              <w:t xml:space="preserve">Повседневная жизнь россиян в условиях реформ. </w:t>
            </w:r>
            <w:r w:rsidRPr="00497EE3">
              <w:rPr>
                <w:rFonts w:ascii="Times New Roman" w:eastAsia="Times New Roman" w:hAnsi="Times New Roman" w:cs="Times New Roman"/>
                <w:sz w:val="28"/>
                <w:szCs w:val="28"/>
              </w:rPr>
              <w:t>Занятие с использованием музейно-педагогических технологий</w:t>
            </w:r>
          </w:p>
        </w:tc>
        <w:tc>
          <w:tcPr>
            <w:tcW w:w="329" w:type="pct"/>
            <w:vAlign w:val="center"/>
          </w:tcPr>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2B4A5E" w:rsidRPr="00497EE3" w:rsidRDefault="002B4A5E" w:rsidP="002B4A5E">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2B4A5E" w:rsidRPr="00497EE3" w:rsidRDefault="002B4A5E" w:rsidP="002B4A5E">
            <w:pPr>
              <w:autoSpaceDE w:val="0"/>
              <w:autoSpaceDN w:val="0"/>
              <w:spacing w:after="0" w:line="276" w:lineRule="auto"/>
              <w:jc w:val="center"/>
              <w:rPr>
                <w:rFonts w:ascii="Times New Roman" w:eastAsia="Times New Roman" w:hAnsi="Times New Roman" w:cs="Times New Roman"/>
                <w:bCs/>
                <w:i/>
                <w:iCs/>
                <w:sz w:val="28"/>
                <w:szCs w:val="28"/>
              </w:rPr>
            </w:pPr>
          </w:p>
        </w:tc>
      </w:tr>
    </w:tbl>
    <w:p w:rsidR="007B4ED7" w:rsidRPr="00497EE3" w:rsidRDefault="007B4ED7" w:rsidP="00497EE3">
      <w:pPr>
        <w:spacing w:after="0" w:line="276" w:lineRule="auto"/>
        <w:rPr>
          <w:rFonts w:ascii="Times New Roman" w:hAnsi="Times New Roman" w:cs="Times New Roman"/>
          <w:sz w:val="28"/>
          <w:szCs w:val="28"/>
        </w:rPr>
      </w:pPr>
      <w:r w:rsidRPr="00497EE3">
        <w:rPr>
          <w:rFonts w:ascii="Times New Roman" w:hAnsi="Times New Roman" w:cs="Times New Roman"/>
          <w:sz w:val="28"/>
          <w:szCs w:val="28"/>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436"/>
        <w:gridCol w:w="984"/>
        <w:gridCol w:w="2510"/>
      </w:tblGrid>
      <w:tr w:rsidR="002A7B14" w:rsidRPr="00497EE3" w:rsidTr="007B4ED7">
        <w:trPr>
          <w:trHeight w:val="20"/>
        </w:trPr>
        <w:tc>
          <w:tcPr>
            <w:tcW w:w="678" w:type="pct"/>
            <w:vMerge w:val="restart"/>
          </w:tcPr>
          <w:p w:rsidR="002A7B14" w:rsidRPr="00497EE3" w:rsidRDefault="002A7B14"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lastRenderedPageBreak/>
              <w:t>Тема 5.2.</w:t>
            </w:r>
          </w:p>
          <w:p w:rsidR="002A7B14" w:rsidRPr="00497EE3" w:rsidRDefault="002A7B14" w:rsidP="00497EE3">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bCs/>
                <w:sz w:val="28"/>
                <w:szCs w:val="28"/>
                <w:lang w:eastAsia="ru-RU"/>
              </w:rPr>
              <w:t>Основное содержание</w:t>
            </w:r>
          </w:p>
        </w:tc>
        <w:tc>
          <w:tcPr>
            <w:tcW w:w="329" w:type="pct"/>
            <w:vAlign w:val="center"/>
          </w:tcPr>
          <w:p w:rsidR="002A7B14" w:rsidRPr="00497EE3"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02</w:t>
            </w:r>
            <w:r w:rsidR="0030423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04</w:t>
            </w:r>
            <w:r w:rsidR="0030423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05</w:t>
            </w:r>
            <w:r w:rsidR="00304236">
              <w:rPr>
                <w:rFonts w:ascii="Times New Roman" w:eastAsia="Times New Roman" w:hAnsi="Times New Roman" w:cs="Times New Roman"/>
                <w:b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ОК</w:t>
            </w:r>
            <w:proofErr w:type="gramEnd"/>
            <w:r w:rsidRPr="00497EE3">
              <w:rPr>
                <w:rFonts w:ascii="Times New Roman" w:eastAsia="Times New Roman" w:hAnsi="Times New Roman" w:cs="Times New Roman"/>
                <w:bCs/>
                <w:sz w:val="28"/>
                <w:szCs w:val="28"/>
              </w:rPr>
              <w:t xml:space="preserve"> 06</w:t>
            </w:r>
            <w:r w:rsidR="00304236">
              <w:rPr>
                <w:rFonts w:ascii="Times New Roman" w:eastAsia="Times New Roman" w:hAnsi="Times New Roman" w:cs="Times New Roman"/>
                <w:bCs/>
                <w:sz w:val="28"/>
                <w:szCs w:val="28"/>
              </w:rPr>
              <w:t>;</w:t>
            </w:r>
          </w:p>
        </w:tc>
      </w:tr>
      <w:tr w:rsidR="002A7B14" w:rsidRPr="00497EE3" w:rsidTr="007B4ED7">
        <w:trPr>
          <w:trHeight w:val="20"/>
        </w:trPr>
        <w:tc>
          <w:tcPr>
            <w:tcW w:w="678" w:type="pct"/>
            <w:vMerge/>
          </w:tcPr>
          <w:p w:rsidR="002A7B14" w:rsidRPr="00497EE3" w:rsidRDefault="002A7B14" w:rsidP="00497EE3">
            <w:pPr>
              <w:spacing w:after="0" w:line="276" w:lineRule="auto"/>
              <w:jc w:val="both"/>
              <w:rPr>
                <w:rFonts w:ascii="Times New Roman" w:eastAsia="Times New Roman" w:hAnsi="Times New Roman" w:cs="Times New Roman"/>
                <w:b/>
                <w:sz w:val="28"/>
                <w:szCs w:val="28"/>
              </w:rPr>
            </w:pPr>
          </w:p>
        </w:tc>
        <w:tc>
          <w:tcPr>
            <w:tcW w:w="3154" w:type="pct"/>
          </w:tcPr>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Современный мир.</w:t>
            </w:r>
            <w:r w:rsidR="00144AE1">
              <w:rPr>
                <w:rFonts w:ascii="Times New Roman" w:eastAsia="Times New Roman" w:hAnsi="Times New Roman" w:cs="Times New Roman"/>
                <w:b/>
                <w:sz w:val="28"/>
                <w:szCs w:val="28"/>
              </w:rPr>
              <w:t xml:space="preserve"> </w:t>
            </w:r>
            <w:r w:rsidRPr="00497EE3">
              <w:rPr>
                <w:rFonts w:ascii="Times New Roman" w:eastAsia="Times New Roman" w:hAnsi="Times New Roman" w:cs="Times New Roman"/>
                <w:b/>
                <w:sz w:val="28"/>
                <w:szCs w:val="28"/>
              </w:rPr>
              <w:t>Глобальные проблемы человечества.</w:t>
            </w:r>
            <w:r w:rsidRPr="00497EE3">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США конце XX - начале XXI в.</w:t>
            </w:r>
            <w:r w:rsidRPr="00497EE3">
              <w:rPr>
                <w:rFonts w:ascii="Times New Roman" w:eastAsia="Times New Roman" w:hAnsi="Times New Roman" w:cs="Times New Roman"/>
                <w:sz w:val="28"/>
                <w:szCs w:val="28"/>
              </w:rPr>
              <w:t xml:space="preserve"> Развитие отношений с Российской Федерацией. Европейский союз.</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Разделение Чехословакии. Распад Югославии и война на Балканах.</w:t>
            </w:r>
            <w:r w:rsidRPr="00497EE3">
              <w:rPr>
                <w:rFonts w:ascii="Times New Roman" w:eastAsia="Times New Roman" w:hAnsi="Times New Roman" w:cs="Times New Roman"/>
                <w:sz w:val="28"/>
                <w:szCs w:val="28"/>
              </w:rPr>
              <w:t xml:space="preserve">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«Оранжевые» революции</w:t>
            </w:r>
            <w:r w:rsidR="002D27BA" w:rsidRPr="00497EE3">
              <w:rPr>
                <w:rFonts w:ascii="Times New Roman" w:eastAsia="Times New Roman" w:hAnsi="Times New Roman" w:cs="Times New Roman"/>
                <w:sz w:val="28"/>
                <w:szCs w:val="28"/>
              </w:rPr>
              <w:t xml:space="preserve"> на постсоветском пространстве</w:t>
            </w:r>
            <w:r w:rsidRPr="00497EE3">
              <w:rPr>
                <w:rFonts w:ascii="Times New Roman" w:eastAsia="Times New Roman" w:hAnsi="Times New Roman" w:cs="Times New Roman"/>
                <w:sz w:val="28"/>
                <w:szCs w:val="28"/>
              </w:rPr>
              <w:t>.</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Политическое развитие арабских стран в конце XX - начале XXI в.</w:t>
            </w:r>
            <w:r w:rsidR="000918E2">
              <w:rPr>
                <w:rFonts w:ascii="Times New Roman" w:eastAsia="Times New Roman" w:hAnsi="Times New Roman" w:cs="Times New Roman"/>
                <w:b/>
                <w:sz w:val="28"/>
                <w:szCs w:val="28"/>
              </w:rPr>
              <w:t xml:space="preserve"> </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Арабская весна</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и смена политических режимов </w:t>
            </w:r>
            <w:proofErr w:type="gramStart"/>
            <w:r w:rsidRPr="00497EE3">
              <w:rPr>
                <w:rFonts w:ascii="Times New Roman" w:eastAsia="Times New Roman" w:hAnsi="Times New Roman" w:cs="Times New Roman"/>
                <w:sz w:val="28"/>
                <w:szCs w:val="28"/>
              </w:rPr>
              <w:t>в начале</w:t>
            </w:r>
            <w:proofErr w:type="gramEnd"/>
            <w:r w:rsidRPr="00497EE3">
              <w:rPr>
                <w:rFonts w:ascii="Times New Roman" w:eastAsia="Times New Roman" w:hAnsi="Times New Roman" w:cs="Times New Roman"/>
                <w:sz w:val="28"/>
                <w:szCs w:val="28"/>
              </w:rPr>
              <w:t xml:space="preserve"> 2010-х гг. Гражданская война в Сирии.</w:t>
            </w:r>
          </w:p>
          <w:p w:rsidR="002A7B14" w:rsidRPr="00497EE3" w:rsidRDefault="00584C59" w:rsidP="00497EE3">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B14" w:rsidRPr="00497EE3">
              <w:rPr>
                <w:rFonts w:ascii="Times New Roman" w:eastAsia="Times New Roman" w:hAnsi="Times New Roman" w:cs="Times New Roman"/>
                <w:sz w:val="28"/>
                <w:szCs w:val="28"/>
              </w:rPr>
              <w:t>Левый поворот</w:t>
            </w:r>
            <w:r>
              <w:rPr>
                <w:rFonts w:ascii="Times New Roman" w:eastAsia="Times New Roman" w:hAnsi="Times New Roman" w:cs="Times New Roman"/>
                <w:sz w:val="28"/>
                <w:szCs w:val="28"/>
              </w:rPr>
              <w:t>»</w:t>
            </w:r>
            <w:r w:rsidR="002A7B14" w:rsidRPr="00497EE3">
              <w:rPr>
                <w:rFonts w:ascii="Times New Roman" w:eastAsia="Times New Roman" w:hAnsi="Times New Roman" w:cs="Times New Roman"/>
                <w:sz w:val="28"/>
                <w:szCs w:val="28"/>
              </w:rPr>
              <w:t xml:space="preserve"> в Латинской Америке в конце XX в.</w:t>
            </w:r>
          </w:p>
          <w:p w:rsidR="002A7B14" w:rsidRPr="00497EE3" w:rsidRDefault="002A7B1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Развитие науки и культуры во второй половине XX - начале XXI в.</w:t>
            </w:r>
          </w:p>
          <w:p w:rsidR="002A7B14" w:rsidRPr="00497EE3" w:rsidRDefault="002A7B14" w:rsidP="00497EE3">
            <w:pPr>
              <w:spacing w:after="0" w:line="276" w:lineRule="auto"/>
              <w:ind w:firstLine="236"/>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Течения и стили в художественной культуре второй половины XX - начала XXI в.:</w:t>
            </w:r>
            <w:r w:rsidRPr="00497EE3">
              <w:rPr>
                <w:rFonts w:ascii="Times New Roman" w:eastAsia="Times New Roman" w:hAnsi="Times New Roman" w:cs="Times New Roman"/>
                <w:sz w:val="28"/>
                <w:szCs w:val="28"/>
              </w:rPr>
              <w:t xml:space="preserve"> от модернизма к постмодернизму. Литература. Живопись. Архитектура: новые технологии, концепции, художественные решения. </w:t>
            </w:r>
            <w:r w:rsidRPr="00497EE3">
              <w:rPr>
                <w:rFonts w:ascii="Times New Roman" w:eastAsia="Times New Roman" w:hAnsi="Times New Roman" w:cs="Times New Roman"/>
                <w:sz w:val="28"/>
                <w:szCs w:val="28"/>
              </w:rPr>
              <w:lastRenderedPageBreak/>
              <w:t>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8</w:t>
            </w:r>
          </w:p>
        </w:tc>
        <w:tc>
          <w:tcPr>
            <w:tcW w:w="839" w:type="pct"/>
            <w:vMerge/>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90028C" w:rsidRPr="00497EE3" w:rsidTr="00F931C7">
        <w:trPr>
          <w:trHeight w:val="1279"/>
        </w:trPr>
        <w:tc>
          <w:tcPr>
            <w:tcW w:w="678" w:type="pct"/>
            <w:vMerge/>
          </w:tcPr>
          <w:p w:rsidR="0090028C" w:rsidRPr="00497EE3" w:rsidRDefault="0090028C" w:rsidP="00497EE3">
            <w:pPr>
              <w:spacing w:after="0" w:line="276" w:lineRule="auto"/>
              <w:jc w:val="both"/>
              <w:rPr>
                <w:rFonts w:ascii="Times New Roman" w:eastAsia="Times New Roman" w:hAnsi="Times New Roman" w:cs="Times New Roman"/>
                <w:b/>
                <w:sz w:val="28"/>
                <w:szCs w:val="28"/>
              </w:rPr>
            </w:pPr>
          </w:p>
        </w:tc>
        <w:tc>
          <w:tcPr>
            <w:tcW w:w="3154" w:type="pct"/>
          </w:tcPr>
          <w:p w:rsidR="0090028C" w:rsidRPr="00497EE3" w:rsidRDefault="0090028C" w:rsidP="00497EE3">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w:t>
            </w:r>
            <w:r w:rsidR="00992CB1" w:rsidRPr="00497EE3">
              <w:rPr>
                <w:rFonts w:ascii="Times New Roman" w:eastAsia="Times New Roman" w:hAnsi="Times New Roman" w:cs="Times New Roman"/>
                <w:b/>
                <w:sz w:val="28"/>
                <w:szCs w:val="28"/>
              </w:rPr>
              <w:t xml:space="preserve"> № 18 </w:t>
            </w:r>
            <w:r w:rsidRPr="00497EE3">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p>
          <w:p w:rsidR="0090028C" w:rsidRPr="00497EE3" w:rsidRDefault="0090028C"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sidRPr="00497EE3">
              <w:rPr>
                <w:rFonts w:ascii="Times New Roman" w:eastAsia="Times New Roman" w:hAnsi="Times New Roman" w:cs="Times New Roman"/>
                <w:sz w:val="28"/>
                <w:szCs w:val="28"/>
              </w:rPr>
              <w:t>Дискуссия по методу «</w:t>
            </w:r>
            <w:proofErr w:type="spellStart"/>
            <w:r w:rsidRPr="00497EE3">
              <w:rPr>
                <w:rFonts w:ascii="Times New Roman" w:eastAsia="Times New Roman" w:hAnsi="Times New Roman" w:cs="Times New Roman"/>
                <w:sz w:val="28"/>
                <w:szCs w:val="28"/>
              </w:rPr>
              <w:t>метаплана</w:t>
            </w:r>
            <w:proofErr w:type="spellEnd"/>
            <w:r w:rsidRPr="00497EE3">
              <w:rPr>
                <w:rFonts w:ascii="Times New Roman" w:eastAsia="Times New Roman" w:hAnsi="Times New Roman" w:cs="Times New Roman"/>
                <w:sz w:val="28"/>
                <w:szCs w:val="28"/>
              </w:rPr>
              <w:t>»</w:t>
            </w:r>
            <w:r w:rsidR="00DF25E5">
              <w:rPr>
                <w:rFonts w:ascii="Times New Roman" w:eastAsia="Times New Roman" w:hAnsi="Times New Roman" w:cs="Times New Roman"/>
                <w:sz w:val="28"/>
                <w:szCs w:val="28"/>
              </w:rPr>
              <w:t>.</w:t>
            </w:r>
          </w:p>
        </w:tc>
        <w:tc>
          <w:tcPr>
            <w:tcW w:w="329" w:type="pct"/>
            <w:vAlign w:val="center"/>
          </w:tcPr>
          <w:p w:rsidR="0090028C" w:rsidRPr="00497EE3" w:rsidRDefault="00953A72"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p w:rsidR="0090028C" w:rsidRPr="00497EE3"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p>
        </w:tc>
        <w:tc>
          <w:tcPr>
            <w:tcW w:w="839" w:type="pct"/>
            <w:vMerge/>
            <w:shd w:val="clear" w:color="auto" w:fill="auto"/>
            <w:vAlign w:val="center"/>
          </w:tcPr>
          <w:p w:rsidR="0090028C" w:rsidRPr="00497EE3" w:rsidRDefault="0090028C" w:rsidP="00497EE3">
            <w:pPr>
              <w:autoSpaceDE w:val="0"/>
              <w:autoSpaceDN w:val="0"/>
              <w:spacing w:after="0" w:line="276" w:lineRule="auto"/>
              <w:jc w:val="center"/>
              <w:rPr>
                <w:rFonts w:ascii="Times New Roman" w:eastAsia="Times New Roman" w:hAnsi="Times New Roman" w:cs="Times New Roman"/>
                <w:bCs/>
                <w:iCs/>
                <w:sz w:val="28"/>
                <w:szCs w:val="28"/>
              </w:rPr>
            </w:pPr>
          </w:p>
        </w:tc>
      </w:tr>
      <w:tr w:rsidR="002A7B14" w:rsidRPr="00497EE3" w:rsidTr="007B4ED7">
        <w:trPr>
          <w:trHeight w:val="20"/>
        </w:trPr>
        <w:tc>
          <w:tcPr>
            <w:tcW w:w="678" w:type="pct"/>
            <w:vMerge w:val="restart"/>
          </w:tcPr>
          <w:p w:rsidR="002A7B14" w:rsidRPr="00497EE3" w:rsidRDefault="002A7B14" w:rsidP="00497EE3">
            <w:pPr>
              <w:spacing w:after="0" w:line="276" w:lineRule="auto"/>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 xml:space="preserve">Тема 5.3.  </w:t>
            </w:r>
          </w:p>
          <w:p w:rsidR="002A7B14" w:rsidRPr="00497EE3" w:rsidRDefault="002A7B14" w:rsidP="00497EE3">
            <w:pPr>
              <w:spacing w:after="0" w:line="276" w:lineRule="auto"/>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
                <w:sz w:val="28"/>
                <w:szCs w:val="28"/>
              </w:rPr>
              <w:t>Россия в XXI веке: вызовы времени и задачи модернизации</w:t>
            </w:r>
          </w:p>
        </w:tc>
        <w:tc>
          <w:tcPr>
            <w:tcW w:w="3154" w:type="pct"/>
          </w:tcPr>
          <w:p w:rsidR="002A7B14" w:rsidRPr="00497EE3" w:rsidRDefault="002A7B14" w:rsidP="00497EE3">
            <w:pPr>
              <w:spacing w:after="0" w:line="276" w:lineRule="auto"/>
              <w:ind w:firstLine="236"/>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sz w:val="28"/>
                <w:szCs w:val="28"/>
              </w:rPr>
              <w:t>Основное содержание</w:t>
            </w:r>
          </w:p>
        </w:tc>
        <w:tc>
          <w:tcPr>
            <w:tcW w:w="329" w:type="pct"/>
            <w:vAlign w:val="center"/>
          </w:tcPr>
          <w:p w:rsidR="002A7B14" w:rsidRPr="00497EE3" w:rsidRDefault="0027646D" w:rsidP="00497EE3">
            <w:pPr>
              <w:suppressAutoHyphens/>
              <w:spacing w:after="0" w:line="276" w:lineRule="auto"/>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02</w:t>
            </w:r>
            <w:r w:rsidR="007F2EA9">
              <w:rPr>
                <w:rFonts w:ascii="Times New Roman" w:eastAsia="Times New Roman" w:hAnsi="Times New Roman" w:cs="Times New Roman"/>
                <w:bCs/>
                <w:iCs/>
                <w:sz w:val="28"/>
                <w:szCs w:val="28"/>
              </w:rPr>
              <w:t>,</w:t>
            </w:r>
          </w:p>
          <w:p w:rsidR="0017577F" w:rsidRPr="00497EE3" w:rsidRDefault="0017577F"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04</w:t>
            </w:r>
            <w:r w:rsidR="007F2EA9">
              <w:rPr>
                <w:rFonts w:ascii="Times New Roman" w:eastAsia="Times New Roman" w:hAnsi="Times New Roman" w:cs="Times New Roman"/>
                <w:bCs/>
                <w:i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05</w:t>
            </w:r>
            <w:r w:rsidR="007F2EA9">
              <w:rPr>
                <w:rFonts w:ascii="Times New Roman" w:eastAsia="Times New Roman" w:hAnsi="Times New Roman" w:cs="Times New Roman"/>
                <w:bCs/>
                <w:iCs/>
                <w:sz w:val="28"/>
                <w:szCs w:val="28"/>
              </w:rPr>
              <w:t>,</w:t>
            </w:r>
          </w:p>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iCs/>
                <w:sz w:val="28"/>
                <w:szCs w:val="28"/>
              </w:rPr>
              <w:t>ОК</w:t>
            </w:r>
            <w:proofErr w:type="gramEnd"/>
            <w:r w:rsidRPr="00497EE3">
              <w:rPr>
                <w:rFonts w:ascii="Times New Roman" w:eastAsia="Times New Roman" w:hAnsi="Times New Roman" w:cs="Times New Roman"/>
                <w:bCs/>
                <w:iCs/>
                <w:sz w:val="28"/>
                <w:szCs w:val="28"/>
              </w:rPr>
              <w:t xml:space="preserve"> 06</w:t>
            </w:r>
            <w:r w:rsidR="007F2EA9">
              <w:rPr>
                <w:rFonts w:ascii="Times New Roman" w:eastAsia="Times New Roman" w:hAnsi="Times New Roman" w:cs="Times New Roman"/>
                <w:bCs/>
                <w:iCs/>
                <w:sz w:val="28"/>
                <w:szCs w:val="28"/>
              </w:rPr>
              <w:t>;</w:t>
            </w:r>
          </w:p>
        </w:tc>
      </w:tr>
      <w:tr w:rsidR="002A7B14" w:rsidRPr="00497EE3" w:rsidTr="007B4ED7">
        <w:trPr>
          <w:trHeight w:val="20"/>
        </w:trPr>
        <w:tc>
          <w:tcPr>
            <w:tcW w:w="678" w:type="pct"/>
            <w:vMerge/>
          </w:tcPr>
          <w:p w:rsidR="002A7B14" w:rsidRPr="00497EE3" w:rsidRDefault="002A7B14" w:rsidP="00497EE3">
            <w:pPr>
              <w:spacing w:after="0" w:line="276" w:lineRule="auto"/>
              <w:rPr>
                <w:rFonts w:ascii="Times New Roman" w:eastAsia="Times New Roman" w:hAnsi="Times New Roman" w:cs="Times New Roman"/>
                <w:b/>
                <w:bCs/>
                <w:sz w:val="28"/>
                <w:szCs w:val="28"/>
                <w:lang w:eastAsia="ru-RU"/>
              </w:rPr>
            </w:pPr>
          </w:p>
        </w:tc>
        <w:tc>
          <w:tcPr>
            <w:tcW w:w="3154" w:type="pct"/>
          </w:tcPr>
          <w:p w:rsidR="002A7B14" w:rsidRPr="00497EE3" w:rsidRDefault="002A7B14" w:rsidP="00497EE3">
            <w:pPr>
              <w:spacing w:after="0" w:line="276" w:lineRule="auto"/>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Россия в XXI в.: вызовы времени и задачи модернизации.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Экономический подъем 1999-2007 гг. и кризис 2008 г.</w:t>
            </w:r>
            <w:r w:rsidRPr="00497EE3">
              <w:rPr>
                <w:rFonts w:ascii="Times New Roman" w:eastAsia="Times New Roman" w:hAnsi="Times New Roman" w:cs="Times New Roman"/>
                <w:sz w:val="28"/>
                <w:szCs w:val="28"/>
              </w:rPr>
              <w:t xml:space="preserve">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Президент Д.А. Медведев, премьер-министр В.В. Путин.</w:t>
            </w:r>
            <w:r w:rsidRPr="00497EE3">
              <w:rPr>
                <w:rFonts w:ascii="Times New Roman" w:eastAsia="Times New Roman" w:hAnsi="Times New Roman" w:cs="Times New Roman"/>
                <w:sz w:val="28"/>
                <w:szCs w:val="28"/>
              </w:rPr>
              <w:t xml:space="preserve"> Основные направления внешней и внутренней политики. Проблема стабильности и преемственности власти.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497EE3">
              <w:rPr>
                <w:rFonts w:ascii="Times New Roman" w:eastAsia="Times New Roman" w:hAnsi="Times New Roman" w:cs="Times New Roman"/>
                <w:sz w:val="28"/>
                <w:szCs w:val="28"/>
              </w:rPr>
              <w:t>К</w:t>
            </w:r>
            <w:r w:rsidRPr="00497EE3">
              <w:rPr>
                <w:rFonts w:ascii="Times New Roman" w:eastAsia="Times New Roman" w:hAnsi="Times New Roman" w:cs="Times New Roman"/>
                <w:sz w:val="28"/>
                <w:szCs w:val="28"/>
              </w:rPr>
              <w:t>онституционн</w:t>
            </w:r>
            <w:r w:rsidR="00864E27" w:rsidRPr="00497EE3">
              <w:rPr>
                <w:rFonts w:ascii="Times New Roman" w:eastAsia="Times New Roman" w:hAnsi="Times New Roman" w:cs="Times New Roman"/>
                <w:sz w:val="28"/>
                <w:szCs w:val="28"/>
              </w:rPr>
              <w:t>ая</w:t>
            </w:r>
            <w:r w:rsidRPr="00497EE3">
              <w:rPr>
                <w:rFonts w:ascii="Times New Roman" w:eastAsia="Times New Roman" w:hAnsi="Times New Roman" w:cs="Times New Roman"/>
                <w:sz w:val="28"/>
                <w:szCs w:val="28"/>
              </w:rPr>
              <w:t xml:space="preserve"> реформ</w:t>
            </w:r>
            <w:r w:rsidR="00864E27" w:rsidRPr="00497EE3">
              <w:rPr>
                <w:rFonts w:ascii="Times New Roman" w:eastAsia="Times New Roman" w:hAnsi="Times New Roman" w:cs="Times New Roman"/>
                <w:sz w:val="28"/>
                <w:szCs w:val="28"/>
              </w:rPr>
              <w:t>а</w:t>
            </w:r>
            <w:r w:rsidRPr="00497EE3">
              <w:rPr>
                <w:rFonts w:ascii="Times New Roman" w:eastAsia="Times New Roman" w:hAnsi="Times New Roman" w:cs="Times New Roman"/>
                <w:sz w:val="28"/>
                <w:szCs w:val="28"/>
              </w:rPr>
              <w:t xml:space="preserve"> (2020).</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497EE3">
              <w:rPr>
                <w:rFonts w:ascii="Times New Roman" w:eastAsia="Times New Roman" w:hAnsi="Times New Roman" w:cs="Times New Roman"/>
                <w:sz w:val="28"/>
                <w:szCs w:val="28"/>
              </w:rPr>
              <w:t>Паралимпийские</w:t>
            </w:r>
            <w:proofErr w:type="spellEnd"/>
            <w:r w:rsidRPr="00497EE3">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Бессмертный полк</w:t>
            </w:r>
            <w:r w:rsidR="00584C59">
              <w:rPr>
                <w:rFonts w:ascii="Times New Roman" w:eastAsia="Times New Roman" w:hAnsi="Times New Roman" w:cs="Times New Roman"/>
                <w:sz w:val="28"/>
                <w:szCs w:val="28"/>
              </w:rPr>
              <w:t>»</w:t>
            </w:r>
            <w:r w:rsidRPr="00497EE3">
              <w:rPr>
                <w:rFonts w:ascii="Times New Roman" w:eastAsia="Times New Roman" w:hAnsi="Times New Roman" w:cs="Times New Roman"/>
                <w:sz w:val="28"/>
                <w:szCs w:val="28"/>
              </w:rPr>
              <w:t xml:space="preserve">. Празднование 75-летия Победы в Великой </w:t>
            </w:r>
            <w:r w:rsidRPr="00497EE3">
              <w:rPr>
                <w:rFonts w:ascii="Times New Roman" w:eastAsia="Times New Roman" w:hAnsi="Times New Roman" w:cs="Times New Roman"/>
                <w:sz w:val="28"/>
                <w:szCs w:val="28"/>
              </w:rPr>
              <w:lastRenderedPageBreak/>
              <w:t>Отечественной войне (2020).</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b/>
                <w:sz w:val="28"/>
                <w:szCs w:val="28"/>
              </w:rPr>
              <w:t>Внешняя политика в конце XX - начале XXI в.</w:t>
            </w:r>
            <w:r w:rsidRPr="00497EE3">
              <w:rPr>
                <w:rFonts w:ascii="Times New Roman" w:eastAsia="Times New Roman" w:hAnsi="Times New Roman" w:cs="Times New Roman"/>
                <w:sz w:val="28"/>
                <w:szCs w:val="28"/>
              </w:rPr>
              <w:t xml:space="preserve">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497EE3">
              <w:rPr>
                <w:rFonts w:ascii="Times New Roman" w:eastAsia="Times New Roman" w:hAnsi="Times New Roman" w:cs="Times New Roman"/>
                <w:sz w:val="28"/>
                <w:szCs w:val="28"/>
              </w:rPr>
              <w:t>ЕврАзЭС</w:t>
            </w:r>
            <w:proofErr w:type="spellEnd"/>
            <w:r w:rsidRPr="00497EE3">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497EE3">
              <w:rPr>
                <w:rFonts w:ascii="Times New Roman" w:eastAsia="Times New Roman" w:hAnsi="Times New Roman" w:cs="Times New Roman"/>
                <w:sz w:val="28"/>
                <w:szCs w:val="28"/>
              </w:rPr>
              <w:t>Дальневосточное</w:t>
            </w:r>
            <w:proofErr w:type="gramEnd"/>
            <w:r w:rsidRPr="00497EE3">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Государственный переворот на Украине 2014 г. и его последствия для русскоязычного населения Украины, позиция России. Воссоединение </w:t>
            </w:r>
            <w:r w:rsidRPr="00497EE3">
              <w:rPr>
                <w:rFonts w:ascii="Times New Roman" w:eastAsia="Times New Roman" w:hAnsi="Times New Roman" w:cs="Times New Roman"/>
                <w:sz w:val="28"/>
                <w:szCs w:val="28"/>
              </w:rPr>
              <w:lastRenderedPageBreak/>
              <w:t xml:space="preserve">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497EE3">
              <w:rPr>
                <w:rFonts w:ascii="Times New Roman" w:eastAsia="Times New Roman" w:hAnsi="Times New Roman" w:cs="Times New Roman"/>
                <w:sz w:val="28"/>
                <w:szCs w:val="28"/>
              </w:rPr>
              <w:t>Референдум</w:t>
            </w:r>
            <w:r w:rsidR="00864E27" w:rsidRPr="00497EE3">
              <w:rPr>
                <w:rFonts w:ascii="Times New Roman" w:eastAsia="Times New Roman" w:hAnsi="Times New Roman" w:cs="Times New Roman"/>
                <w:sz w:val="28"/>
                <w:szCs w:val="28"/>
              </w:rPr>
              <w:t>ы</w:t>
            </w:r>
            <w:r w:rsidRPr="00497EE3">
              <w:rPr>
                <w:rFonts w:ascii="Times New Roman" w:eastAsia="Times New Roman" w:hAnsi="Times New Roman" w:cs="Times New Roman"/>
                <w:sz w:val="28"/>
                <w:szCs w:val="28"/>
              </w:rPr>
              <w:t xml:space="preserve"> в ДНР, ЛНР, Запорожской и Херсонской областях и их воссоединение с Россией.</w:t>
            </w:r>
            <w:proofErr w:type="gramEnd"/>
            <w:r w:rsidRPr="00497EE3">
              <w:rPr>
                <w:rFonts w:ascii="Times New Roman" w:eastAsia="Times New Roman" w:hAnsi="Times New Roman" w:cs="Times New Roman"/>
                <w:sz w:val="28"/>
                <w:szCs w:val="28"/>
              </w:rPr>
              <w:t xml:space="preserve"> Введение США и их союзниками политических и экономических санкций против России и их последствия для мировой торговли.</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Россия в борьбе с </w:t>
            </w:r>
            <w:proofErr w:type="spellStart"/>
            <w:r w:rsidRPr="00497EE3">
              <w:rPr>
                <w:rFonts w:ascii="Times New Roman" w:eastAsia="Times New Roman" w:hAnsi="Times New Roman" w:cs="Times New Roman"/>
                <w:sz w:val="28"/>
                <w:szCs w:val="28"/>
              </w:rPr>
              <w:t>коронавирусной</w:t>
            </w:r>
            <w:proofErr w:type="spellEnd"/>
            <w:r w:rsidRPr="00497EE3">
              <w:rPr>
                <w:rFonts w:ascii="Times New Roman" w:eastAsia="Times New Roman" w:hAnsi="Times New Roman" w:cs="Times New Roman"/>
                <w:sz w:val="28"/>
                <w:szCs w:val="28"/>
              </w:rPr>
              <w:t xml:space="preserve"> пандемией, оказание помощи зарубежным странам. </w:t>
            </w:r>
          </w:p>
          <w:p w:rsidR="002A7B14" w:rsidRPr="00497EE3" w:rsidRDefault="002A7B14" w:rsidP="00497EE3">
            <w:pPr>
              <w:spacing w:after="0" w:line="276" w:lineRule="auto"/>
              <w:ind w:firstLine="236"/>
              <w:contextualSpacing/>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Мир и процессы глобализации в новых условиях. </w:t>
            </w:r>
            <w:proofErr w:type="spellStart"/>
            <w:r w:rsidRPr="00497EE3">
              <w:rPr>
                <w:rFonts w:ascii="Times New Roman" w:eastAsia="Times New Roman" w:hAnsi="Times New Roman" w:cs="Times New Roman"/>
                <w:sz w:val="28"/>
                <w:szCs w:val="28"/>
              </w:rPr>
              <w:t>Антиглобалистские</w:t>
            </w:r>
            <w:proofErr w:type="spellEnd"/>
            <w:r w:rsidRPr="00497EE3">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2A7B14" w:rsidRPr="00497EE3" w:rsidRDefault="002A7B14"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497EE3">
              <w:rPr>
                <w:rFonts w:ascii="Times New Roman" w:eastAsia="Times New Roman" w:hAnsi="Times New Roman" w:cs="Times New Roman"/>
                <w:sz w:val="28"/>
                <w:szCs w:val="28"/>
              </w:rPr>
              <w:t>недостаточная</w:t>
            </w:r>
            <w:proofErr w:type="gramEnd"/>
            <w:r w:rsidRPr="00497EE3">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AF7A3F"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p>
          <w:p w:rsidR="002A7B14" w:rsidRPr="00497EE3" w:rsidRDefault="0027646D"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2A7B14" w:rsidRPr="00497EE3" w:rsidRDefault="002A7B14" w:rsidP="00497EE3">
            <w:pPr>
              <w:autoSpaceDE w:val="0"/>
              <w:autoSpaceDN w:val="0"/>
              <w:spacing w:after="0" w:line="276" w:lineRule="auto"/>
              <w:jc w:val="center"/>
              <w:rPr>
                <w:rFonts w:ascii="Times New Roman" w:eastAsia="Times New Roman" w:hAnsi="Times New Roman" w:cs="Times New Roman"/>
                <w:bCs/>
                <w:sz w:val="28"/>
                <w:szCs w:val="28"/>
              </w:rPr>
            </w:pPr>
          </w:p>
        </w:tc>
      </w:tr>
      <w:tr w:rsidR="0090028C" w:rsidRPr="00497EE3" w:rsidTr="00584C59">
        <w:trPr>
          <w:trHeight w:val="273"/>
        </w:trPr>
        <w:tc>
          <w:tcPr>
            <w:tcW w:w="678" w:type="pct"/>
            <w:vMerge/>
          </w:tcPr>
          <w:p w:rsidR="0090028C" w:rsidRPr="00497EE3" w:rsidRDefault="0090028C" w:rsidP="00497EE3">
            <w:pPr>
              <w:spacing w:after="0" w:line="276" w:lineRule="auto"/>
              <w:rPr>
                <w:rFonts w:ascii="Times New Roman" w:eastAsia="Times New Roman" w:hAnsi="Times New Roman" w:cs="Times New Roman"/>
                <w:b/>
                <w:bCs/>
                <w:sz w:val="28"/>
                <w:szCs w:val="28"/>
                <w:lang w:eastAsia="ru-RU"/>
              </w:rPr>
            </w:pPr>
          </w:p>
        </w:tc>
        <w:tc>
          <w:tcPr>
            <w:tcW w:w="3154" w:type="pct"/>
          </w:tcPr>
          <w:p w:rsidR="0090028C" w:rsidRPr="00497EE3" w:rsidRDefault="0090028C" w:rsidP="00497EE3">
            <w:pPr>
              <w:spacing w:after="0" w:line="276" w:lineRule="auto"/>
              <w:ind w:firstLine="236"/>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Практические занятия</w:t>
            </w:r>
            <w:r w:rsidR="00992CB1" w:rsidRPr="00497EE3">
              <w:rPr>
                <w:rFonts w:ascii="Times New Roman" w:eastAsia="Times New Roman" w:hAnsi="Times New Roman" w:cs="Times New Roman"/>
                <w:b/>
                <w:sz w:val="28"/>
                <w:szCs w:val="28"/>
              </w:rPr>
              <w:t xml:space="preserve"> № 19</w:t>
            </w:r>
            <w:r w:rsidRPr="00497EE3">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497EE3">
              <w:rPr>
                <w:rFonts w:ascii="Times New Roman" w:eastAsia="Times New Roman" w:hAnsi="Times New Roman" w:cs="Times New Roman"/>
                <w:bCs/>
                <w:sz w:val="28"/>
                <w:szCs w:val="28"/>
              </w:rPr>
              <w:t>в</w:t>
            </w:r>
            <w:proofErr w:type="gramEnd"/>
            <w:r w:rsidRPr="00497EE3">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p w:rsidR="0090028C" w:rsidRPr="00497EE3" w:rsidRDefault="0090028C" w:rsidP="00497EE3">
            <w:pPr>
              <w:spacing w:after="0" w:line="276" w:lineRule="auto"/>
              <w:ind w:firstLine="236"/>
              <w:contextualSpacing/>
              <w:jc w:val="both"/>
              <w:rPr>
                <w:rFonts w:ascii="Times New Roman" w:eastAsia="Times New Roman" w:hAnsi="Times New Roman" w:cs="Times New Roman"/>
                <w:b/>
                <w:sz w:val="28"/>
                <w:szCs w:val="28"/>
              </w:rPr>
            </w:pPr>
            <w:r w:rsidRPr="00497EE3">
              <w:rPr>
                <w:rFonts w:ascii="Times New Roman" w:eastAsia="Times New Roman" w:hAnsi="Times New Roman" w:cs="Times New Roman"/>
                <w:bCs/>
                <w:sz w:val="28"/>
                <w:szCs w:val="28"/>
              </w:rPr>
              <w:t xml:space="preserve">Мир и процессы глобализации в новых условиях. Россия в современном </w:t>
            </w:r>
            <w:r w:rsidRPr="00497EE3">
              <w:rPr>
                <w:rFonts w:ascii="Times New Roman" w:eastAsia="Times New Roman" w:hAnsi="Times New Roman" w:cs="Times New Roman"/>
                <w:bCs/>
                <w:sz w:val="28"/>
                <w:szCs w:val="28"/>
              </w:rPr>
              <w:lastRenderedPageBreak/>
              <w:t>мире. Работа с историческими источниками</w:t>
            </w:r>
          </w:p>
        </w:tc>
        <w:tc>
          <w:tcPr>
            <w:tcW w:w="329" w:type="pct"/>
            <w:vAlign w:val="center"/>
          </w:tcPr>
          <w:p w:rsidR="0090028C" w:rsidRPr="00497EE3" w:rsidRDefault="0090028C"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90028C" w:rsidRPr="00497EE3" w:rsidRDefault="0090028C" w:rsidP="00497EE3">
            <w:pPr>
              <w:autoSpaceDE w:val="0"/>
              <w:autoSpaceDN w:val="0"/>
              <w:spacing w:after="0" w:line="276" w:lineRule="auto"/>
              <w:jc w:val="center"/>
              <w:rPr>
                <w:rFonts w:ascii="Times New Roman" w:eastAsia="Times New Roman" w:hAnsi="Times New Roman" w:cs="Times New Roman"/>
                <w:bCs/>
                <w:sz w:val="28"/>
                <w:szCs w:val="28"/>
              </w:rPr>
            </w:pPr>
          </w:p>
        </w:tc>
      </w:tr>
      <w:tr w:rsidR="00A244D2" w:rsidRPr="00497EE3" w:rsidTr="007B4ED7">
        <w:trPr>
          <w:trHeight w:val="20"/>
        </w:trPr>
        <w:tc>
          <w:tcPr>
            <w:tcW w:w="3832" w:type="pct"/>
            <w:gridSpan w:val="2"/>
          </w:tcPr>
          <w:p w:rsidR="00A244D2" w:rsidRPr="00497EE3" w:rsidRDefault="00A244D2" w:rsidP="0084601A">
            <w:pPr>
              <w:spacing w:after="0" w:line="276" w:lineRule="auto"/>
              <w:jc w:val="both"/>
              <w:rPr>
                <w:rFonts w:ascii="Times New Roman" w:eastAsia="Times New Roman" w:hAnsi="Times New Roman" w:cs="Times New Roman"/>
                <w:b/>
                <w:bCs/>
                <w:sz w:val="28"/>
                <w:szCs w:val="28"/>
                <w:lang w:eastAsia="ru-RU"/>
              </w:rPr>
            </w:pPr>
            <w:r w:rsidRPr="00497EE3">
              <w:rPr>
                <w:rFonts w:ascii="Times New Roman" w:eastAsia="Calibri" w:hAnsi="Times New Roman" w:cs="Times New Roman"/>
                <w:bCs/>
                <w:iCs/>
                <w:sz w:val="28"/>
                <w:szCs w:val="28"/>
              </w:rPr>
              <w:lastRenderedPageBreak/>
              <w:t>Промежуточная аттестация</w:t>
            </w:r>
            <w:r w:rsidR="0084601A">
              <w:rPr>
                <w:rFonts w:ascii="Times New Roman" w:eastAsia="Calibri" w:hAnsi="Times New Roman" w:cs="Times New Roman"/>
                <w:bCs/>
                <w:iCs/>
                <w:sz w:val="28"/>
                <w:szCs w:val="28"/>
              </w:rPr>
              <w:t xml:space="preserve"> (дифференцированный зачет)</w:t>
            </w:r>
          </w:p>
        </w:tc>
        <w:tc>
          <w:tcPr>
            <w:tcW w:w="329" w:type="pct"/>
            <w:vAlign w:val="center"/>
          </w:tcPr>
          <w:p w:rsidR="00A244D2" w:rsidRPr="00497EE3" w:rsidRDefault="00AF7A3F" w:rsidP="00497EE3">
            <w:pPr>
              <w:suppressAutoHyphens/>
              <w:spacing w:after="0" w:line="276" w:lineRule="auto"/>
              <w:jc w:val="center"/>
              <w:rPr>
                <w:rFonts w:ascii="Times New Roman" w:eastAsia="Times New Roman" w:hAnsi="Times New Roman" w:cs="Times New Roman"/>
                <w:bCs/>
                <w:sz w:val="28"/>
                <w:szCs w:val="28"/>
                <w:lang w:eastAsia="ru-RU"/>
              </w:rPr>
            </w:pPr>
            <w:r w:rsidRPr="00497EE3">
              <w:rPr>
                <w:rFonts w:ascii="Times New Roman" w:eastAsia="Times New Roman" w:hAnsi="Times New Roman" w:cs="Times New Roman"/>
                <w:bCs/>
                <w:sz w:val="28"/>
                <w:szCs w:val="28"/>
                <w:lang w:eastAsia="ru-RU"/>
              </w:rPr>
              <w:t>2</w:t>
            </w:r>
          </w:p>
        </w:tc>
        <w:tc>
          <w:tcPr>
            <w:tcW w:w="839" w:type="pct"/>
            <w:shd w:val="clear" w:color="auto" w:fill="auto"/>
            <w:vAlign w:val="center"/>
          </w:tcPr>
          <w:p w:rsidR="0084601A"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01, ОК 02, </w:t>
            </w:r>
          </w:p>
          <w:p w:rsidR="0084601A"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497EE3">
              <w:rPr>
                <w:rFonts w:ascii="Times New Roman" w:eastAsia="Times New Roman" w:hAnsi="Times New Roman" w:cs="Times New Roman"/>
                <w:color w:val="000000"/>
                <w:sz w:val="28"/>
                <w:szCs w:val="28"/>
              </w:rPr>
              <w:t>ОК</w:t>
            </w:r>
            <w:proofErr w:type="gramEnd"/>
            <w:r w:rsidRPr="00497EE3">
              <w:rPr>
                <w:rFonts w:ascii="Times New Roman" w:eastAsia="Times New Roman" w:hAnsi="Times New Roman" w:cs="Times New Roman"/>
                <w:color w:val="000000"/>
                <w:sz w:val="28"/>
                <w:szCs w:val="28"/>
              </w:rPr>
              <w:t xml:space="preserve"> 04, ОК 05, </w:t>
            </w:r>
          </w:p>
          <w:p w:rsidR="00A244D2" w:rsidRPr="00497EE3" w:rsidRDefault="00A244D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497EE3">
              <w:rPr>
                <w:rFonts w:ascii="Times New Roman" w:eastAsia="Times New Roman" w:hAnsi="Times New Roman" w:cs="Times New Roman"/>
                <w:color w:val="000000"/>
                <w:sz w:val="28"/>
                <w:szCs w:val="28"/>
              </w:rPr>
              <w:t>ОК 06</w:t>
            </w:r>
            <w:r w:rsidR="0048307F">
              <w:rPr>
                <w:rFonts w:ascii="Times New Roman" w:eastAsia="Times New Roman" w:hAnsi="Times New Roman" w:cs="Times New Roman"/>
                <w:color w:val="000000"/>
                <w:sz w:val="28"/>
                <w:szCs w:val="28"/>
              </w:rPr>
              <w:t>.</w:t>
            </w:r>
            <w:bookmarkStart w:id="4" w:name="_GoBack"/>
            <w:bookmarkEnd w:id="4"/>
          </w:p>
        </w:tc>
      </w:tr>
      <w:tr w:rsidR="00A244D2" w:rsidRPr="00497EE3" w:rsidTr="007B4ED7">
        <w:trPr>
          <w:trHeight w:val="20"/>
        </w:trPr>
        <w:tc>
          <w:tcPr>
            <w:tcW w:w="3832" w:type="pct"/>
            <w:gridSpan w:val="2"/>
          </w:tcPr>
          <w:p w:rsidR="00A244D2" w:rsidRPr="00497EE3" w:rsidRDefault="00A244D2" w:rsidP="00497EE3">
            <w:pPr>
              <w:spacing w:after="0" w:line="276" w:lineRule="auto"/>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Всего:</w:t>
            </w:r>
          </w:p>
        </w:tc>
        <w:tc>
          <w:tcPr>
            <w:tcW w:w="1168" w:type="pct"/>
            <w:gridSpan w:val="2"/>
            <w:vAlign w:val="center"/>
          </w:tcPr>
          <w:p w:rsidR="00A244D2" w:rsidRPr="00497EE3" w:rsidRDefault="00A244D2" w:rsidP="00497EE3">
            <w:pPr>
              <w:spacing w:after="0" w:line="276" w:lineRule="auto"/>
              <w:jc w:val="center"/>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1</w:t>
            </w:r>
            <w:r w:rsidR="007F40E0" w:rsidRPr="00497EE3">
              <w:rPr>
                <w:rFonts w:ascii="Times New Roman" w:eastAsia="Times New Roman" w:hAnsi="Times New Roman" w:cs="Times New Roman"/>
                <w:b/>
                <w:bCs/>
                <w:sz w:val="28"/>
                <w:szCs w:val="28"/>
                <w:lang w:eastAsia="ru-RU"/>
              </w:rPr>
              <w:t>36</w:t>
            </w:r>
          </w:p>
        </w:tc>
      </w:tr>
    </w:tbl>
    <w:p w:rsidR="00C84132" w:rsidRPr="00497EE3" w:rsidRDefault="00C84132" w:rsidP="00497EE3">
      <w:pPr>
        <w:spacing w:after="0" w:line="276" w:lineRule="auto"/>
        <w:rPr>
          <w:rFonts w:ascii="Times New Roman" w:eastAsia="Times New Roman" w:hAnsi="Times New Roman" w:cs="Times New Roman"/>
          <w:i/>
          <w:sz w:val="28"/>
          <w:szCs w:val="28"/>
          <w:lang w:eastAsia="ru-RU"/>
        </w:rPr>
      </w:pPr>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sectPr w:rsidR="00C84132" w:rsidRPr="00497EE3" w:rsidSect="002A01B1">
          <w:pgSz w:w="16840" w:h="11907" w:orient="landscape"/>
          <w:pgMar w:top="1134" w:right="850" w:bottom="1134" w:left="1701" w:header="709" w:footer="709" w:gutter="0"/>
          <w:cols w:space="720"/>
          <w:docGrid w:linePitch="360"/>
        </w:sectPr>
      </w:pPr>
    </w:p>
    <w:p w:rsidR="00C84132" w:rsidRPr="00497EE3" w:rsidRDefault="00082D24" w:rsidP="00497E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5" w:name="_Toc113637407"/>
      <w:r w:rsidRPr="00497EE3">
        <w:rPr>
          <w:b/>
          <w:caps/>
          <w:sz w:val="28"/>
          <w:szCs w:val="28"/>
        </w:rPr>
        <w:lastRenderedPageBreak/>
        <w:t xml:space="preserve">3. </w:t>
      </w:r>
      <w:r w:rsidR="00023666" w:rsidRPr="00497EE3">
        <w:rPr>
          <w:b/>
          <w:caps/>
          <w:sz w:val="28"/>
          <w:szCs w:val="28"/>
        </w:rPr>
        <w:t>У</w:t>
      </w:r>
      <w:r w:rsidR="00023666" w:rsidRPr="00497EE3">
        <w:rPr>
          <w:b/>
          <w:sz w:val="28"/>
          <w:szCs w:val="28"/>
        </w:rPr>
        <w:t>словия реализации программы общеобразовательной дисциплины</w:t>
      </w:r>
      <w:bookmarkEnd w:id="5"/>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 xml:space="preserve">3.1. </w:t>
      </w:r>
      <w:r w:rsidR="00691A23">
        <w:rPr>
          <w:rFonts w:ascii="Times New Roman" w:eastAsia="Times New Roman" w:hAnsi="Times New Roman" w:cs="Times New Roman"/>
          <w:b/>
          <w:bCs/>
          <w:sz w:val="28"/>
          <w:szCs w:val="28"/>
        </w:rPr>
        <w:t>М</w:t>
      </w:r>
      <w:r w:rsidRPr="00497EE3">
        <w:rPr>
          <w:rFonts w:ascii="Times New Roman" w:eastAsia="Times New Roman" w:hAnsi="Times New Roman" w:cs="Times New Roman"/>
          <w:b/>
          <w:bCs/>
          <w:sz w:val="28"/>
          <w:szCs w:val="28"/>
        </w:rPr>
        <w:t>атериально-техническ</w:t>
      </w:r>
      <w:r w:rsidR="00691A23">
        <w:rPr>
          <w:rFonts w:ascii="Times New Roman" w:eastAsia="Times New Roman" w:hAnsi="Times New Roman" w:cs="Times New Roman"/>
          <w:b/>
          <w:bCs/>
          <w:sz w:val="28"/>
          <w:szCs w:val="28"/>
        </w:rPr>
        <w:t>ая</w:t>
      </w:r>
      <w:r w:rsidR="0084601A">
        <w:rPr>
          <w:rFonts w:ascii="Times New Roman" w:eastAsia="Times New Roman" w:hAnsi="Times New Roman" w:cs="Times New Roman"/>
          <w:b/>
          <w:bCs/>
          <w:sz w:val="28"/>
          <w:szCs w:val="28"/>
        </w:rPr>
        <w:t xml:space="preserve"> </w:t>
      </w:r>
      <w:r w:rsidR="00691A23">
        <w:rPr>
          <w:rFonts w:ascii="Times New Roman" w:eastAsia="Times New Roman" w:hAnsi="Times New Roman" w:cs="Times New Roman"/>
          <w:b/>
          <w:bCs/>
          <w:sz w:val="28"/>
          <w:szCs w:val="28"/>
        </w:rPr>
        <w:t>база</w:t>
      </w:r>
    </w:p>
    <w:p w:rsidR="000F18FD"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proofErr w:type="gramStart"/>
      <w:r w:rsidRPr="00497EE3">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w:t>
      </w:r>
      <w:r w:rsidR="0084601A">
        <w:rPr>
          <w:rFonts w:ascii="Times New Roman" w:eastAsia="Times New Roman" w:hAnsi="Times New Roman" w:cs="Times New Roman"/>
          <w:bCs/>
          <w:sz w:val="28"/>
          <w:szCs w:val="28"/>
        </w:rPr>
        <w:t>сти; библиотечный фонд кабинета</w:t>
      </w:r>
      <w:r w:rsidRPr="00497EE3">
        <w:rPr>
          <w:rFonts w:ascii="Times New Roman" w:eastAsia="Times New Roman" w:hAnsi="Times New Roman" w:cs="Times New Roman"/>
          <w:bCs/>
          <w:sz w:val="28"/>
          <w:szCs w:val="28"/>
        </w:rPr>
        <w:t xml:space="preserve"> (учебники, учебно-методические комплекты </w:t>
      </w:r>
      <w:r w:rsidR="0084601A">
        <w:rPr>
          <w:rFonts w:ascii="Times New Roman" w:eastAsia="Times New Roman" w:hAnsi="Times New Roman" w:cs="Times New Roman"/>
          <w:bCs/>
          <w:sz w:val="28"/>
          <w:szCs w:val="28"/>
        </w:rPr>
        <w:t xml:space="preserve">(УМК) (в </w:t>
      </w:r>
      <w:proofErr w:type="spellStart"/>
      <w:r w:rsidR="0084601A">
        <w:rPr>
          <w:rFonts w:ascii="Times New Roman" w:eastAsia="Times New Roman" w:hAnsi="Times New Roman" w:cs="Times New Roman"/>
          <w:bCs/>
          <w:sz w:val="28"/>
          <w:szCs w:val="28"/>
        </w:rPr>
        <w:t>т.ч</w:t>
      </w:r>
      <w:proofErr w:type="spellEnd"/>
      <w:r w:rsidR="0084601A">
        <w:rPr>
          <w:rFonts w:ascii="Times New Roman" w:eastAsia="Times New Roman" w:hAnsi="Times New Roman" w:cs="Times New Roman"/>
          <w:bCs/>
          <w:sz w:val="28"/>
          <w:szCs w:val="28"/>
        </w:rPr>
        <w:t>. и мультимедийные)</w:t>
      </w:r>
      <w:r w:rsidRPr="00497EE3">
        <w:rPr>
          <w:rFonts w:ascii="Times New Roman" w:eastAsia="Times New Roman" w:hAnsi="Times New Roman" w:cs="Times New Roman"/>
          <w:bCs/>
          <w:sz w:val="28"/>
          <w:szCs w:val="28"/>
        </w:rPr>
        <w:t>.</w:t>
      </w:r>
      <w:proofErr w:type="gramEnd"/>
      <w:r w:rsidRPr="00497EE3">
        <w:rPr>
          <w:rFonts w:ascii="Times New Roman" w:eastAsia="Times New Roman" w:hAnsi="Times New Roman" w:cs="Times New Roman"/>
          <w:bCs/>
          <w:sz w:val="28"/>
          <w:szCs w:val="28"/>
        </w:rPr>
        <w:t xml:space="preserve">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Технические средства обучения: мультимедийный комплекс.</w:t>
      </w:r>
    </w:p>
    <w:p w:rsidR="003763A6" w:rsidRPr="00497EE3" w:rsidRDefault="003763A6" w:rsidP="00497EE3">
      <w:pPr>
        <w:spacing w:after="0" w:line="276" w:lineRule="auto"/>
        <w:rPr>
          <w:rFonts w:ascii="Times New Roman" w:hAnsi="Times New Roman" w:cs="Times New Roman"/>
          <w:b/>
          <w:bCs/>
          <w:sz w:val="28"/>
          <w:szCs w:val="28"/>
        </w:rPr>
      </w:pPr>
    </w:p>
    <w:p w:rsidR="00C84132" w:rsidRPr="00497EE3" w:rsidRDefault="00082D24" w:rsidP="00497EE3">
      <w:pPr>
        <w:spacing w:after="0" w:line="276" w:lineRule="auto"/>
        <w:rPr>
          <w:rFonts w:ascii="Times New Roman" w:hAnsi="Times New Roman" w:cs="Times New Roman"/>
          <w:b/>
          <w:bCs/>
          <w:sz w:val="28"/>
          <w:szCs w:val="28"/>
        </w:rPr>
      </w:pPr>
      <w:r w:rsidRPr="00497EE3">
        <w:rPr>
          <w:rFonts w:ascii="Times New Roman" w:hAnsi="Times New Roman" w:cs="Times New Roman"/>
          <w:b/>
          <w:bCs/>
          <w:sz w:val="28"/>
          <w:szCs w:val="28"/>
        </w:rPr>
        <w:t>3.2. Инф</w:t>
      </w:r>
      <w:r w:rsidR="005E3EBA" w:rsidRPr="00497EE3">
        <w:rPr>
          <w:rFonts w:ascii="Times New Roman" w:hAnsi="Times New Roman" w:cs="Times New Roman"/>
          <w:b/>
          <w:bCs/>
          <w:sz w:val="28"/>
          <w:szCs w:val="28"/>
        </w:rPr>
        <w:t>ормационное обеспечение реализации программы</w:t>
      </w:r>
    </w:p>
    <w:p w:rsidR="000F18FD" w:rsidRDefault="000F18FD" w:rsidP="00497EE3">
      <w:pPr>
        <w:spacing w:after="0"/>
        <w:jc w:val="center"/>
        <w:rPr>
          <w:rFonts w:ascii="Times New Roman" w:hAnsi="Times New Roman" w:cs="Times New Roman"/>
          <w:b/>
          <w:bCs/>
          <w:i/>
          <w:iCs/>
          <w:sz w:val="28"/>
          <w:szCs w:val="28"/>
        </w:rPr>
      </w:pPr>
    </w:p>
    <w:p w:rsidR="00096F47" w:rsidRPr="00144AE1" w:rsidRDefault="00096F47" w:rsidP="00497EE3">
      <w:pPr>
        <w:spacing w:after="0"/>
        <w:jc w:val="center"/>
        <w:rPr>
          <w:rFonts w:ascii="Times New Roman" w:hAnsi="Times New Roman" w:cs="Times New Roman"/>
          <w:b/>
          <w:bCs/>
          <w:iCs/>
          <w:sz w:val="28"/>
          <w:szCs w:val="28"/>
        </w:rPr>
      </w:pPr>
      <w:r w:rsidRPr="00144AE1">
        <w:rPr>
          <w:rFonts w:ascii="Times New Roman" w:hAnsi="Times New Roman" w:cs="Times New Roman"/>
          <w:b/>
          <w:bCs/>
          <w:iCs/>
          <w:sz w:val="28"/>
          <w:szCs w:val="28"/>
        </w:rPr>
        <w:t>Для студентов</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Основные источники</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1.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2.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Дидактические материалы: учеб</w:t>
      </w:r>
      <w:proofErr w:type="gramStart"/>
      <w:r w:rsidRPr="00497EE3">
        <w:rPr>
          <w:rFonts w:ascii="Times New Roman" w:hAnsi="Times New Roman" w:cs="Times New Roman"/>
          <w:sz w:val="28"/>
          <w:szCs w:val="28"/>
        </w:rPr>
        <w:t>.</w:t>
      </w:r>
      <w:proofErr w:type="gramEnd"/>
      <w:r w:rsidRPr="00497EE3">
        <w:rPr>
          <w:rFonts w:ascii="Times New Roman" w:hAnsi="Times New Roman" w:cs="Times New Roman"/>
          <w:sz w:val="28"/>
          <w:szCs w:val="28"/>
        </w:rPr>
        <w:t xml:space="preserve"> </w:t>
      </w:r>
      <w:proofErr w:type="gramStart"/>
      <w:r w:rsidRPr="00497EE3">
        <w:rPr>
          <w:rFonts w:ascii="Times New Roman" w:hAnsi="Times New Roman" w:cs="Times New Roman"/>
          <w:sz w:val="28"/>
          <w:szCs w:val="28"/>
        </w:rPr>
        <w:t>п</w:t>
      </w:r>
      <w:proofErr w:type="gramEnd"/>
      <w:r w:rsidRPr="00497EE3">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Дополнительные источники</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Артасов</w:t>
      </w:r>
      <w:proofErr w:type="spellEnd"/>
      <w:r w:rsidRPr="00497EE3">
        <w:rPr>
          <w:rFonts w:ascii="Times New Roman" w:hAnsi="Times New Roman" w:cs="Times New Roman"/>
          <w:sz w:val="28"/>
          <w:szCs w:val="28"/>
        </w:rPr>
        <w:t xml:space="preserve"> И. А. Данилов А. А., </w:t>
      </w:r>
      <w:proofErr w:type="spellStart"/>
      <w:r w:rsidRPr="00497EE3">
        <w:rPr>
          <w:rFonts w:ascii="Times New Roman" w:hAnsi="Times New Roman" w:cs="Times New Roman"/>
          <w:sz w:val="28"/>
          <w:szCs w:val="28"/>
        </w:rPr>
        <w:t>Крицкая</w:t>
      </w:r>
      <w:proofErr w:type="spellEnd"/>
      <w:r w:rsidRPr="00497EE3">
        <w:rPr>
          <w:rFonts w:ascii="Times New Roman" w:hAnsi="Times New Roman" w:cs="Times New Roman"/>
          <w:sz w:val="28"/>
          <w:szCs w:val="28"/>
        </w:rPr>
        <w:t xml:space="preserve"> Н. Ф., Мельникова О. Н. Я сдам ЕГЭ! История: модульный курс: практикум и диагностика.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Булдаков</w:t>
      </w:r>
      <w:proofErr w:type="spellEnd"/>
      <w:r w:rsidRPr="00497EE3">
        <w:rPr>
          <w:rFonts w:ascii="Times New Roman" w:hAnsi="Times New Roman" w:cs="Times New Roman"/>
          <w:sz w:val="28"/>
          <w:szCs w:val="28"/>
        </w:rPr>
        <w:t xml:space="preserve"> В. П., Леонтьева Т. Г. Война, породившая революцию.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Вторая мировая война в истории человечества: 1939—1945 гг.</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Материалы международной научной конференции</w:t>
      </w:r>
      <w:proofErr w:type="gramStart"/>
      <w:r w:rsidRPr="00497EE3">
        <w:rPr>
          <w:rFonts w:ascii="Times New Roman" w:hAnsi="Times New Roman" w:cs="Times New Roman"/>
          <w:sz w:val="28"/>
          <w:szCs w:val="28"/>
        </w:rPr>
        <w:t xml:space="preserve"> / П</w:t>
      </w:r>
      <w:proofErr w:type="gramEnd"/>
      <w:r w:rsidRPr="00497EE3">
        <w:rPr>
          <w:rFonts w:ascii="Times New Roman" w:hAnsi="Times New Roman" w:cs="Times New Roman"/>
          <w:sz w:val="28"/>
          <w:szCs w:val="28"/>
        </w:rPr>
        <w:t>од ред. С. В. Девятова и др.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Дорожина</w:t>
      </w:r>
      <w:proofErr w:type="spellEnd"/>
      <w:r w:rsidRPr="00497EE3">
        <w:rPr>
          <w:rFonts w:ascii="Times New Roman" w:hAnsi="Times New Roman" w:cs="Times New Roman"/>
          <w:sz w:val="28"/>
          <w:szCs w:val="28"/>
        </w:rPr>
        <w:t xml:space="preserve"> Н. И. Современный урок истории. – М.,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Краткий курс истории ВК</w:t>
      </w:r>
      <w:proofErr w:type="gramStart"/>
      <w:r w:rsidRPr="00497EE3">
        <w:rPr>
          <w:rFonts w:ascii="Times New Roman" w:hAnsi="Times New Roman" w:cs="Times New Roman"/>
          <w:sz w:val="28"/>
          <w:szCs w:val="28"/>
        </w:rPr>
        <w:t>П(</w:t>
      </w:r>
      <w:proofErr w:type="gramEnd"/>
      <w:r w:rsidRPr="00497EE3">
        <w:rPr>
          <w:rFonts w:ascii="Times New Roman" w:hAnsi="Times New Roman" w:cs="Times New Roman"/>
          <w:sz w:val="28"/>
          <w:szCs w:val="28"/>
        </w:rPr>
        <w:t xml:space="preserve">б). Текст и его история. В 2 ч. / Сост. М. В. </w:t>
      </w:r>
      <w:proofErr w:type="spellStart"/>
      <w:r w:rsidRPr="00497EE3">
        <w:rPr>
          <w:rFonts w:ascii="Times New Roman" w:hAnsi="Times New Roman" w:cs="Times New Roman"/>
          <w:sz w:val="28"/>
          <w:szCs w:val="28"/>
        </w:rPr>
        <w:t>Зе</w:t>
      </w:r>
      <w:r w:rsidR="0095203D" w:rsidRPr="00497EE3">
        <w:rPr>
          <w:rFonts w:ascii="Times New Roman" w:hAnsi="Times New Roman" w:cs="Times New Roman"/>
          <w:sz w:val="28"/>
          <w:szCs w:val="28"/>
        </w:rPr>
        <w:t>ленов</w:t>
      </w:r>
      <w:proofErr w:type="spellEnd"/>
      <w:r w:rsidR="0095203D" w:rsidRPr="00497EE3">
        <w:rPr>
          <w:rFonts w:ascii="Times New Roman" w:hAnsi="Times New Roman" w:cs="Times New Roman"/>
          <w:sz w:val="28"/>
          <w:szCs w:val="28"/>
        </w:rPr>
        <w:t xml:space="preserve">,  </w:t>
      </w:r>
      <w:r w:rsidRPr="00497EE3">
        <w:rPr>
          <w:rFonts w:ascii="Times New Roman" w:hAnsi="Times New Roman" w:cs="Times New Roman"/>
          <w:sz w:val="28"/>
          <w:szCs w:val="28"/>
        </w:rPr>
        <w:t xml:space="preserve"> Д. </w:t>
      </w:r>
      <w:proofErr w:type="spellStart"/>
      <w:r w:rsidRPr="00497EE3">
        <w:rPr>
          <w:rFonts w:ascii="Times New Roman" w:hAnsi="Times New Roman" w:cs="Times New Roman"/>
          <w:sz w:val="28"/>
          <w:szCs w:val="28"/>
        </w:rPr>
        <w:t>Бренденберг</w:t>
      </w:r>
      <w:proofErr w:type="spellEnd"/>
      <w:r w:rsidRPr="00497EE3">
        <w:rPr>
          <w:rFonts w:ascii="Times New Roman" w:hAnsi="Times New Roman" w:cs="Times New Roman"/>
          <w:sz w:val="28"/>
          <w:szCs w:val="28"/>
        </w:rPr>
        <w:t>. – М.,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Критический словарь Русской революции: 1914—1921 гг. / Сост. Э. </w:t>
      </w:r>
      <w:proofErr w:type="spellStart"/>
      <w:r w:rsidRPr="00497EE3">
        <w:rPr>
          <w:rFonts w:ascii="Times New Roman" w:hAnsi="Times New Roman" w:cs="Times New Roman"/>
          <w:sz w:val="28"/>
          <w:szCs w:val="28"/>
        </w:rPr>
        <w:t>Актон</w:t>
      </w:r>
      <w:proofErr w:type="spellEnd"/>
      <w:r w:rsidRPr="00497EE3">
        <w:rPr>
          <w:rFonts w:ascii="Times New Roman" w:hAnsi="Times New Roman" w:cs="Times New Roman"/>
          <w:sz w:val="28"/>
          <w:szCs w:val="28"/>
        </w:rPr>
        <w:t>, У. Г. Розенберг, В. Ю. Черняев. СПб,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Мусатов</w:t>
      </w:r>
      <w:proofErr w:type="spellEnd"/>
      <w:r w:rsidRPr="00497EE3">
        <w:rPr>
          <w:rFonts w:ascii="Times New Roman" w:hAnsi="Times New Roman" w:cs="Times New Roman"/>
          <w:sz w:val="28"/>
          <w:szCs w:val="28"/>
        </w:rPr>
        <w:t xml:space="preserve"> В. Л. Второе «освобождение» Европы.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2016.</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Розенталь И. С., Валентинов Н. и другие. ХХ век глазами современников.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Победа-70: реконструкция юбилея / Под ред. Г. А. </w:t>
      </w:r>
      <w:proofErr w:type="spellStart"/>
      <w:r w:rsidRPr="00497EE3">
        <w:rPr>
          <w:rFonts w:ascii="Times New Roman" w:hAnsi="Times New Roman" w:cs="Times New Roman"/>
          <w:sz w:val="28"/>
          <w:szCs w:val="28"/>
        </w:rPr>
        <w:t>Бордюгова</w:t>
      </w:r>
      <w:proofErr w:type="spellEnd"/>
      <w:r w:rsidRPr="00497EE3">
        <w:rPr>
          <w:rFonts w:ascii="Times New Roman" w:hAnsi="Times New Roman" w:cs="Times New Roman"/>
          <w:sz w:val="28"/>
          <w:szCs w:val="28"/>
        </w:rPr>
        <w:t xml:space="preserve">. </w:t>
      </w:r>
      <w:proofErr w:type="gramStart"/>
      <w:r w:rsidRPr="00497EE3">
        <w:rPr>
          <w:rFonts w:ascii="Times New Roman" w:hAnsi="Times New Roman" w:cs="Times New Roman"/>
          <w:sz w:val="28"/>
          <w:szCs w:val="28"/>
        </w:rPr>
        <w:t>–М</w:t>
      </w:r>
      <w:proofErr w:type="gramEnd"/>
      <w:r w:rsidRPr="00497EE3">
        <w:rPr>
          <w:rFonts w:ascii="Times New Roman" w:hAnsi="Times New Roman" w:cs="Times New Roman"/>
          <w:sz w:val="28"/>
          <w:szCs w:val="28"/>
        </w:rPr>
        <w:t>.,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lastRenderedPageBreak/>
        <w:t xml:space="preserve">Формирование территории Российского государства. </w:t>
      </w:r>
      <w:proofErr w:type="gramStart"/>
      <w:r w:rsidRPr="00497EE3">
        <w:rPr>
          <w:rFonts w:ascii="Times New Roman" w:hAnsi="Times New Roman" w:cs="Times New Roman"/>
          <w:sz w:val="28"/>
          <w:szCs w:val="28"/>
        </w:rPr>
        <w:t>Х</w:t>
      </w:r>
      <w:proofErr w:type="gramEnd"/>
      <w:r w:rsidRPr="00497EE3">
        <w:rPr>
          <w:rFonts w:ascii="Times New Roman" w:hAnsi="Times New Roman" w:cs="Times New Roman"/>
          <w:sz w:val="28"/>
          <w:szCs w:val="28"/>
        </w:rPr>
        <w:t>VI — начало ХХ в. (границы и геополитика) / Под ред. Е. П. Кудрявцевой. – М., 2015.</w:t>
      </w:r>
    </w:p>
    <w:p w:rsidR="00096F47" w:rsidRPr="00497EE3" w:rsidRDefault="00096F47" w:rsidP="00497EE3">
      <w:pPr>
        <w:spacing w:after="0"/>
        <w:rPr>
          <w:rFonts w:ascii="Times New Roman" w:hAnsi="Times New Roman" w:cs="Times New Roman"/>
          <w:b/>
          <w:bCs/>
          <w:i/>
          <w:iCs/>
          <w:sz w:val="28"/>
          <w:szCs w:val="28"/>
        </w:rPr>
      </w:pPr>
    </w:p>
    <w:p w:rsidR="00096F47" w:rsidRPr="00144AE1" w:rsidRDefault="00096F47" w:rsidP="00497EE3">
      <w:pPr>
        <w:spacing w:after="0"/>
        <w:jc w:val="center"/>
        <w:rPr>
          <w:rFonts w:ascii="Times New Roman" w:hAnsi="Times New Roman" w:cs="Times New Roman"/>
          <w:b/>
          <w:bCs/>
          <w:iCs/>
          <w:sz w:val="28"/>
          <w:szCs w:val="28"/>
        </w:rPr>
      </w:pPr>
      <w:r w:rsidRPr="00144AE1">
        <w:rPr>
          <w:rFonts w:ascii="Times New Roman" w:hAnsi="Times New Roman" w:cs="Times New Roman"/>
          <w:b/>
          <w:bCs/>
          <w:iCs/>
          <w:sz w:val="28"/>
          <w:szCs w:val="28"/>
        </w:rPr>
        <w:t>Для преподавателей</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 xml:space="preserve">Об образовании в Российской Федерации: </w:t>
      </w:r>
      <w:proofErr w:type="spellStart"/>
      <w:r w:rsidRPr="00497EE3">
        <w:rPr>
          <w:rFonts w:ascii="Times New Roman" w:hAnsi="Times New Roman" w:cs="Times New Roman"/>
          <w:sz w:val="28"/>
          <w:szCs w:val="28"/>
        </w:rPr>
        <w:t>федер</w:t>
      </w:r>
      <w:proofErr w:type="spellEnd"/>
      <w:r w:rsidRPr="00497EE3">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sidRPr="00497EE3">
        <w:rPr>
          <w:rFonts w:ascii="Times New Roman" w:hAnsi="Times New Roman" w:cs="Times New Roman"/>
          <w:sz w:val="28"/>
          <w:szCs w:val="28"/>
        </w:rPr>
        <w:t xml:space="preserve"> в</w:t>
      </w:r>
      <w:r w:rsidRPr="00497EE3">
        <w:rPr>
          <w:rFonts w:ascii="Times New Roman" w:hAnsi="Times New Roman" w:cs="Times New Roman"/>
          <w:sz w:val="28"/>
          <w:szCs w:val="28"/>
        </w:rPr>
        <w:t>несенными Федеральным законом от 04.06.2014 № 145-ФЗ, в ред. От 03.07.2016, с изм. от</w:t>
      </w:r>
      <w:proofErr w:type="gramEnd"/>
      <w:r w:rsidRPr="00497EE3">
        <w:rPr>
          <w:rFonts w:ascii="Times New Roman" w:hAnsi="Times New Roman" w:cs="Times New Roman"/>
          <w:sz w:val="28"/>
          <w:szCs w:val="28"/>
        </w:rPr>
        <w:t xml:space="preserve"> 19.12.2016.)</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497EE3">
        <w:rPr>
          <w:rFonts w:ascii="Times New Roman" w:hAnsi="Times New Roman" w:cs="Times New Roman"/>
          <w:sz w:val="28"/>
          <w:szCs w:val="28"/>
        </w:rPr>
        <w:t>Минобрнауки</w:t>
      </w:r>
      <w:proofErr w:type="spellEnd"/>
      <w:r w:rsidRPr="00497EE3">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 Ю. Уроки истории: думаем, спорим, размышляем. — М., 2012.</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497EE3">
        <w:rPr>
          <w:rFonts w:ascii="Times New Roman" w:hAnsi="Times New Roman" w:cs="Times New Roman"/>
          <w:sz w:val="28"/>
          <w:szCs w:val="28"/>
        </w:rPr>
        <w:t>о-</w:t>
      </w:r>
      <w:proofErr w:type="gramEnd"/>
      <w:r w:rsidRPr="00497EE3">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497EE3" w:rsidRDefault="00096F47" w:rsidP="00497EE3">
      <w:pPr>
        <w:autoSpaceDE w:val="0"/>
        <w:autoSpaceDN w:val="0"/>
        <w:adjustRightInd w:val="0"/>
        <w:spacing w:after="0"/>
        <w:rPr>
          <w:rFonts w:ascii="Times New Roman" w:hAnsi="Times New Roman" w:cs="Times New Roman"/>
          <w:b/>
          <w:sz w:val="28"/>
          <w:szCs w:val="28"/>
        </w:rPr>
      </w:pPr>
    </w:p>
    <w:p w:rsidR="00B36B55" w:rsidRDefault="00B36B55" w:rsidP="00497EE3">
      <w:pPr>
        <w:autoSpaceDE w:val="0"/>
        <w:autoSpaceDN w:val="0"/>
        <w:adjustRightInd w:val="0"/>
        <w:spacing w:after="0"/>
        <w:ind w:firstLine="708"/>
        <w:rPr>
          <w:rFonts w:ascii="Times New Roman" w:hAnsi="Times New Roman" w:cs="Times New Roman"/>
          <w:b/>
          <w:sz w:val="28"/>
          <w:szCs w:val="28"/>
        </w:rPr>
      </w:pPr>
    </w:p>
    <w:p w:rsidR="00096F47" w:rsidRPr="00497EE3" w:rsidRDefault="00096F47" w:rsidP="00497EE3">
      <w:pPr>
        <w:autoSpaceDE w:val="0"/>
        <w:autoSpaceDN w:val="0"/>
        <w:adjustRightInd w:val="0"/>
        <w:spacing w:after="0"/>
        <w:ind w:firstLine="708"/>
        <w:rPr>
          <w:rFonts w:ascii="Times New Roman" w:hAnsi="Times New Roman" w:cs="Times New Roman"/>
          <w:b/>
          <w:sz w:val="28"/>
          <w:szCs w:val="28"/>
        </w:rPr>
      </w:pPr>
      <w:r w:rsidRPr="00497EE3">
        <w:rPr>
          <w:rFonts w:ascii="Times New Roman" w:hAnsi="Times New Roman" w:cs="Times New Roman"/>
          <w:b/>
          <w:sz w:val="28"/>
          <w:szCs w:val="28"/>
        </w:rPr>
        <w:lastRenderedPageBreak/>
        <w:t>Интернет-ресурсы</w:t>
      </w:r>
    </w:p>
    <w:p w:rsidR="00096F47" w:rsidRPr="00497EE3" w:rsidRDefault="005D7814"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497EE3">
          <w:rPr>
            <w:rStyle w:val="ac"/>
            <w:rFonts w:ascii="Times New Roman" w:hAnsi="Times New Roman" w:cs="Times New Roman"/>
            <w:sz w:val="28"/>
            <w:szCs w:val="28"/>
          </w:rPr>
          <w:t>www.gumer.</w:t>
        </w:r>
        <w:proofErr w:type="spellStart"/>
        <w:r w:rsidR="00096F47" w:rsidRPr="00497EE3">
          <w:rPr>
            <w:rStyle w:val="ac"/>
            <w:rFonts w:ascii="Times New Roman" w:hAnsi="Times New Roman" w:cs="Times New Roman"/>
            <w:sz w:val="28"/>
            <w:szCs w:val="28"/>
            <w:lang w:val="en-US"/>
          </w:rPr>
          <w:t>i</w:t>
        </w:r>
        <w:r w:rsidR="00096F47" w:rsidRPr="00497EE3">
          <w:rPr>
            <w:rStyle w:val="ac"/>
            <w:rFonts w:ascii="Times New Roman" w:hAnsi="Times New Roman" w:cs="Times New Roman"/>
            <w:sz w:val="28"/>
            <w:szCs w:val="28"/>
          </w:rPr>
          <w:t>nfо</w:t>
        </w:r>
        <w:proofErr w:type="spellEnd"/>
      </w:hyperlink>
      <w:r w:rsidR="00096F47" w:rsidRPr="00497EE3">
        <w:rPr>
          <w:rFonts w:ascii="Times New Roman" w:hAnsi="Times New Roman" w:cs="Times New Roman"/>
          <w:sz w:val="28"/>
          <w:szCs w:val="28"/>
        </w:rPr>
        <w:t xml:space="preserve"> (Библиотека </w:t>
      </w:r>
      <w:proofErr w:type="spellStart"/>
      <w:r w:rsidR="00096F47" w:rsidRPr="00497EE3">
        <w:rPr>
          <w:rFonts w:ascii="Times New Roman" w:hAnsi="Times New Roman" w:cs="Times New Roman"/>
          <w:sz w:val="28"/>
          <w:szCs w:val="28"/>
        </w:rPr>
        <w:t>Гумер</w:t>
      </w:r>
      <w:proofErr w:type="spellEnd"/>
      <w:r w:rsidR="00096F47" w:rsidRPr="00497EE3">
        <w:rPr>
          <w:rFonts w:ascii="Times New Roman" w:hAnsi="Times New Roman" w:cs="Times New Roman"/>
          <w:sz w:val="28"/>
          <w:szCs w:val="28"/>
        </w:rPr>
        <w:t>).</w:t>
      </w:r>
    </w:p>
    <w:p w:rsidR="00096F47" w:rsidRPr="00497EE3" w:rsidRDefault="005D7814"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proofErr w:type="gramStart"/>
        <w:r w:rsidR="00096F47" w:rsidRPr="00497EE3">
          <w:rPr>
            <w:rStyle w:val="ac"/>
            <w:rFonts w:ascii="Times New Roman" w:hAnsi="Times New Roman" w:cs="Times New Roman"/>
            <w:sz w:val="28"/>
            <w:szCs w:val="28"/>
          </w:rPr>
          <w:t>www.bibliotekar.</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(Библиотекарь.</w:t>
      </w:r>
      <w:proofErr w:type="gramEnd"/>
      <w:r w:rsidR="00096F47" w:rsidRPr="00497EE3">
        <w:rPr>
          <w:rFonts w:ascii="Times New Roman" w:hAnsi="Times New Roman" w:cs="Times New Roman"/>
          <w:sz w:val="28"/>
          <w:szCs w:val="28"/>
        </w:rPr>
        <w:t xml:space="preserve"> </w:t>
      </w:r>
      <w:proofErr w:type="spellStart"/>
      <w:proofErr w:type="gramStart"/>
      <w:r w:rsidR="00096F47" w:rsidRPr="00497EE3">
        <w:rPr>
          <w:rFonts w:ascii="Times New Roman" w:hAnsi="Times New Roman" w:cs="Times New Roman"/>
          <w:sz w:val="28"/>
          <w:szCs w:val="28"/>
        </w:rPr>
        <w:t>Ру</w:t>
      </w:r>
      <w:proofErr w:type="spellEnd"/>
      <w:r w:rsidR="00096F47" w:rsidRPr="00497EE3">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roofErr w:type="gramEnd"/>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497EE3">
          <w:rPr>
            <w:rStyle w:val="ac"/>
            <w:rFonts w:ascii="Times New Roman" w:hAnsi="Times New Roman" w:cs="Times New Roman"/>
            <w:sz w:val="28"/>
            <w:szCs w:val="28"/>
          </w:rPr>
          <w:t>https://ru.wikipedia.org</w:t>
        </w:r>
      </w:hyperlink>
      <w:r w:rsidR="00096F47" w:rsidRPr="00497EE3">
        <w:rPr>
          <w:rFonts w:ascii="Times New Roman" w:hAnsi="Times New Roman" w:cs="Times New Roman"/>
          <w:sz w:val="28"/>
          <w:szCs w:val="28"/>
        </w:rPr>
        <w:t xml:space="preserve"> (Википедия: свободная энциклопедия).</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497EE3">
          <w:rPr>
            <w:rStyle w:val="ac"/>
            <w:rFonts w:ascii="Times New Roman" w:hAnsi="Times New Roman" w:cs="Times New Roman"/>
            <w:sz w:val="28"/>
            <w:szCs w:val="28"/>
          </w:rPr>
          <w:t>https://ru.wikisource.org</w:t>
        </w:r>
      </w:hyperlink>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Викитека</w:t>
      </w:r>
      <w:proofErr w:type="spellEnd"/>
      <w:r w:rsidR="00096F47" w:rsidRPr="00497EE3">
        <w:rPr>
          <w:rFonts w:ascii="Times New Roman" w:hAnsi="Times New Roman" w:cs="Times New Roman"/>
          <w:sz w:val="28"/>
          <w:szCs w:val="28"/>
        </w:rPr>
        <w:t>: свободная библиотека).</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497EE3">
          <w:rPr>
            <w:rStyle w:val="ac"/>
            <w:rFonts w:ascii="Times New Roman" w:hAnsi="Times New Roman" w:cs="Times New Roman"/>
            <w:sz w:val="28"/>
            <w:szCs w:val="28"/>
          </w:rPr>
          <w:t>www.world-war2.chat.ru</w:t>
        </w:r>
      </w:hyperlink>
      <w:r w:rsidR="00096F47" w:rsidRPr="00497EE3">
        <w:rPr>
          <w:rFonts w:ascii="Times New Roman" w:hAnsi="Times New Roman" w:cs="Times New Roman"/>
          <w:sz w:val="28"/>
          <w:szCs w:val="28"/>
        </w:rPr>
        <w:t xml:space="preserve"> (Вторая Мировая война в русском Интернете).</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6" w:history="1">
        <w:proofErr w:type="gramStart"/>
        <w:r w:rsidR="00096F47" w:rsidRPr="00497EE3">
          <w:rPr>
            <w:rStyle w:val="ac"/>
            <w:rFonts w:ascii="Times New Roman" w:hAnsi="Times New Roman" w:cs="Times New Roman"/>
            <w:sz w:val="28"/>
            <w:szCs w:val="28"/>
          </w:rPr>
          <w:t>www.biograf-book.narod.ru</w:t>
        </w:r>
      </w:hyperlink>
      <w:r w:rsidR="00096F47" w:rsidRPr="00497EE3">
        <w:rPr>
          <w:rFonts w:ascii="Times New Roman" w:hAnsi="Times New Roman" w:cs="Times New Roman"/>
          <w:sz w:val="28"/>
          <w:szCs w:val="28"/>
        </w:rPr>
        <w:t xml:space="preserve">  Избранные биографии: биографическая литература СССР).</w:t>
      </w:r>
      <w:proofErr w:type="gramEnd"/>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497EE3">
          <w:rPr>
            <w:rStyle w:val="ac"/>
            <w:rFonts w:ascii="Times New Roman" w:hAnsi="Times New Roman" w:cs="Times New Roman"/>
            <w:sz w:val="28"/>
            <w:szCs w:val="28"/>
            <w:lang w:val="en-US"/>
          </w:rPr>
          <w:t>www</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intellect</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video</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com</w:t>
        </w:r>
        <w:r w:rsidR="00096F47" w:rsidRPr="00497EE3">
          <w:rPr>
            <w:rStyle w:val="ac"/>
            <w:rFonts w:ascii="Times New Roman" w:hAnsi="Times New Roman" w:cs="Times New Roman"/>
            <w:sz w:val="28"/>
            <w:szCs w:val="28"/>
          </w:rPr>
          <w:t>/</w:t>
        </w:r>
        <w:proofErr w:type="spellStart"/>
        <w:r w:rsidR="00096F47" w:rsidRPr="00497EE3">
          <w:rPr>
            <w:rStyle w:val="ac"/>
            <w:rFonts w:ascii="Times New Roman" w:hAnsi="Times New Roman" w:cs="Times New Roman"/>
            <w:sz w:val="28"/>
            <w:szCs w:val="28"/>
            <w:lang w:val="en-US"/>
          </w:rPr>
          <w:t>russian</w:t>
        </w:r>
        <w:proofErr w:type="spellEnd"/>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history</w:t>
        </w:r>
      </w:hyperlink>
      <w:r w:rsidR="00096F47" w:rsidRPr="00497EE3">
        <w:rPr>
          <w:rFonts w:ascii="Times New Roman" w:hAnsi="Times New Roman" w:cs="Times New Roman"/>
          <w:sz w:val="28"/>
          <w:szCs w:val="28"/>
        </w:rPr>
        <w:t xml:space="preserve"> (История России и СССР: онлайн-видео).</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497EE3">
          <w:rPr>
            <w:rStyle w:val="ac"/>
            <w:rFonts w:ascii="Times New Roman" w:hAnsi="Times New Roman" w:cs="Times New Roman"/>
            <w:sz w:val="28"/>
            <w:szCs w:val="28"/>
          </w:rPr>
          <w:t>www.historicus.ru</w:t>
        </w:r>
      </w:hyperlink>
      <w:r w:rsidR="00096F47" w:rsidRPr="00497EE3">
        <w:rPr>
          <w:rFonts w:ascii="Times New Roman" w:hAnsi="Times New Roman" w:cs="Times New Roman"/>
          <w:sz w:val="28"/>
          <w:szCs w:val="28"/>
        </w:rPr>
        <w:t xml:space="preserve"> (Историк: общественно-политический журнал).</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497EE3">
          <w:rPr>
            <w:rStyle w:val="ac"/>
            <w:rFonts w:ascii="Times New Roman" w:hAnsi="Times New Roman" w:cs="Times New Roman"/>
            <w:sz w:val="28"/>
            <w:szCs w:val="28"/>
          </w:rPr>
          <w:t>www.history.tom.ru</w:t>
        </w:r>
      </w:hyperlink>
      <w:r w:rsidR="00096F47" w:rsidRPr="00497EE3">
        <w:rPr>
          <w:rFonts w:ascii="Times New Roman" w:hAnsi="Times New Roman" w:cs="Times New Roman"/>
          <w:sz w:val="28"/>
          <w:szCs w:val="28"/>
        </w:rPr>
        <w:t xml:space="preserve"> (История России от князей до Президента).</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497EE3">
          <w:rPr>
            <w:rStyle w:val="ac"/>
            <w:rFonts w:ascii="Times New Roman" w:hAnsi="Times New Roman" w:cs="Times New Roman"/>
            <w:sz w:val="28"/>
            <w:szCs w:val="28"/>
          </w:rPr>
          <w:t>www.statehistory.</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(История государства).</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1" w:history="1">
        <w:proofErr w:type="gramStart"/>
        <w:r w:rsidR="00096F47" w:rsidRPr="00497EE3">
          <w:rPr>
            <w:rStyle w:val="ac"/>
            <w:rFonts w:ascii="Times New Roman" w:hAnsi="Times New Roman" w:cs="Times New Roman"/>
            <w:sz w:val="28"/>
            <w:szCs w:val="28"/>
          </w:rPr>
          <w:t>www.kulichki.com/grandwar</w:t>
        </w:r>
      </w:hyperlink>
      <w:r w:rsidR="00096F47" w:rsidRPr="00497EE3">
        <w:rPr>
          <w:rFonts w:ascii="Times New Roman" w:hAnsi="Times New Roman" w:cs="Times New Roman"/>
          <w:sz w:val="28"/>
          <w:szCs w:val="28"/>
        </w:rPr>
        <w:t xml:space="preserve"> («Как наши деды воевали»: рассказы о военных конфликтах</w:t>
      </w:r>
      <w:proofErr w:type="gramEnd"/>
    </w:p>
    <w:p w:rsidR="00096F47" w:rsidRPr="00497EE3" w:rsidRDefault="00096F47" w:rsidP="00497EE3">
      <w:pPr>
        <w:numPr>
          <w:ilvl w:val="0"/>
          <w:numId w:val="22"/>
        </w:numPr>
        <w:spacing w:after="0" w:line="240" w:lineRule="auto"/>
        <w:ind w:left="426" w:hanging="426"/>
        <w:jc w:val="both"/>
        <w:rPr>
          <w:rFonts w:ascii="Times New Roman" w:hAnsi="Times New Roman" w:cs="Times New Roman"/>
          <w:sz w:val="28"/>
          <w:szCs w:val="28"/>
        </w:rPr>
      </w:pPr>
      <w:proofErr w:type="gramStart"/>
      <w:r w:rsidRPr="00497EE3">
        <w:rPr>
          <w:rFonts w:ascii="Times New Roman" w:hAnsi="Times New Roman" w:cs="Times New Roman"/>
          <w:sz w:val="28"/>
          <w:szCs w:val="28"/>
        </w:rPr>
        <w:t>Российской империи).</w:t>
      </w:r>
      <w:proofErr w:type="gramEnd"/>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497EE3">
          <w:rPr>
            <w:rStyle w:val="ac"/>
            <w:rFonts w:ascii="Times New Roman" w:hAnsi="Times New Roman" w:cs="Times New Roman"/>
            <w:sz w:val="28"/>
            <w:szCs w:val="28"/>
          </w:rPr>
          <w:t>www.raremaps.ru</w:t>
        </w:r>
      </w:hyperlink>
      <w:r w:rsidR="00096F47" w:rsidRPr="00497EE3">
        <w:rPr>
          <w:rFonts w:ascii="Times New Roman" w:hAnsi="Times New Roman" w:cs="Times New Roman"/>
          <w:sz w:val="28"/>
          <w:szCs w:val="28"/>
        </w:rPr>
        <w:t xml:space="preserve"> (Коллекция старинных карт Российской империи).</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497EE3">
          <w:rPr>
            <w:rStyle w:val="ac"/>
            <w:rFonts w:ascii="Times New Roman" w:hAnsi="Times New Roman" w:cs="Times New Roman"/>
            <w:sz w:val="28"/>
            <w:szCs w:val="28"/>
          </w:rPr>
          <w:t>www.old-maps.narod.ru</w:t>
        </w:r>
      </w:hyperlink>
      <w:r w:rsidR="00096F47" w:rsidRPr="00497EE3">
        <w:rPr>
          <w:rFonts w:ascii="Times New Roman" w:hAnsi="Times New Roman" w:cs="Times New Roman"/>
          <w:sz w:val="28"/>
          <w:szCs w:val="28"/>
        </w:rPr>
        <w:t xml:space="preserve"> (Коллекция старинных карт территорий и городов России).</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497EE3">
          <w:rPr>
            <w:rStyle w:val="ac"/>
            <w:rFonts w:ascii="Times New Roman" w:hAnsi="Times New Roman" w:cs="Times New Roman"/>
            <w:sz w:val="28"/>
            <w:szCs w:val="28"/>
          </w:rPr>
          <w:t>www.krugosvet.ru</w:t>
        </w:r>
      </w:hyperlink>
      <w:r w:rsidR="00096F47" w:rsidRPr="00497EE3">
        <w:rPr>
          <w:rFonts w:ascii="Times New Roman" w:hAnsi="Times New Roman" w:cs="Times New Roman"/>
          <w:sz w:val="28"/>
          <w:szCs w:val="28"/>
        </w:rPr>
        <w:t xml:space="preserve"> (Онлайн-энциклопедия «</w:t>
      </w:r>
      <w:proofErr w:type="spellStart"/>
      <w:r w:rsidR="00096F47" w:rsidRPr="00497EE3">
        <w:rPr>
          <w:rFonts w:ascii="Times New Roman" w:hAnsi="Times New Roman" w:cs="Times New Roman"/>
          <w:sz w:val="28"/>
          <w:szCs w:val="28"/>
        </w:rPr>
        <w:t>Кругосвет</w:t>
      </w:r>
      <w:proofErr w:type="spellEnd"/>
      <w:r w:rsidR="00096F47" w:rsidRPr="00497EE3">
        <w:rPr>
          <w:rFonts w:ascii="Times New Roman" w:hAnsi="Times New Roman" w:cs="Times New Roman"/>
          <w:sz w:val="28"/>
          <w:szCs w:val="28"/>
        </w:rPr>
        <w:t>»).</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497EE3">
          <w:rPr>
            <w:rStyle w:val="ac"/>
            <w:rFonts w:ascii="Times New Roman" w:hAnsi="Times New Roman" w:cs="Times New Roman"/>
            <w:sz w:val="28"/>
            <w:szCs w:val="28"/>
          </w:rPr>
          <w:t>www.liber.rsuh.ru</w:t>
        </w:r>
      </w:hyperlink>
      <w:r w:rsidR="00096F47" w:rsidRPr="00497EE3">
        <w:rPr>
          <w:rFonts w:ascii="Times New Roman" w:hAnsi="Times New Roman" w:cs="Times New Roman"/>
          <w:sz w:val="28"/>
          <w:szCs w:val="28"/>
        </w:rPr>
        <w:t xml:space="preserve"> (Информационный комплекс РГГУ «Научная библиотека»).</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497EE3">
          <w:rPr>
            <w:rStyle w:val="ac"/>
            <w:rFonts w:ascii="Times New Roman" w:hAnsi="Times New Roman" w:cs="Times New Roman"/>
            <w:sz w:val="28"/>
            <w:szCs w:val="28"/>
          </w:rPr>
          <w:t>www.august-1914.ru</w:t>
        </w:r>
      </w:hyperlink>
      <w:r w:rsidR="00096F47" w:rsidRPr="00497EE3">
        <w:rPr>
          <w:rFonts w:ascii="Times New Roman" w:hAnsi="Times New Roman" w:cs="Times New Roman"/>
          <w:sz w:val="28"/>
          <w:szCs w:val="28"/>
        </w:rPr>
        <w:t xml:space="preserve"> (Первая мировая война: интернет-проект).</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7" w:history="1">
        <w:proofErr w:type="gramStart"/>
        <w:r w:rsidR="00096F47" w:rsidRPr="00497EE3">
          <w:rPr>
            <w:rStyle w:val="ac"/>
            <w:rFonts w:ascii="Times New Roman" w:hAnsi="Times New Roman" w:cs="Times New Roman"/>
            <w:sz w:val="28"/>
            <w:szCs w:val="28"/>
          </w:rPr>
          <w:t>www.9may.ru</w:t>
        </w:r>
      </w:hyperlink>
      <w:r w:rsidR="00096F47" w:rsidRPr="00497EE3">
        <w:rPr>
          <w:rFonts w:ascii="Times New Roman" w:hAnsi="Times New Roman" w:cs="Times New Roman"/>
          <w:sz w:val="28"/>
          <w:szCs w:val="28"/>
        </w:rPr>
        <w:t xml:space="preserve"> (Проект-акция:</w:t>
      </w:r>
      <w:proofErr w:type="gramEnd"/>
      <w:r w:rsidR="00096F47" w:rsidRPr="00497EE3">
        <w:rPr>
          <w:rFonts w:ascii="Times New Roman" w:hAnsi="Times New Roman" w:cs="Times New Roman"/>
          <w:sz w:val="28"/>
          <w:szCs w:val="28"/>
        </w:rPr>
        <w:t xml:space="preserve"> «Наша Победа. </w:t>
      </w:r>
      <w:proofErr w:type="gramStart"/>
      <w:r w:rsidR="00096F47" w:rsidRPr="00497EE3">
        <w:rPr>
          <w:rFonts w:ascii="Times New Roman" w:hAnsi="Times New Roman" w:cs="Times New Roman"/>
          <w:sz w:val="28"/>
          <w:szCs w:val="28"/>
        </w:rPr>
        <w:t>День за днем»).</w:t>
      </w:r>
      <w:proofErr w:type="gramEnd"/>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497EE3">
          <w:rPr>
            <w:rStyle w:val="ac"/>
            <w:rFonts w:ascii="Times New Roman" w:hAnsi="Times New Roman" w:cs="Times New Roman"/>
            <w:sz w:val="28"/>
            <w:szCs w:val="28"/>
          </w:rPr>
          <w:t>www.borodulincollection.com/index.html</w:t>
        </w:r>
      </w:hyperlink>
      <w:r w:rsidR="00096F47" w:rsidRPr="00497EE3">
        <w:rPr>
          <w:rFonts w:ascii="Times New Roman" w:hAnsi="Times New Roman" w:cs="Times New Roman"/>
          <w:sz w:val="28"/>
          <w:szCs w:val="28"/>
        </w:rPr>
        <w:t xml:space="preserve">  (Раритеты фотохроники СССР: 1917—1991 гг. — коллекция Льва Бородулина).</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497EE3">
          <w:rPr>
            <w:rStyle w:val="ac"/>
            <w:rFonts w:ascii="Times New Roman" w:hAnsi="Times New Roman" w:cs="Times New Roman"/>
            <w:sz w:val="28"/>
            <w:szCs w:val="28"/>
          </w:rPr>
          <w:t>www.rusrevolution.info</w:t>
        </w:r>
      </w:hyperlink>
      <w:r w:rsidR="00096F47" w:rsidRPr="00497EE3">
        <w:rPr>
          <w:rFonts w:ascii="Times New Roman" w:hAnsi="Times New Roman" w:cs="Times New Roman"/>
          <w:sz w:val="28"/>
          <w:szCs w:val="28"/>
        </w:rPr>
        <w:t xml:space="preserve"> (Революция и Гражданская война: интернет-проект).</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497EE3">
          <w:rPr>
            <w:rStyle w:val="ac"/>
            <w:rFonts w:ascii="Times New Roman" w:hAnsi="Times New Roman" w:cs="Times New Roman"/>
            <w:sz w:val="28"/>
            <w:szCs w:val="28"/>
          </w:rPr>
          <w:t>www.rodina.rg.ru</w:t>
        </w:r>
      </w:hyperlink>
      <w:r w:rsidR="00096F47" w:rsidRPr="00497EE3">
        <w:rPr>
          <w:rFonts w:ascii="Times New Roman" w:hAnsi="Times New Roman" w:cs="Times New Roman"/>
          <w:sz w:val="28"/>
          <w:szCs w:val="28"/>
        </w:rPr>
        <w:t xml:space="preserve"> (Родина: российский исторический иллюстрированный журнал).</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497EE3">
          <w:rPr>
            <w:rStyle w:val="ac"/>
            <w:rFonts w:ascii="Times New Roman" w:hAnsi="Times New Roman" w:cs="Times New Roman"/>
            <w:sz w:val="28"/>
            <w:szCs w:val="28"/>
          </w:rPr>
          <w:t>www.all-photo.ru/empire/index.ru.html</w:t>
        </w:r>
      </w:hyperlink>
      <w:r w:rsidR="00096F47" w:rsidRPr="00497EE3">
        <w:rPr>
          <w:rFonts w:ascii="Times New Roman" w:hAnsi="Times New Roman" w:cs="Times New Roman"/>
          <w:sz w:val="28"/>
          <w:szCs w:val="28"/>
        </w:rPr>
        <w:t xml:space="preserve">  (Российская империя в фотографиях).</w:t>
      </w:r>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32" w:history="1">
        <w:proofErr w:type="gramStart"/>
        <w:r w:rsidR="00096F47" w:rsidRPr="00497EE3">
          <w:rPr>
            <w:rStyle w:val="ac"/>
            <w:rFonts w:ascii="Times New Roman" w:hAnsi="Times New Roman" w:cs="Times New Roman"/>
            <w:sz w:val="28"/>
            <w:szCs w:val="28"/>
          </w:rPr>
          <w:t>www.memoirs.ru</w:t>
        </w:r>
      </w:hyperlink>
      <w:r w:rsidR="00096F47" w:rsidRPr="00497EE3">
        <w:rPr>
          <w:rFonts w:ascii="Times New Roman" w:hAnsi="Times New Roman" w:cs="Times New Roman"/>
          <w:sz w:val="28"/>
          <w:szCs w:val="28"/>
        </w:rPr>
        <w:t xml:space="preserve"> (Русские мемуары:</w:t>
      </w:r>
      <w:proofErr w:type="gramEnd"/>
      <w:r w:rsidR="00096F47" w:rsidRPr="00497EE3">
        <w:rPr>
          <w:rFonts w:ascii="Times New Roman" w:hAnsi="Times New Roman" w:cs="Times New Roman"/>
          <w:sz w:val="28"/>
          <w:szCs w:val="28"/>
        </w:rPr>
        <w:t xml:space="preserve"> </w:t>
      </w:r>
      <w:proofErr w:type="gramStart"/>
      <w:r w:rsidR="00096F47" w:rsidRPr="00497EE3">
        <w:rPr>
          <w:rFonts w:ascii="Times New Roman" w:hAnsi="Times New Roman" w:cs="Times New Roman"/>
          <w:sz w:val="28"/>
          <w:szCs w:val="28"/>
        </w:rPr>
        <w:t>Россия в дневниках и воспоминаниях).</w:t>
      </w:r>
      <w:proofErr w:type="gramEnd"/>
    </w:p>
    <w:p w:rsidR="00096F47" w:rsidRPr="00497EE3" w:rsidRDefault="005D7814" w:rsidP="00497EE3">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497EE3">
          <w:rPr>
            <w:rStyle w:val="ac"/>
            <w:rFonts w:ascii="Times New Roman" w:hAnsi="Times New Roman" w:cs="Times New Roman"/>
            <w:sz w:val="28"/>
            <w:szCs w:val="28"/>
          </w:rPr>
          <w:t>www.scepsis.ru/library/history/page1</w:t>
        </w:r>
      </w:hyperlink>
      <w:r w:rsidR="00096F47" w:rsidRPr="00497EE3">
        <w:rPr>
          <w:rFonts w:ascii="Times New Roman" w:hAnsi="Times New Roman" w:cs="Times New Roman"/>
          <w:sz w:val="28"/>
          <w:szCs w:val="28"/>
        </w:rPr>
        <w:t xml:space="preserve"> (Скепсис: научно-просветительский журнал).</w:t>
      </w: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r w:rsidRPr="00497EE3">
        <w:rPr>
          <w:rFonts w:ascii="Times New Roman" w:hAnsi="Times New Roman" w:cs="Times New Roman"/>
          <w:b/>
          <w:caps/>
          <w:sz w:val="28"/>
          <w:szCs w:val="28"/>
        </w:rPr>
        <w:lastRenderedPageBreak/>
        <w:t>4. К</w:t>
      </w:r>
      <w:r w:rsidRPr="00497EE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97EE3" w:rsidRDefault="004C11D3" w:rsidP="00497EE3">
      <w:pPr>
        <w:spacing w:after="0" w:line="276" w:lineRule="auto"/>
        <w:contextualSpacing/>
        <w:jc w:val="both"/>
        <w:rPr>
          <w:rFonts w:ascii="Times New Roman" w:hAnsi="Times New Roman" w:cs="Times New Roman"/>
          <w:sz w:val="28"/>
          <w:szCs w:val="28"/>
        </w:rPr>
      </w:pPr>
      <w:r w:rsidRPr="00497EE3">
        <w:rPr>
          <w:rFonts w:ascii="Times New Roman" w:hAnsi="Times New Roman" w:cs="Times New Roman"/>
          <w:bCs/>
          <w:sz w:val="28"/>
          <w:szCs w:val="28"/>
        </w:rPr>
        <w:t xml:space="preserve">Контроль и оценка </w:t>
      </w:r>
      <w:r w:rsidRPr="00497EE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97EE3" w:rsidRDefault="004C11D3" w:rsidP="00497EE3">
      <w:pPr>
        <w:spacing w:after="0" w:line="276" w:lineRule="auto"/>
        <w:contextualSpacing/>
        <w:jc w:val="both"/>
        <w:rPr>
          <w:rFonts w:ascii="Times New Roman" w:eastAsia="Times New Roman" w:hAnsi="Times New Roman" w:cs="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497EE3" w:rsidTr="004C11D3">
        <w:trPr>
          <w:jc w:val="center"/>
        </w:trPr>
        <w:tc>
          <w:tcPr>
            <w:tcW w:w="3397" w:type="dxa"/>
          </w:tcPr>
          <w:p w:rsidR="004C11D3" w:rsidRPr="00497EE3" w:rsidRDefault="004C11D3" w:rsidP="00497EE3">
            <w:pPr>
              <w:suppressAutoHyphens/>
              <w:spacing w:after="0" w:line="276" w:lineRule="auto"/>
              <w:jc w:val="center"/>
              <w:rPr>
                <w:rFonts w:ascii="Times New Roman" w:hAnsi="Times New Roman" w:cs="Times New Roman"/>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497EE3" w:rsidRDefault="004C11D3"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Раздел/Тема</w:t>
            </w:r>
          </w:p>
        </w:tc>
        <w:tc>
          <w:tcPr>
            <w:tcW w:w="2694" w:type="dxa"/>
          </w:tcPr>
          <w:p w:rsidR="004C11D3" w:rsidRPr="00497EE3" w:rsidRDefault="004C11D3" w:rsidP="00497EE3">
            <w:pPr>
              <w:pStyle w:val="a7"/>
              <w:spacing w:before="0" w:beforeAutospacing="0" w:after="0" w:afterAutospacing="0" w:line="276" w:lineRule="auto"/>
              <w:jc w:val="center"/>
              <w:rPr>
                <w:sz w:val="28"/>
                <w:szCs w:val="28"/>
              </w:rPr>
            </w:pPr>
            <w:r w:rsidRPr="00497EE3">
              <w:rPr>
                <w:rFonts w:eastAsia="Calibri"/>
                <w:b/>
                <w:iCs/>
                <w:sz w:val="28"/>
                <w:szCs w:val="28"/>
              </w:rPr>
              <w:t>Тип оценочных мероприятий</w:t>
            </w:r>
          </w:p>
        </w:tc>
      </w:tr>
      <w:tr w:rsidR="004C11D3" w:rsidRPr="00497EE3" w:rsidTr="004C11D3">
        <w:trPr>
          <w:trHeight w:val="1439"/>
          <w:jc w:val="center"/>
        </w:trPr>
        <w:tc>
          <w:tcPr>
            <w:tcW w:w="3397" w:type="dxa"/>
            <w:tcBorders>
              <w:bottom w:val="single" w:sz="4" w:space="0" w:color="auto"/>
            </w:tcBorders>
          </w:tcPr>
          <w:p w:rsidR="004C11D3" w:rsidRPr="00497EE3" w:rsidRDefault="004C11D3"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t>ОК</w:t>
            </w:r>
            <w:proofErr w:type="gramEnd"/>
            <w:r w:rsidRPr="00497EE3">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497EE3">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2</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П-о/с </w:t>
            </w:r>
          </w:p>
        </w:tc>
        <w:tc>
          <w:tcPr>
            <w:tcW w:w="2694" w:type="dxa"/>
            <w:vMerge w:val="restart"/>
            <w:shd w:val="clear" w:color="auto" w:fill="auto"/>
          </w:tcPr>
          <w:p w:rsidR="004C11D3" w:rsidRPr="00497EE3" w:rsidRDefault="004C11D3" w:rsidP="00497EE3">
            <w:pPr>
              <w:pStyle w:val="a7"/>
              <w:spacing w:before="0" w:beforeAutospacing="0" w:after="0" w:afterAutospacing="0" w:line="276" w:lineRule="auto"/>
              <w:rPr>
                <w:sz w:val="28"/>
                <w:szCs w:val="28"/>
              </w:rPr>
            </w:pPr>
            <w:r w:rsidRPr="00497EE3">
              <w:rPr>
                <w:sz w:val="28"/>
                <w:szCs w:val="28"/>
              </w:rPr>
              <w:t>Диагностическая работа</w:t>
            </w:r>
          </w:p>
          <w:p w:rsidR="004C11D3" w:rsidRPr="00497EE3" w:rsidRDefault="004C11D3" w:rsidP="00497EE3">
            <w:pPr>
              <w:pStyle w:val="a7"/>
              <w:spacing w:before="0" w:beforeAutospacing="0" w:after="0" w:afterAutospacing="0" w:line="276" w:lineRule="auto"/>
              <w:rPr>
                <w:sz w:val="28"/>
                <w:szCs w:val="28"/>
              </w:rPr>
            </w:pPr>
            <w:r w:rsidRPr="00497EE3">
              <w:rPr>
                <w:sz w:val="28"/>
                <w:szCs w:val="28"/>
              </w:rPr>
              <w:t>Контрольная работа</w:t>
            </w:r>
          </w:p>
          <w:p w:rsidR="004C11D3" w:rsidRPr="00497EE3" w:rsidRDefault="004C11D3" w:rsidP="00497EE3">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Разработка маршрута образовательного путешествия</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Промежуточная аттестация (выполнение экзаменационных заданий)</w:t>
            </w:r>
          </w:p>
        </w:tc>
      </w:tr>
      <w:tr w:rsidR="004C11D3" w:rsidRPr="00497EE3" w:rsidTr="004C11D3">
        <w:trPr>
          <w:trHeight w:val="940"/>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t>ОК</w:t>
            </w:r>
            <w:proofErr w:type="gramEnd"/>
            <w:r w:rsidRPr="00497EE3">
              <w:rPr>
                <w:rFonts w:ascii="Times New Roman" w:hAnsi="Times New Roman" w:cs="Times New Roman"/>
                <w:iCs/>
                <w:sz w:val="28"/>
                <w:szCs w:val="28"/>
              </w:rPr>
              <w:t xml:space="preserve"> 02. </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1, Тема 1.1, 1.2, 1.3,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117"/>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t>ОК</w:t>
            </w:r>
            <w:proofErr w:type="gramEnd"/>
            <w:r w:rsidRPr="00497EE3">
              <w:rPr>
                <w:rFonts w:ascii="Times New Roman" w:hAnsi="Times New Roman" w:cs="Times New Roman"/>
                <w:iCs/>
                <w:sz w:val="28"/>
                <w:szCs w:val="28"/>
              </w:rPr>
              <w:t xml:space="preserve"> 04. </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1, Тема 1.2, 1.3,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4.3, 4.4, 4.5, П-о/с</w:t>
            </w:r>
          </w:p>
          <w:p w:rsidR="004C11D3" w:rsidRPr="00497EE3" w:rsidRDefault="004C11D3" w:rsidP="00497EE3">
            <w:pPr>
              <w:spacing w:after="0" w:line="276" w:lineRule="auto"/>
              <w:contextualSpacing/>
              <w:rPr>
                <w:rFonts w:ascii="Times New Roman" w:hAnsi="Times New Roman" w:cs="Times New Roman"/>
                <w:b/>
                <w:bCs/>
                <w:iCs/>
                <w:spacing w:val="-4"/>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841"/>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t>ОК</w:t>
            </w:r>
            <w:proofErr w:type="gramEnd"/>
            <w:r w:rsidRPr="00497EE3">
              <w:rPr>
                <w:rFonts w:ascii="Times New Roman" w:hAnsi="Times New Roman" w:cs="Times New Roman"/>
                <w:iCs/>
                <w:sz w:val="28"/>
                <w:szCs w:val="28"/>
              </w:rPr>
              <w:t xml:space="preserve"> 05. </w:t>
            </w:r>
            <w:r w:rsidRPr="00497EE3">
              <w:rPr>
                <w:rFonts w:ascii="Times New Roman" w:hAnsi="Times New Roman" w:cs="Times New Roman"/>
                <w:sz w:val="28"/>
                <w:szCs w:val="28"/>
              </w:rPr>
              <w:t xml:space="preserve">Осуществлять устную и письменную коммуникацию на </w:t>
            </w:r>
            <w:r w:rsidRPr="00497EE3">
              <w:rPr>
                <w:rFonts w:ascii="Times New Roman" w:hAnsi="Times New Roman" w:cs="Times New Roman"/>
                <w:sz w:val="28"/>
                <w:szCs w:val="28"/>
              </w:rPr>
              <w:lastRenderedPageBreak/>
              <w:t>государственном языке Российской Федерации с учетом особенностей социального и культурного контекста</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lastRenderedPageBreak/>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lastRenderedPageBreak/>
              <w:t>Р</w:t>
            </w:r>
            <w:proofErr w:type="gramEnd"/>
            <w:r w:rsidRPr="00497EE3">
              <w:rPr>
                <w:rFonts w:ascii="Times New Roman" w:hAnsi="Times New Roman" w:cs="Times New Roman"/>
                <w:bCs/>
                <w:sz w:val="28"/>
                <w:szCs w:val="28"/>
              </w:rPr>
              <w:t xml:space="preserve"> 3, Темы 3.1, 3.2, 3.3, 3.4,П-о/с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683"/>
          <w:jc w:val="center"/>
        </w:trPr>
        <w:tc>
          <w:tcPr>
            <w:tcW w:w="3397" w:type="dxa"/>
            <w:shd w:val="clear" w:color="auto" w:fill="auto"/>
          </w:tcPr>
          <w:p w:rsidR="004C11D3" w:rsidRPr="00497EE3" w:rsidRDefault="004C11D3" w:rsidP="00497EE3">
            <w:pPr>
              <w:suppressAutoHyphens/>
              <w:spacing w:after="0" w:line="276" w:lineRule="auto"/>
              <w:rPr>
                <w:rFonts w:ascii="Times New Roman" w:hAnsi="Times New Roman" w:cs="Times New Roman"/>
                <w:sz w:val="28"/>
                <w:szCs w:val="28"/>
              </w:rPr>
            </w:pPr>
            <w:proofErr w:type="gramStart"/>
            <w:r w:rsidRPr="00497EE3">
              <w:rPr>
                <w:rFonts w:ascii="Times New Roman" w:hAnsi="Times New Roman" w:cs="Times New Roman"/>
                <w:iCs/>
                <w:sz w:val="28"/>
                <w:szCs w:val="28"/>
              </w:rPr>
              <w:lastRenderedPageBreak/>
              <w:t>ОК</w:t>
            </w:r>
            <w:proofErr w:type="gramEnd"/>
            <w:r w:rsidRPr="00497EE3">
              <w:rPr>
                <w:rFonts w:ascii="Times New Roman" w:hAnsi="Times New Roman" w:cs="Times New Roman"/>
                <w:iCs/>
                <w:sz w:val="28"/>
                <w:szCs w:val="28"/>
              </w:rPr>
              <w:t xml:space="preserve"> 06. </w:t>
            </w:r>
            <w:r w:rsidRPr="00497EE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1.1.</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 Темы 2.1.</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3.4</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3.3.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 Темы 4.4.</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5, Темы 5.1, 5.2, 5.3, </w:t>
            </w:r>
          </w:p>
          <w:p w:rsidR="004C11D3" w:rsidRPr="00497EE3" w:rsidRDefault="004C11D3" w:rsidP="00497EE3">
            <w:pPr>
              <w:spacing w:after="0" w:line="276" w:lineRule="auto"/>
              <w:contextualSpacing/>
              <w:jc w:val="both"/>
              <w:rPr>
                <w:rFonts w:ascii="Times New Roman" w:hAnsi="Times New Roman" w:cs="Times New Roman"/>
                <w:b/>
                <w:bCs/>
                <w:i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5.1.</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0F18FD" w:rsidRPr="00497EE3" w:rsidTr="000F18FD">
        <w:trPr>
          <w:trHeight w:val="1832"/>
          <w:jc w:val="center"/>
        </w:trPr>
        <w:tc>
          <w:tcPr>
            <w:tcW w:w="3397" w:type="dxa"/>
            <w:shd w:val="clear" w:color="auto" w:fill="auto"/>
          </w:tcPr>
          <w:p w:rsidR="000F18FD" w:rsidRPr="00497EE3" w:rsidRDefault="000F18FD" w:rsidP="00FC4AAF">
            <w:pPr>
              <w:suppressAutoHyphens/>
              <w:spacing w:after="0" w:line="276" w:lineRule="auto"/>
              <w:rPr>
                <w:rFonts w:ascii="Times New Roman" w:hAnsi="Times New Roman" w:cs="Times New Roman"/>
                <w:bCs/>
                <w:sz w:val="28"/>
                <w:szCs w:val="28"/>
              </w:rPr>
            </w:pPr>
            <w:r w:rsidRPr="00497EE3">
              <w:rPr>
                <w:rFonts w:ascii="Times New Roman" w:hAnsi="Times New Roman" w:cs="Times New Roman"/>
                <w:bCs/>
                <w:sz w:val="28"/>
                <w:szCs w:val="28"/>
              </w:rPr>
              <w:t>ПК 01.</w:t>
            </w:r>
            <w:r w:rsidRPr="00497EE3">
              <w:rPr>
                <w:rFonts w:ascii="Times New Roman" w:hAnsi="Times New Roman" w:cs="Times New Roman"/>
                <w:sz w:val="28"/>
                <w:szCs w:val="28"/>
                <w:shd w:val="clear" w:color="auto" w:fill="FFFFFF"/>
              </w:rPr>
              <w:t xml:space="preserve"> </w:t>
            </w:r>
            <w:proofErr w:type="gramStart"/>
            <w:r w:rsidRPr="00497EE3">
              <w:rPr>
                <w:rFonts w:ascii="Times New Roman" w:hAnsi="Times New Roman" w:cs="Times New Roman"/>
                <w:sz w:val="28"/>
                <w:szCs w:val="28"/>
                <w:shd w:val="clear" w:color="auto" w:fill="FFFFFF"/>
              </w:rPr>
              <w:t>Выполнение облицовочных, мозаичных и декоративных работ (по выбору</w:t>
            </w:r>
            <w:proofErr w:type="gramEnd"/>
          </w:p>
          <w:p w:rsidR="000F18FD" w:rsidRPr="00497EE3" w:rsidRDefault="000F18FD" w:rsidP="00FC4AAF">
            <w:pPr>
              <w:suppressAutoHyphens/>
              <w:spacing w:after="0" w:line="276" w:lineRule="auto"/>
              <w:rPr>
                <w:rFonts w:ascii="Times New Roman" w:hAnsi="Times New Roman" w:cs="Times New Roman"/>
                <w:bCs/>
                <w:sz w:val="28"/>
                <w:szCs w:val="28"/>
              </w:rPr>
            </w:pPr>
          </w:p>
          <w:p w:rsidR="000F18FD" w:rsidRPr="00497EE3" w:rsidRDefault="000F18FD" w:rsidP="00FC4AAF">
            <w:pPr>
              <w:suppressAutoHyphens/>
              <w:spacing w:after="0" w:line="276" w:lineRule="auto"/>
              <w:rPr>
                <w:rFonts w:ascii="Times New Roman" w:hAnsi="Times New Roman" w:cs="Times New Roman"/>
                <w:iCs/>
                <w:sz w:val="28"/>
                <w:szCs w:val="28"/>
              </w:rPr>
            </w:pPr>
          </w:p>
        </w:tc>
        <w:tc>
          <w:tcPr>
            <w:tcW w:w="3261" w:type="dxa"/>
            <w:shd w:val="clear" w:color="auto" w:fill="auto"/>
          </w:tcPr>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 Темы 1.1, 1.2, 1.3.</w:t>
            </w:r>
          </w:p>
        </w:tc>
        <w:tc>
          <w:tcPr>
            <w:tcW w:w="2694" w:type="dxa"/>
            <w:vMerge w:val="restart"/>
            <w:shd w:val="clear" w:color="auto" w:fill="auto"/>
          </w:tcPr>
          <w:p w:rsidR="000F18FD" w:rsidRPr="00497EE3" w:rsidRDefault="000F18FD" w:rsidP="00FC4AAF">
            <w:pPr>
              <w:pStyle w:val="a7"/>
              <w:spacing w:before="0" w:beforeAutospacing="0" w:after="0" w:afterAutospacing="0" w:line="276" w:lineRule="auto"/>
              <w:rPr>
                <w:sz w:val="28"/>
                <w:szCs w:val="28"/>
              </w:rPr>
            </w:pPr>
            <w:r w:rsidRPr="00497EE3">
              <w:rPr>
                <w:sz w:val="28"/>
                <w:szCs w:val="28"/>
              </w:rPr>
              <w:t>Диагностическая работа</w:t>
            </w:r>
          </w:p>
          <w:p w:rsidR="000F18FD" w:rsidRPr="00497EE3" w:rsidRDefault="000F18FD" w:rsidP="00FC4AAF">
            <w:pPr>
              <w:pStyle w:val="a7"/>
              <w:spacing w:before="0" w:beforeAutospacing="0" w:after="0" w:afterAutospacing="0" w:line="276" w:lineRule="auto"/>
              <w:rPr>
                <w:sz w:val="28"/>
                <w:szCs w:val="28"/>
              </w:rPr>
            </w:pPr>
            <w:r w:rsidRPr="00497EE3">
              <w:rPr>
                <w:sz w:val="28"/>
                <w:szCs w:val="28"/>
              </w:rPr>
              <w:t>Контрольная работа</w:t>
            </w:r>
          </w:p>
          <w:p w:rsidR="000F18FD" w:rsidRPr="00497EE3" w:rsidRDefault="000F18FD" w:rsidP="00FC4AAF">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Разработка маршрута образовательного путешествия</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0F18FD" w:rsidRPr="00497EE3" w:rsidRDefault="000F18FD" w:rsidP="00FC4AAF">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lastRenderedPageBreak/>
              <w:t>Промежуточная аттестация (выполнение экзаменационных заданий)</w:t>
            </w:r>
          </w:p>
        </w:tc>
      </w:tr>
      <w:tr w:rsidR="000F18FD" w:rsidRPr="00497EE3" w:rsidTr="000F18FD">
        <w:trPr>
          <w:trHeight w:val="1832"/>
          <w:jc w:val="center"/>
        </w:trPr>
        <w:tc>
          <w:tcPr>
            <w:tcW w:w="3397" w:type="dxa"/>
            <w:shd w:val="clear" w:color="auto" w:fill="auto"/>
          </w:tcPr>
          <w:p w:rsidR="000F18FD" w:rsidRPr="00497EE3" w:rsidRDefault="000F18FD" w:rsidP="00FC4AAF">
            <w:pPr>
              <w:suppressAutoHyphens/>
              <w:spacing w:after="0" w:line="276" w:lineRule="auto"/>
              <w:rPr>
                <w:rFonts w:ascii="Times New Roman" w:hAnsi="Times New Roman" w:cs="Times New Roman"/>
                <w:bCs/>
                <w:sz w:val="28"/>
                <w:szCs w:val="28"/>
              </w:rPr>
            </w:pPr>
            <w:r w:rsidRPr="00497EE3">
              <w:rPr>
                <w:rFonts w:ascii="Times New Roman" w:hAnsi="Times New Roman" w:cs="Times New Roman"/>
                <w:bCs/>
                <w:sz w:val="28"/>
                <w:szCs w:val="28"/>
              </w:rPr>
              <w:t xml:space="preserve">ПК 02. </w:t>
            </w:r>
            <w:r w:rsidRPr="00497EE3">
              <w:rPr>
                <w:rFonts w:ascii="Times New Roman" w:hAnsi="Times New Roman" w:cs="Times New Roman"/>
                <w:sz w:val="28"/>
                <w:szCs w:val="28"/>
                <w:shd w:val="clear" w:color="auto" w:fill="FFFFFF"/>
              </w:rPr>
              <w:t xml:space="preserve"> Выполнение малярных и декоративно-художественных работ (по выбору)</w:t>
            </w:r>
          </w:p>
          <w:p w:rsidR="000F18FD" w:rsidRPr="00497EE3" w:rsidRDefault="000F18FD" w:rsidP="00FC4AAF">
            <w:pPr>
              <w:suppressAutoHyphens/>
              <w:spacing w:after="0" w:line="276" w:lineRule="auto"/>
              <w:rPr>
                <w:rFonts w:ascii="Times New Roman" w:hAnsi="Times New Roman" w:cs="Times New Roman"/>
                <w:bCs/>
                <w:sz w:val="28"/>
                <w:szCs w:val="28"/>
              </w:rPr>
            </w:pPr>
          </w:p>
          <w:p w:rsidR="000F18FD" w:rsidRPr="00497EE3" w:rsidRDefault="000F18FD" w:rsidP="00FC4AAF">
            <w:pPr>
              <w:suppressAutoHyphens/>
              <w:spacing w:after="0" w:line="276" w:lineRule="auto"/>
              <w:rPr>
                <w:rFonts w:ascii="Times New Roman" w:hAnsi="Times New Roman" w:cs="Times New Roman"/>
                <w:iCs/>
                <w:sz w:val="28"/>
                <w:szCs w:val="28"/>
              </w:rPr>
            </w:pPr>
          </w:p>
        </w:tc>
        <w:tc>
          <w:tcPr>
            <w:tcW w:w="3261" w:type="dxa"/>
            <w:shd w:val="clear" w:color="auto" w:fill="auto"/>
          </w:tcPr>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2</w:t>
            </w:r>
            <w:proofErr w:type="gramEnd"/>
            <w:r w:rsidRPr="00497EE3">
              <w:rPr>
                <w:rFonts w:ascii="Times New Roman" w:hAnsi="Times New Roman" w:cs="Times New Roman"/>
                <w:bCs/>
                <w:sz w:val="28"/>
                <w:szCs w:val="28"/>
              </w:rPr>
              <w:t>, Темы 2.1, 2.2, 2.3.</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Р3, Темы 3.3, 3.4.</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4</w:t>
            </w:r>
            <w:proofErr w:type="gramEnd"/>
            <w:r w:rsidRPr="00497EE3">
              <w:rPr>
                <w:rFonts w:ascii="Times New Roman" w:hAnsi="Times New Roman" w:cs="Times New Roman"/>
                <w:bCs/>
                <w:sz w:val="28"/>
                <w:szCs w:val="28"/>
              </w:rPr>
              <w:t>, Темы 4.2, 4.3, 4.4.</w:t>
            </w:r>
          </w:p>
          <w:p w:rsidR="000F18FD" w:rsidRPr="00497EE3" w:rsidRDefault="000F18FD"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Р5, Темы 5.1, 5.2</w:t>
            </w:r>
          </w:p>
        </w:tc>
        <w:tc>
          <w:tcPr>
            <w:tcW w:w="2694" w:type="dxa"/>
            <w:vMerge/>
            <w:shd w:val="clear" w:color="auto" w:fill="auto"/>
          </w:tcPr>
          <w:p w:rsidR="000F18FD" w:rsidRPr="00497EE3" w:rsidRDefault="000F18FD" w:rsidP="00FC4AAF">
            <w:pPr>
              <w:pStyle w:val="a7"/>
              <w:spacing w:before="0" w:beforeAutospacing="0" w:after="0" w:afterAutospacing="0" w:line="276" w:lineRule="auto"/>
              <w:rPr>
                <w:sz w:val="28"/>
                <w:szCs w:val="28"/>
              </w:rPr>
            </w:pPr>
          </w:p>
        </w:tc>
      </w:tr>
    </w:tbl>
    <w:p w:rsidR="00096F47" w:rsidRPr="00497EE3" w:rsidRDefault="00096F47" w:rsidP="00497EE3">
      <w:pPr>
        <w:spacing w:after="0" w:line="276" w:lineRule="auto"/>
        <w:rPr>
          <w:rFonts w:ascii="Times New Roman" w:hAnsi="Times New Roman" w:cs="Times New Roman"/>
          <w:sz w:val="28"/>
          <w:szCs w:val="28"/>
        </w:rPr>
      </w:pPr>
    </w:p>
    <w:sectPr w:rsidR="00096F47" w:rsidRPr="00497EE3" w:rsidSect="002A01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BB1" w:rsidRDefault="00AD1BB1">
      <w:pPr>
        <w:spacing w:after="0" w:line="240" w:lineRule="auto"/>
      </w:pPr>
      <w:r>
        <w:separator/>
      </w:r>
    </w:p>
  </w:endnote>
  <w:endnote w:type="continuationSeparator" w:id="0">
    <w:p w:rsidR="00AD1BB1" w:rsidRDefault="00AD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4D" w:rsidRDefault="008F0D4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F0D4D" w:rsidRDefault="008F0D4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4D" w:rsidRDefault="008F0D4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504F">
      <w:rPr>
        <w:rStyle w:val="a5"/>
        <w:noProof/>
      </w:rPr>
      <w:t>57</w:t>
    </w:r>
    <w:r>
      <w:rPr>
        <w:rStyle w:val="a5"/>
      </w:rPr>
      <w:fldChar w:fldCharType="end"/>
    </w:r>
  </w:p>
  <w:p w:rsidR="008F0D4D" w:rsidRDefault="008F0D4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BB1" w:rsidRDefault="00AD1BB1">
      <w:pPr>
        <w:spacing w:after="0" w:line="240" w:lineRule="auto"/>
      </w:pPr>
      <w:r>
        <w:separator/>
      </w:r>
    </w:p>
  </w:footnote>
  <w:footnote w:type="continuationSeparator" w:id="0">
    <w:p w:rsidR="00AD1BB1" w:rsidRDefault="00AD1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35D8"/>
    <w:rsid w:val="00011E4B"/>
    <w:rsid w:val="0002134E"/>
    <w:rsid w:val="00021AB2"/>
    <w:rsid w:val="00022244"/>
    <w:rsid w:val="0002277C"/>
    <w:rsid w:val="000233BB"/>
    <w:rsid w:val="00023666"/>
    <w:rsid w:val="00023FD3"/>
    <w:rsid w:val="0002517F"/>
    <w:rsid w:val="0002612A"/>
    <w:rsid w:val="00030D5F"/>
    <w:rsid w:val="0004369F"/>
    <w:rsid w:val="00055560"/>
    <w:rsid w:val="000644FB"/>
    <w:rsid w:val="0006665C"/>
    <w:rsid w:val="00076D4E"/>
    <w:rsid w:val="00082D24"/>
    <w:rsid w:val="000843B7"/>
    <w:rsid w:val="000865E4"/>
    <w:rsid w:val="000918E2"/>
    <w:rsid w:val="00096F47"/>
    <w:rsid w:val="00097309"/>
    <w:rsid w:val="000A5F41"/>
    <w:rsid w:val="000B49E7"/>
    <w:rsid w:val="000B4D2A"/>
    <w:rsid w:val="000B5768"/>
    <w:rsid w:val="000C5159"/>
    <w:rsid w:val="000D3269"/>
    <w:rsid w:val="000D4794"/>
    <w:rsid w:val="000D74E9"/>
    <w:rsid w:val="000E54A3"/>
    <w:rsid w:val="000E6F65"/>
    <w:rsid w:val="000F18FD"/>
    <w:rsid w:val="000F2B4A"/>
    <w:rsid w:val="001000E2"/>
    <w:rsid w:val="001115E5"/>
    <w:rsid w:val="00117047"/>
    <w:rsid w:val="00122CC6"/>
    <w:rsid w:val="00125AE7"/>
    <w:rsid w:val="00125FDB"/>
    <w:rsid w:val="00127A47"/>
    <w:rsid w:val="001302B3"/>
    <w:rsid w:val="00137589"/>
    <w:rsid w:val="001438BE"/>
    <w:rsid w:val="00144AE1"/>
    <w:rsid w:val="00147080"/>
    <w:rsid w:val="00152248"/>
    <w:rsid w:val="00152F34"/>
    <w:rsid w:val="00152F41"/>
    <w:rsid w:val="0015648C"/>
    <w:rsid w:val="001624B8"/>
    <w:rsid w:val="00164152"/>
    <w:rsid w:val="00165713"/>
    <w:rsid w:val="00167B9C"/>
    <w:rsid w:val="001715DC"/>
    <w:rsid w:val="0017577F"/>
    <w:rsid w:val="0018053C"/>
    <w:rsid w:val="00181C8C"/>
    <w:rsid w:val="001826AF"/>
    <w:rsid w:val="00183293"/>
    <w:rsid w:val="00183EBD"/>
    <w:rsid w:val="001852EB"/>
    <w:rsid w:val="00185A31"/>
    <w:rsid w:val="00193E91"/>
    <w:rsid w:val="00193F28"/>
    <w:rsid w:val="001A0161"/>
    <w:rsid w:val="001A2510"/>
    <w:rsid w:val="001A4DDF"/>
    <w:rsid w:val="001A6551"/>
    <w:rsid w:val="001B0BB5"/>
    <w:rsid w:val="001B3FBD"/>
    <w:rsid w:val="001B46DB"/>
    <w:rsid w:val="001B7C28"/>
    <w:rsid w:val="001C4CF3"/>
    <w:rsid w:val="001C51FA"/>
    <w:rsid w:val="001D6429"/>
    <w:rsid w:val="001D6689"/>
    <w:rsid w:val="001E1032"/>
    <w:rsid w:val="001E191C"/>
    <w:rsid w:val="001E4670"/>
    <w:rsid w:val="001E504F"/>
    <w:rsid w:val="001E6BAB"/>
    <w:rsid w:val="001F61DD"/>
    <w:rsid w:val="001F70D2"/>
    <w:rsid w:val="002133F5"/>
    <w:rsid w:val="002137AF"/>
    <w:rsid w:val="00215AE1"/>
    <w:rsid w:val="00233539"/>
    <w:rsid w:val="00236B11"/>
    <w:rsid w:val="0024191A"/>
    <w:rsid w:val="00243D0B"/>
    <w:rsid w:val="00244C96"/>
    <w:rsid w:val="00246823"/>
    <w:rsid w:val="00247395"/>
    <w:rsid w:val="002500B4"/>
    <w:rsid w:val="00252F33"/>
    <w:rsid w:val="00263BBC"/>
    <w:rsid w:val="00273266"/>
    <w:rsid w:val="0027506F"/>
    <w:rsid w:val="0027646D"/>
    <w:rsid w:val="002852CF"/>
    <w:rsid w:val="00286496"/>
    <w:rsid w:val="00293EBC"/>
    <w:rsid w:val="002A01B1"/>
    <w:rsid w:val="002A7B14"/>
    <w:rsid w:val="002B1DAB"/>
    <w:rsid w:val="002B4A5E"/>
    <w:rsid w:val="002C0799"/>
    <w:rsid w:val="002C1130"/>
    <w:rsid w:val="002D27BA"/>
    <w:rsid w:val="002D386B"/>
    <w:rsid w:val="002E1321"/>
    <w:rsid w:val="002F4745"/>
    <w:rsid w:val="00301986"/>
    <w:rsid w:val="00304236"/>
    <w:rsid w:val="003073C7"/>
    <w:rsid w:val="003155DD"/>
    <w:rsid w:val="00316CD4"/>
    <w:rsid w:val="00317A02"/>
    <w:rsid w:val="0032036A"/>
    <w:rsid w:val="00340946"/>
    <w:rsid w:val="003424D4"/>
    <w:rsid w:val="00344251"/>
    <w:rsid w:val="0034717A"/>
    <w:rsid w:val="00351D01"/>
    <w:rsid w:val="003543DC"/>
    <w:rsid w:val="0036037C"/>
    <w:rsid w:val="00360795"/>
    <w:rsid w:val="0036339F"/>
    <w:rsid w:val="00364BD6"/>
    <w:rsid w:val="003728E4"/>
    <w:rsid w:val="003743D3"/>
    <w:rsid w:val="00375AAB"/>
    <w:rsid w:val="003763A6"/>
    <w:rsid w:val="00376B60"/>
    <w:rsid w:val="00386AD2"/>
    <w:rsid w:val="003873A9"/>
    <w:rsid w:val="00387BEB"/>
    <w:rsid w:val="0039191A"/>
    <w:rsid w:val="00392CBD"/>
    <w:rsid w:val="00397F81"/>
    <w:rsid w:val="003B1CC0"/>
    <w:rsid w:val="003C0C9B"/>
    <w:rsid w:val="003C1C8E"/>
    <w:rsid w:val="003C318E"/>
    <w:rsid w:val="003C5DB8"/>
    <w:rsid w:val="003D1C64"/>
    <w:rsid w:val="003D4564"/>
    <w:rsid w:val="003D5826"/>
    <w:rsid w:val="003E3C8B"/>
    <w:rsid w:val="003E48AD"/>
    <w:rsid w:val="003F1C77"/>
    <w:rsid w:val="003F2020"/>
    <w:rsid w:val="003F2AFF"/>
    <w:rsid w:val="003F346B"/>
    <w:rsid w:val="003F536F"/>
    <w:rsid w:val="003F5B65"/>
    <w:rsid w:val="00400C10"/>
    <w:rsid w:val="0040103E"/>
    <w:rsid w:val="004102FE"/>
    <w:rsid w:val="00410FFC"/>
    <w:rsid w:val="00431EC3"/>
    <w:rsid w:val="00432172"/>
    <w:rsid w:val="00433B5A"/>
    <w:rsid w:val="00434684"/>
    <w:rsid w:val="0043645D"/>
    <w:rsid w:val="0044384D"/>
    <w:rsid w:val="00446D87"/>
    <w:rsid w:val="00447B37"/>
    <w:rsid w:val="004648A9"/>
    <w:rsid w:val="00471815"/>
    <w:rsid w:val="00472021"/>
    <w:rsid w:val="00472230"/>
    <w:rsid w:val="00475BBC"/>
    <w:rsid w:val="00475D5F"/>
    <w:rsid w:val="00476831"/>
    <w:rsid w:val="004771AB"/>
    <w:rsid w:val="00480D89"/>
    <w:rsid w:val="0048307F"/>
    <w:rsid w:val="00484901"/>
    <w:rsid w:val="004850E8"/>
    <w:rsid w:val="00497EE3"/>
    <w:rsid w:val="004A05BD"/>
    <w:rsid w:val="004A3BDA"/>
    <w:rsid w:val="004A685D"/>
    <w:rsid w:val="004B2E3A"/>
    <w:rsid w:val="004B7BF9"/>
    <w:rsid w:val="004C11D3"/>
    <w:rsid w:val="004C3465"/>
    <w:rsid w:val="004C462F"/>
    <w:rsid w:val="004D39F5"/>
    <w:rsid w:val="004D3BE4"/>
    <w:rsid w:val="004D4A3F"/>
    <w:rsid w:val="004D73FA"/>
    <w:rsid w:val="004E69F9"/>
    <w:rsid w:val="004E6D67"/>
    <w:rsid w:val="004F3022"/>
    <w:rsid w:val="004F7AFC"/>
    <w:rsid w:val="005036B0"/>
    <w:rsid w:val="00506AD6"/>
    <w:rsid w:val="005127C9"/>
    <w:rsid w:val="00513484"/>
    <w:rsid w:val="00517C85"/>
    <w:rsid w:val="00525409"/>
    <w:rsid w:val="005322A2"/>
    <w:rsid w:val="00542622"/>
    <w:rsid w:val="005510E6"/>
    <w:rsid w:val="00557D0B"/>
    <w:rsid w:val="005628CE"/>
    <w:rsid w:val="00563780"/>
    <w:rsid w:val="00565A3A"/>
    <w:rsid w:val="00565F91"/>
    <w:rsid w:val="00571383"/>
    <w:rsid w:val="00571974"/>
    <w:rsid w:val="00571F04"/>
    <w:rsid w:val="005732DA"/>
    <w:rsid w:val="00584C59"/>
    <w:rsid w:val="00585700"/>
    <w:rsid w:val="00586340"/>
    <w:rsid w:val="0058646D"/>
    <w:rsid w:val="00587E06"/>
    <w:rsid w:val="005A583D"/>
    <w:rsid w:val="005B4066"/>
    <w:rsid w:val="005D0A69"/>
    <w:rsid w:val="005D1777"/>
    <w:rsid w:val="005D4991"/>
    <w:rsid w:val="005D7814"/>
    <w:rsid w:val="005D7D4C"/>
    <w:rsid w:val="005E3EBA"/>
    <w:rsid w:val="005E475C"/>
    <w:rsid w:val="005E64F5"/>
    <w:rsid w:val="005E797A"/>
    <w:rsid w:val="005F0F1B"/>
    <w:rsid w:val="005F3BEF"/>
    <w:rsid w:val="00600378"/>
    <w:rsid w:val="006069B0"/>
    <w:rsid w:val="00607ACF"/>
    <w:rsid w:val="006164A7"/>
    <w:rsid w:val="00616951"/>
    <w:rsid w:val="00630174"/>
    <w:rsid w:val="00631BF6"/>
    <w:rsid w:val="00633E41"/>
    <w:rsid w:val="006356F2"/>
    <w:rsid w:val="00636C67"/>
    <w:rsid w:val="0064287C"/>
    <w:rsid w:val="0065185C"/>
    <w:rsid w:val="0065268F"/>
    <w:rsid w:val="00661D31"/>
    <w:rsid w:val="0068208C"/>
    <w:rsid w:val="00686424"/>
    <w:rsid w:val="00691A23"/>
    <w:rsid w:val="006A109D"/>
    <w:rsid w:val="006A3888"/>
    <w:rsid w:val="006B20B0"/>
    <w:rsid w:val="006B382D"/>
    <w:rsid w:val="006C2B1A"/>
    <w:rsid w:val="006C7DE8"/>
    <w:rsid w:val="006D0DC3"/>
    <w:rsid w:val="006E34F5"/>
    <w:rsid w:val="006E440A"/>
    <w:rsid w:val="006F7B60"/>
    <w:rsid w:val="00701065"/>
    <w:rsid w:val="00703123"/>
    <w:rsid w:val="00703125"/>
    <w:rsid w:val="0071102C"/>
    <w:rsid w:val="0071467C"/>
    <w:rsid w:val="00722419"/>
    <w:rsid w:val="00723466"/>
    <w:rsid w:val="0072619A"/>
    <w:rsid w:val="007301B5"/>
    <w:rsid w:val="00730DC3"/>
    <w:rsid w:val="00737B07"/>
    <w:rsid w:val="00740BEE"/>
    <w:rsid w:val="007455DD"/>
    <w:rsid w:val="00745A7B"/>
    <w:rsid w:val="00761B72"/>
    <w:rsid w:val="007675FB"/>
    <w:rsid w:val="007708E1"/>
    <w:rsid w:val="007724BB"/>
    <w:rsid w:val="00772BEB"/>
    <w:rsid w:val="00774320"/>
    <w:rsid w:val="007807CF"/>
    <w:rsid w:val="007910C5"/>
    <w:rsid w:val="00797383"/>
    <w:rsid w:val="00797E15"/>
    <w:rsid w:val="007A39EB"/>
    <w:rsid w:val="007A691D"/>
    <w:rsid w:val="007B1195"/>
    <w:rsid w:val="007B408B"/>
    <w:rsid w:val="007B4ED7"/>
    <w:rsid w:val="007C5F24"/>
    <w:rsid w:val="007E4C05"/>
    <w:rsid w:val="007E624E"/>
    <w:rsid w:val="007E6EB3"/>
    <w:rsid w:val="007F2EA9"/>
    <w:rsid w:val="007F40E0"/>
    <w:rsid w:val="007F5BC7"/>
    <w:rsid w:val="007F7F8A"/>
    <w:rsid w:val="0080575D"/>
    <w:rsid w:val="00821CF0"/>
    <w:rsid w:val="00823DB8"/>
    <w:rsid w:val="0082421E"/>
    <w:rsid w:val="008313E5"/>
    <w:rsid w:val="00833363"/>
    <w:rsid w:val="0083715B"/>
    <w:rsid w:val="00841C86"/>
    <w:rsid w:val="00845887"/>
    <w:rsid w:val="0084601A"/>
    <w:rsid w:val="00847731"/>
    <w:rsid w:val="00851091"/>
    <w:rsid w:val="00857D91"/>
    <w:rsid w:val="00864E27"/>
    <w:rsid w:val="00870B32"/>
    <w:rsid w:val="00874E3C"/>
    <w:rsid w:val="00875D7E"/>
    <w:rsid w:val="008770C2"/>
    <w:rsid w:val="00884565"/>
    <w:rsid w:val="00886136"/>
    <w:rsid w:val="00890856"/>
    <w:rsid w:val="00893B3D"/>
    <w:rsid w:val="00894A53"/>
    <w:rsid w:val="0089576F"/>
    <w:rsid w:val="008A3DCE"/>
    <w:rsid w:val="008B1C2A"/>
    <w:rsid w:val="008B5BA1"/>
    <w:rsid w:val="008B7566"/>
    <w:rsid w:val="008C43EB"/>
    <w:rsid w:val="008D2D22"/>
    <w:rsid w:val="008D2EEF"/>
    <w:rsid w:val="008E17BE"/>
    <w:rsid w:val="008E6715"/>
    <w:rsid w:val="008E7002"/>
    <w:rsid w:val="008F0D4D"/>
    <w:rsid w:val="0090028C"/>
    <w:rsid w:val="0090382B"/>
    <w:rsid w:val="0090558F"/>
    <w:rsid w:val="00907474"/>
    <w:rsid w:val="0090787A"/>
    <w:rsid w:val="00915208"/>
    <w:rsid w:val="009158A1"/>
    <w:rsid w:val="0091741E"/>
    <w:rsid w:val="00921131"/>
    <w:rsid w:val="009312DC"/>
    <w:rsid w:val="00944ED8"/>
    <w:rsid w:val="00945885"/>
    <w:rsid w:val="00945F6A"/>
    <w:rsid w:val="00950ED7"/>
    <w:rsid w:val="0095203D"/>
    <w:rsid w:val="00953A72"/>
    <w:rsid w:val="00955455"/>
    <w:rsid w:val="0096006E"/>
    <w:rsid w:val="009604BC"/>
    <w:rsid w:val="009604C6"/>
    <w:rsid w:val="00973B21"/>
    <w:rsid w:val="00973BB3"/>
    <w:rsid w:val="00976792"/>
    <w:rsid w:val="009778B8"/>
    <w:rsid w:val="009838E2"/>
    <w:rsid w:val="009871D1"/>
    <w:rsid w:val="00990AA2"/>
    <w:rsid w:val="00991232"/>
    <w:rsid w:val="00992CB1"/>
    <w:rsid w:val="009A08CE"/>
    <w:rsid w:val="009B191B"/>
    <w:rsid w:val="009B6D3A"/>
    <w:rsid w:val="009C0489"/>
    <w:rsid w:val="009C65F5"/>
    <w:rsid w:val="009E288C"/>
    <w:rsid w:val="00A013B2"/>
    <w:rsid w:val="00A04177"/>
    <w:rsid w:val="00A144B2"/>
    <w:rsid w:val="00A15FF2"/>
    <w:rsid w:val="00A244D2"/>
    <w:rsid w:val="00A30B92"/>
    <w:rsid w:val="00A34707"/>
    <w:rsid w:val="00A41E83"/>
    <w:rsid w:val="00A426D7"/>
    <w:rsid w:val="00A436E8"/>
    <w:rsid w:val="00A57FB6"/>
    <w:rsid w:val="00A621C5"/>
    <w:rsid w:val="00A64021"/>
    <w:rsid w:val="00A645CE"/>
    <w:rsid w:val="00A663B1"/>
    <w:rsid w:val="00A71643"/>
    <w:rsid w:val="00A832C2"/>
    <w:rsid w:val="00A909DA"/>
    <w:rsid w:val="00AA2545"/>
    <w:rsid w:val="00AA7268"/>
    <w:rsid w:val="00AA7483"/>
    <w:rsid w:val="00AB08D4"/>
    <w:rsid w:val="00AB19DC"/>
    <w:rsid w:val="00AB2E13"/>
    <w:rsid w:val="00AD1BB1"/>
    <w:rsid w:val="00AD6D57"/>
    <w:rsid w:val="00AE175E"/>
    <w:rsid w:val="00AF31D1"/>
    <w:rsid w:val="00AF7A3F"/>
    <w:rsid w:val="00B127D5"/>
    <w:rsid w:val="00B147E2"/>
    <w:rsid w:val="00B20CC6"/>
    <w:rsid w:val="00B23613"/>
    <w:rsid w:val="00B33BA8"/>
    <w:rsid w:val="00B36B55"/>
    <w:rsid w:val="00B371B9"/>
    <w:rsid w:val="00B37EC1"/>
    <w:rsid w:val="00B436E1"/>
    <w:rsid w:val="00B60DB1"/>
    <w:rsid w:val="00B704C2"/>
    <w:rsid w:val="00B72B58"/>
    <w:rsid w:val="00B75473"/>
    <w:rsid w:val="00B767D2"/>
    <w:rsid w:val="00B82377"/>
    <w:rsid w:val="00B9706C"/>
    <w:rsid w:val="00BA0095"/>
    <w:rsid w:val="00BC3FCF"/>
    <w:rsid w:val="00BC52A5"/>
    <w:rsid w:val="00BD22C6"/>
    <w:rsid w:val="00BD5B8D"/>
    <w:rsid w:val="00BD691A"/>
    <w:rsid w:val="00BE22C6"/>
    <w:rsid w:val="00BF0605"/>
    <w:rsid w:val="00C036A8"/>
    <w:rsid w:val="00C054D5"/>
    <w:rsid w:val="00C235EE"/>
    <w:rsid w:val="00C265B8"/>
    <w:rsid w:val="00C36373"/>
    <w:rsid w:val="00C37652"/>
    <w:rsid w:val="00C42C6B"/>
    <w:rsid w:val="00C44394"/>
    <w:rsid w:val="00C4723D"/>
    <w:rsid w:val="00C503BF"/>
    <w:rsid w:val="00C51C95"/>
    <w:rsid w:val="00C555FB"/>
    <w:rsid w:val="00C55C59"/>
    <w:rsid w:val="00C640FE"/>
    <w:rsid w:val="00C64EF7"/>
    <w:rsid w:val="00C72701"/>
    <w:rsid w:val="00C72A74"/>
    <w:rsid w:val="00C759E4"/>
    <w:rsid w:val="00C771AF"/>
    <w:rsid w:val="00C80123"/>
    <w:rsid w:val="00C815E2"/>
    <w:rsid w:val="00C84132"/>
    <w:rsid w:val="00C84AD6"/>
    <w:rsid w:val="00C87544"/>
    <w:rsid w:val="00CA2628"/>
    <w:rsid w:val="00CA4FBE"/>
    <w:rsid w:val="00CC40F4"/>
    <w:rsid w:val="00CE1801"/>
    <w:rsid w:val="00CE1947"/>
    <w:rsid w:val="00CE38F1"/>
    <w:rsid w:val="00CE466A"/>
    <w:rsid w:val="00CE710B"/>
    <w:rsid w:val="00CF2408"/>
    <w:rsid w:val="00CF2DAE"/>
    <w:rsid w:val="00CF7718"/>
    <w:rsid w:val="00D11D96"/>
    <w:rsid w:val="00D1465F"/>
    <w:rsid w:val="00D14F88"/>
    <w:rsid w:val="00D15CD4"/>
    <w:rsid w:val="00D178E8"/>
    <w:rsid w:val="00D24172"/>
    <w:rsid w:val="00D27CB4"/>
    <w:rsid w:val="00D328F4"/>
    <w:rsid w:val="00D34571"/>
    <w:rsid w:val="00D3541E"/>
    <w:rsid w:val="00D41089"/>
    <w:rsid w:val="00D44159"/>
    <w:rsid w:val="00D44CBC"/>
    <w:rsid w:val="00D470FB"/>
    <w:rsid w:val="00D61AEB"/>
    <w:rsid w:val="00D666D8"/>
    <w:rsid w:val="00D67FBB"/>
    <w:rsid w:val="00D720C6"/>
    <w:rsid w:val="00D72DB5"/>
    <w:rsid w:val="00D77309"/>
    <w:rsid w:val="00D8067B"/>
    <w:rsid w:val="00D85EE2"/>
    <w:rsid w:val="00D95906"/>
    <w:rsid w:val="00DA0BC1"/>
    <w:rsid w:val="00DA2920"/>
    <w:rsid w:val="00DA305D"/>
    <w:rsid w:val="00DA6CE2"/>
    <w:rsid w:val="00DA70BF"/>
    <w:rsid w:val="00DB37AE"/>
    <w:rsid w:val="00DC1E88"/>
    <w:rsid w:val="00DC4068"/>
    <w:rsid w:val="00DC5CF8"/>
    <w:rsid w:val="00DD0700"/>
    <w:rsid w:val="00DD240C"/>
    <w:rsid w:val="00DD47DB"/>
    <w:rsid w:val="00DF0393"/>
    <w:rsid w:val="00DF25E5"/>
    <w:rsid w:val="00E00221"/>
    <w:rsid w:val="00E002ED"/>
    <w:rsid w:val="00E113D0"/>
    <w:rsid w:val="00E13856"/>
    <w:rsid w:val="00E14417"/>
    <w:rsid w:val="00E16571"/>
    <w:rsid w:val="00E21110"/>
    <w:rsid w:val="00E21294"/>
    <w:rsid w:val="00E2631D"/>
    <w:rsid w:val="00E41416"/>
    <w:rsid w:val="00E44841"/>
    <w:rsid w:val="00E50A0A"/>
    <w:rsid w:val="00E607B2"/>
    <w:rsid w:val="00E64C32"/>
    <w:rsid w:val="00E67911"/>
    <w:rsid w:val="00E744E3"/>
    <w:rsid w:val="00E808F0"/>
    <w:rsid w:val="00E850C2"/>
    <w:rsid w:val="00E972B2"/>
    <w:rsid w:val="00E9796A"/>
    <w:rsid w:val="00EA0DFF"/>
    <w:rsid w:val="00EB62A1"/>
    <w:rsid w:val="00EC325A"/>
    <w:rsid w:val="00ED04EC"/>
    <w:rsid w:val="00ED4227"/>
    <w:rsid w:val="00EE6DBE"/>
    <w:rsid w:val="00EF670D"/>
    <w:rsid w:val="00F014F0"/>
    <w:rsid w:val="00F0227A"/>
    <w:rsid w:val="00F02FA8"/>
    <w:rsid w:val="00F04993"/>
    <w:rsid w:val="00F10F20"/>
    <w:rsid w:val="00F14194"/>
    <w:rsid w:val="00F17DE3"/>
    <w:rsid w:val="00F35B60"/>
    <w:rsid w:val="00F43515"/>
    <w:rsid w:val="00F51F2B"/>
    <w:rsid w:val="00F60108"/>
    <w:rsid w:val="00F6528F"/>
    <w:rsid w:val="00F76DB4"/>
    <w:rsid w:val="00F931C7"/>
    <w:rsid w:val="00F979CF"/>
    <w:rsid w:val="00FA1FC5"/>
    <w:rsid w:val="00FB4F48"/>
    <w:rsid w:val="00FC12CE"/>
    <w:rsid w:val="00FC1C66"/>
    <w:rsid w:val="00FC4AAF"/>
    <w:rsid w:val="00FD4652"/>
    <w:rsid w:val="00FD7805"/>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730D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411856346">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3382504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2715-0FD1-48BF-915F-90BE292F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13143</Words>
  <Characters>74916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2023-12-08T06:37:00Z</dcterms:created>
  <dcterms:modified xsi:type="dcterms:W3CDTF">2024-12-16T05:04:00Z</dcterms:modified>
  <cp:version>1100.0100.01</cp:version>
</cp:coreProperties>
</file>