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3E76546"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77777777" w:rsidR="001E7966" w:rsidRDefault="001E7966" w:rsidP="001E7966">
      <w:pPr>
        <w:spacing w:after="0"/>
        <w:jc w:val="center"/>
        <w:rPr>
          <w:rFonts w:ascii="Times New Roman" w:hAnsi="Times New Roman"/>
          <w:sz w:val="28"/>
          <w:szCs w:val="28"/>
        </w:rPr>
      </w:pPr>
    </w:p>
    <w:p w14:paraId="152CF196" w14:textId="77777777" w:rsidR="00051DCA" w:rsidRPr="002C1130" w:rsidRDefault="00051DCA" w:rsidP="00051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3336D3DB" w14:textId="77777777" w:rsidR="00E04272" w:rsidRDefault="00E04272" w:rsidP="00E04272">
      <w:pPr>
        <w:spacing w:after="0"/>
        <w:jc w:val="center"/>
        <w:rPr>
          <w:rFonts w:ascii="Times New Roman" w:hAnsi="Times New Roman"/>
          <w:sz w:val="28"/>
          <w:szCs w:val="28"/>
        </w:rPr>
      </w:pPr>
      <w:bookmarkStart w:id="2" w:name="_Hlk150857883"/>
      <w:r>
        <w:rPr>
          <w:rFonts w:ascii="Times New Roman" w:hAnsi="Times New Roman"/>
          <w:sz w:val="28"/>
          <w:szCs w:val="28"/>
        </w:rPr>
        <w:t>07.02.01 Архитектура</w:t>
      </w:r>
    </w:p>
    <w:bookmarkEnd w:id="2"/>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57CCAFAF" w:rsidR="002070AD" w:rsidRDefault="002070AD" w:rsidP="002070AD">
      <w:pPr>
        <w:spacing w:after="0"/>
        <w:jc w:val="center"/>
        <w:rPr>
          <w:rFonts w:ascii="Times New Roman" w:eastAsia="Calibri" w:hAnsi="Times New Roman"/>
          <w:sz w:val="28"/>
          <w:szCs w:val="28"/>
        </w:rPr>
      </w:pPr>
    </w:p>
    <w:p w14:paraId="627C9F25" w14:textId="0612E802" w:rsidR="00E04272" w:rsidRDefault="00E04272" w:rsidP="002070AD">
      <w:pPr>
        <w:spacing w:after="0"/>
        <w:jc w:val="center"/>
        <w:rPr>
          <w:rFonts w:ascii="Times New Roman" w:eastAsia="Calibri" w:hAnsi="Times New Roman"/>
          <w:sz w:val="28"/>
          <w:szCs w:val="28"/>
        </w:rPr>
      </w:pPr>
    </w:p>
    <w:p w14:paraId="1E5B3672" w14:textId="2C448337" w:rsidR="00E04272" w:rsidRDefault="00E04272" w:rsidP="002070AD">
      <w:pPr>
        <w:spacing w:after="0"/>
        <w:jc w:val="center"/>
        <w:rPr>
          <w:rFonts w:ascii="Times New Roman" w:eastAsia="Calibri" w:hAnsi="Times New Roman"/>
          <w:sz w:val="28"/>
          <w:szCs w:val="28"/>
        </w:rPr>
      </w:pPr>
    </w:p>
    <w:p w14:paraId="5B6A999D" w14:textId="77777777" w:rsidR="00E04272" w:rsidRPr="005D1900" w:rsidRDefault="00E04272" w:rsidP="002070AD">
      <w:pPr>
        <w:spacing w:after="0"/>
        <w:jc w:val="center"/>
        <w:rPr>
          <w:rFonts w:ascii="Times New Roman" w:eastAsia="Calibri" w:hAnsi="Times New Roman"/>
          <w:sz w:val="28"/>
          <w:szCs w:val="28"/>
        </w:rPr>
      </w:pPr>
    </w:p>
    <w:p w14:paraId="4F6EDF6B" w14:textId="51B80204" w:rsidR="002070AD" w:rsidRDefault="002070AD" w:rsidP="002070AD">
      <w:pPr>
        <w:spacing w:after="0"/>
        <w:jc w:val="center"/>
        <w:rPr>
          <w:rFonts w:ascii="Times New Roman" w:eastAsia="Calibri" w:hAnsi="Times New Roman"/>
          <w:sz w:val="28"/>
          <w:szCs w:val="28"/>
        </w:rPr>
      </w:pPr>
    </w:p>
    <w:p w14:paraId="4EA499C8" w14:textId="6530278E" w:rsidR="002070AD" w:rsidRPr="005D1900" w:rsidRDefault="002070AD" w:rsidP="002070AD">
      <w:pPr>
        <w:spacing w:after="0"/>
        <w:rPr>
          <w:rFonts w:ascii="Times New Roman" w:eastAsia="Calibri" w:hAnsi="Times New Roman"/>
          <w:b/>
          <w:bCs/>
          <w:sz w:val="28"/>
          <w:szCs w:val="28"/>
        </w:rPr>
      </w:pPr>
      <w:bookmarkStart w:id="3" w:name="_Hlk150864283"/>
    </w:p>
    <w:p w14:paraId="1BAC645A" w14:textId="34430D3C" w:rsidR="002070AD" w:rsidRPr="005D1900" w:rsidRDefault="003A6B2F"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4"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78D11503" w14:textId="74ED08D4" w:rsidR="00774753" w:rsidRDefault="002070AD" w:rsidP="00774753">
      <w:pPr>
        <w:tabs>
          <w:tab w:val="left" w:pos="709"/>
        </w:tabs>
        <w:spacing w:after="0"/>
        <w:jc w:val="both"/>
        <w:rPr>
          <w:rFonts w:ascii="Times New Roman" w:hAnsi="Times New Roman"/>
          <w:bCs/>
          <w:sz w:val="28"/>
          <w:szCs w:val="28"/>
        </w:rPr>
      </w:pPr>
      <w:r w:rsidRPr="005D1900">
        <w:rPr>
          <w:rFonts w:ascii="Times New Roman" w:hAnsi="Times New Roman"/>
          <w:bCs/>
          <w:sz w:val="28"/>
          <w:szCs w:val="28"/>
        </w:rPr>
        <w:t xml:space="preserve">  </w:t>
      </w:r>
      <w:r w:rsidR="00774753">
        <w:rPr>
          <w:rFonts w:ascii="Times New Roman" w:hAnsi="Times New Roman"/>
          <w:bCs/>
          <w:sz w:val="28"/>
          <w:szCs w:val="28"/>
        </w:rPr>
        <w:tab/>
      </w:r>
      <w:proofErr w:type="gramStart"/>
      <w:r w:rsidRPr="005D1900">
        <w:rPr>
          <w:rFonts w:ascii="Times New Roman" w:hAnsi="Times New Roman"/>
          <w:bCs/>
          <w:sz w:val="28"/>
          <w:szCs w:val="28"/>
        </w:rPr>
        <w:t xml:space="preserve">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w:t>
      </w:r>
      <w:proofErr w:type="gramEnd"/>
      <w:r w:rsidRPr="005D1900">
        <w:rPr>
          <w:rFonts w:ascii="Times New Roman" w:hAnsi="Times New Roman"/>
          <w:bCs/>
          <w:sz w:val="28"/>
          <w:szCs w:val="28"/>
        </w:rPr>
        <w:t>№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99682C">
        <w:rPr>
          <w:rFonts w:ascii="Times New Roman" w:hAnsi="Times New Roman"/>
          <w:bCs/>
          <w:sz w:val="28"/>
          <w:szCs w:val="28"/>
        </w:rPr>
        <w:t xml:space="preserve"> </w:t>
      </w:r>
      <w:bookmarkStart w:id="5" w:name="_GoBack"/>
      <w:bookmarkEnd w:id="5"/>
      <w:r w:rsidRPr="005D1900">
        <w:rPr>
          <w:rFonts w:ascii="Times New Roman" w:hAnsi="Times New Roman"/>
          <w:bCs/>
          <w:sz w:val="28"/>
          <w:szCs w:val="28"/>
        </w:rPr>
        <w:t>14 от 30 ноября 2022г., ФГОС СПО по</w:t>
      </w:r>
      <w:bookmarkEnd w:id="3"/>
      <w:bookmarkEnd w:id="4"/>
      <w:r w:rsidR="00051DCA">
        <w:rPr>
          <w:rFonts w:ascii="Times New Roman" w:hAnsi="Times New Roman"/>
          <w:bCs/>
          <w:sz w:val="28"/>
          <w:szCs w:val="28"/>
        </w:rPr>
        <w:t xml:space="preserve"> специальности</w:t>
      </w:r>
      <w:r w:rsidR="00774753">
        <w:rPr>
          <w:rFonts w:ascii="Times New Roman" w:hAnsi="Times New Roman"/>
          <w:bCs/>
          <w:sz w:val="28"/>
          <w:szCs w:val="28"/>
        </w:rPr>
        <w:t>:</w:t>
      </w:r>
    </w:p>
    <w:p w14:paraId="40C7733A" w14:textId="4ED4944E" w:rsidR="00E04272" w:rsidRDefault="00774753" w:rsidP="00774753">
      <w:pPr>
        <w:tabs>
          <w:tab w:val="left" w:pos="709"/>
        </w:tabs>
        <w:spacing w:after="0"/>
        <w:jc w:val="both"/>
        <w:rPr>
          <w:rFonts w:ascii="Times New Roman" w:hAnsi="Times New Roman"/>
          <w:bCs/>
          <w:sz w:val="28"/>
          <w:szCs w:val="28"/>
        </w:rPr>
      </w:pPr>
      <w:r>
        <w:rPr>
          <w:rFonts w:ascii="Times New Roman" w:hAnsi="Times New Roman"/>
          <w:bCs/>
          <w:sz w:val="28"/>
          <w:szCs w:val="28"/>
        </w:rPr>
        <w:tab/>
      </w:r>
      <w:r w:rsidR="00E04272">
        <w:rPr>
          <w:rFonts w:ascii="Times New Roman" w:hAnsi="Times New Roman"/>
          <w:sz w:val="28"/>
          <w:szCs w:val="28"/>
        </w:rPr>
        <w:t>07.02.01 «Архитектура»</w:t>
      </w:r>
      <w:r w:rsidR="00E04272">
        <w:rPr>
          <w:rFonts w:ascii="Times New Roman" w:hAnsi="Times New Roman"/>
          <w:bCs/>
          <w:sz w:val="28"/>
          <w:szCs w:val="28"/>
        </w:rPr>
        <w:t xml:space="preserve"> утвержденного приказом Министерства просвещения России от 9 ноября 2023 г. № 843. (зарегистрировано Министерством юстиции РФ от 08 декабря 2023 г., регистрационный № 76340).</w:t>
      </w:r>
    </w:p>
    <w:p w14:paraId="3E9C5B5A" w14:textId="77777777" w:rsidR="00E04272" w:rsidRDefault="00E04272" w:rsidP="00E04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p>
    <w:p w14:paraId="5D568054" w14:textId="77777777" w:rsidR="00DB480F" w:rsidRPr="00FC4AAF" w:rsidRDefault="00DB480F" w:rsidP="00DB480F">
      <w:pPr>
        <w:spacing w:after="0"/>
        <w:jc w:val="both"/>
        <w:rPr>
          <w:rFonts w:ascii="Times New Roman" w:hAnsi="Times New Roman"/>
          <w:sz w:val="28"/>
          <w:szCs w:val="28"/>
        </w:rPr>
      </w:pPr>
    </w:p>
    <w:p w14:paraId="38E0B356" w14:textId="77777777" w:rsidR="00A42020" w:rsidRPr="00557E25" w:rsidRDefault="00A42020" w:rsidP="00DB4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3BDE80F9" w14:textId="77777777" w:rsidR="00051DCA" w:rsidRDefault="00051DCA" w:rsidP="00051D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1974C76D" w14:textId="77777777" w:rsidR="00026FB1" w:rsidRPr="00CF4E85" w:rsidRDefault="00026FB1" w:rsidP="00026F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4D7795CF" w14:textId="77777777" w:rsidR="002070AD" w:rsidRPr="005D1900" w:rsidRDefault="002070AD" w:rsidP="00026FB1">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3977A277" w:rsidR="002070AD" w:rsidRPr="005D1900" w:rsidRDefault="00051DC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424AF3E7" w:rsidR="002070AD" w:rsidRPr="005D1900" w:rsidRDefault="00953A5A"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11</w:t>
            </w:r>
          </w:p>
        </w:tc>
      </w:tr>
      <w:tr w:rsidR="002070AD" w:rsidRPr="005D1900" w14:paraId="102D951C" w14:textId="77777777" w:rsidTr="00854EC1">
        <w:trPr>
          <w:trHeight w:val="158"/>
        </w:trPr>
        <w:tc>
          <w:tcPr>
            <w:tcW w:w="8789" w:type="dxa"/>
          </w:tcPr>
          <w:p w14:paraId="2A845A00" w14:textId="77777777" w:rsidR="002070AD" w:rsidRPr="005D1900" w:rsidRDefault="002070AD" w:rsidP="002070AD">
            <w:pPr>
              <w:numPr>
                <w:ilvl w:val="0"/>
                <w:numId w:val="24"/>
              </w:numPr>
              <w:spacing w:before="240" w:line="276" w:lineRule="auto"/>
              <w:rPr>
                <w:rFonts w:ascii="Times New Roman" w:hAnsi="Times New Roman"/>
                <w:sz w:val="28"/>
                <w:szCs w:val="28"/>
              </w:rPr>
            </w:pPr>
            <w:proofErr w:type="spellStart"/>
            <w:r w:rsidRPr="005D1900">
              <w:rPr>
                <w:rFonts w:ascii="Times New Roman" w:hAnsi="Times New Roman"/>
                <w:sz w:val="28"/>
                <w:szCs w:val="28"/>
                <w:lang w:val="ru-RU"/>
              </w:rPr>
              <w:t>Услови</w:t>
            </w:r>
            <w:proofErr w:type="spellEnd"/>
            <w:r w:rsidRPr="005D1900">
              <w:rPr>
                <w:rFonts w:ascii="Times New Roman" w:hAnsi="Times New Roman"/>
                <w:sz w:val="28"/>
                <w:szCs w:val="28"/>
              </w:rPr>
              <w:t>я</w:t>
            </w:r>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реализации</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учебной</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дисциплины</w:t>
            </w:r>
            <w:proofErr w:type="spellEnd"/>
          </w:p>
        </w:tc>
        <w:tc>
          <w:tcPr>
            <w:tcW w:w="851" w:type="dxa"/>
          </w:tcPr>
          <w:p w14:paraId="327D68E3" w14:textId="024836E7" w:rsidR="002070AD" w:rsidRPr="005D1900" w:rsidRDefault="00953A5A"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20</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3CD748E5" w:rsidR="002070AD" w:rsidRPr="005D1900" w:rsidRDefault="00316507"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23</w:t>
            </w:r>
          </w:p>
        </w:tc>
      </w:tr>
    </w:tbl>
    <w:p w14:paraId="030FF343" w14:textId="77777777" w:rsidR="002070AD" w:rsidRPr="005D1900" w:rsidRDefault="002070AD" w:rsidP="002070AD">
      <w:pPr>
        <w:widowControl w:val="0"/>
        <w:autoSpaceDE w:val="0"/>
        <w:autoSpaceDN w:val="0"/>
        <w:spacing w:after="0"/>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5F0F06D4" w14:textId="4F339404" w:rsidR="009C0716" w:rsidRDefault="00E424FD" w:rsidP="00E70B74">
      <w:pPr>
        <w:pStyle w:val="1"/>
        <w:numPr>
          <w:ilvl w:val="0"/>
          <w:numId w:val="26"/>
        </w:numPr>
        <w:jc w:val="center"/>
        <w:rPr>
          <w:rFonts w:ascii="Times New Roman" w:hAnsi="Times New Roman" w:cs="Times New Roman"/>
          <w:b/>
          <w:bCs/>
          <w:color w:val="auto"/>
          <w:sz w:val="28"/>
          <w:szCs w:val="28"/>
        </w:rPr>
      </w:pPr>
      <w:bookmarkStart w:id="6" w:name="_heading=h.30j0zll" w:colFirst="0" w:colLast="0"/>
      <w:bookmarkStart w:id="7" w:name="_Toc113637405"/>
      <w:bookmarkStart w:id="8" w:name="_Toc124938099"/>
      <w:bookmarkStart w:id="9" w:name="_Hlk125106965"/>
      <w:bookmarkEnd w:id="1"/>
      <w:bookmarkEnd w:id="6"/>
      <w:r w:rsidRPr="00284A82">
        <w:rPr>
          <w:rFonts w:ascii="Times New Roman" w:hAnsi="Times New Roman" w:cs="Times New Roman"/>
          <w:b/>
          <w:bCs/>
          <w:color w:val="auto"/>
          <w:sz w:val="28"/>
          <w:szCs w:val="28"/>
        </w:rPr>
        <w:lastRenderedPageBreak/>
        <w:t>Общая характеристика примерной рабочей программы общеобразовательной дисциплины</w:t>
      </w:r>
      <w:bookmarkEnd w:id="7"/>
      <w:r w:rsidRPr="00284A82">
        <w:rPr>
          <w:rFonts w:ascii="Times New Roman" w:hAnsi="Times New Roman" w:cs="Times New Roman"/>
          <w:b/>
          <w:bCs/>
          <w:color w:val="auto"/>
          <w:sz w:val="28"/>
          <w:szCs w:val="28"/>
        </w:rPr>
        <w:t xml:space="preserve"> </w:t>
      </w:r>
      <w:bookmarkStart w:id="10" w:name="_Hlk124847644"/>
      <w:r w:rsidRPr="00284A82">
        <w:rPr>
          <w:rFonts w:ascii="Times New Roman" w:hAnsi="Times New Roman" w:cs="Times New Roman"/>
          <w:b/>
          <w:bCs/>
          <w:color w:val="auto"/>
          <w:sz w:val="28"/>
          <w:szCs w:val="28"/>
        </w:rPr>
        <w:t>«Русский язык»</w:t>
      </w:r>
      <w:bookmarkEnd w:id="8"/>
      <w:bookmarkEnd w:id="9"/>
      <w:bookmarkEnd w:id="10"/>
    </w:p>
    <w:p w14:paraId="3FCA4E88" w14:textId="77777777" w:rsidR="00E70B74" w:rsidRPr="00E70B74" w:rsidRDefault="00E70B74" w:rsidP="00E70B74">
      <w:pPr>
        <w:pStyle w:val="a5"/>
      </w:pPr>
    </w:p>
    <w:p w14:paraId="3B0F10D8" w14:textId="77777777" w:rsidR="00E70B74" w:rsidRPr="00E70B74" w:rsidRDefault="00E70B74" w:rsidP="00E70B74">
      <w:pPr>
        <w:autoSpaceDE w:val="0"/>
        <w:autoSpaceDN w:val="0"/>
        <w:adjustRightInd w:val="0"/>
        <w:spacing w:after="0"/>
        <w:ind w:firstLine="708"/>
        <w:jc w:val="both"/>
        <w:rPr>
          <w:rFonts w:ascii="Times New Roman" w:hAnsi="Times New Roman"/>
          <w:sz w:val="28"/>
          <w:szCs w:val="28"/>
        </w:rPr>
      </w:pPr>
      <w:r w:rsidRPr="00E70B74">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4C05F93F" w14:textId="77777777" w:rsidR="00E70B74" w:rsidRPr="00E70B74" w:rsidRDefault="00E70B74" w:rsidP="00E70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1C37CA5E" w14:textId="77777777" w:rsidR="00E70B74" w:rsidRPr="00E70B74" w:rsidRDefault="00E70B74" w:rsidP="00E70B74">
      <w:pPr>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sidRPr="00E70B74">
        <w:rPr>
          <w:rFonts w:ascii="Times New Roman" w:hAnsi="Times New Roman"/>
          <w:b/>
          <w:bCs/>
          <w:sz w:val="28"/>
          <w:szCs w:val="28"/>
        </w:rPr>
        <w:t>Место дисциплины в структуре основной профессиональной образовательной программы</w:t>
      </w:r>
    </w:p>
    <w:p w14:paraId="235B41E1" w14:textId="77777777" w:rsidR="00E70B74" w:rsidRPr="00E70B74" w:rsidRDefault="00E70B74" w:rsidP="00E70B74">
      <w:pPr>
        <w:spacing w:after="0"/>
        <w:ind w:firstLine="709"/>
        <w:jc w:val="both"/>
        <w:rPr>
          <w:rFonts w:ascii="Times New Roman" w:hAnsi="Times New Roman"/>
          <w:bCs/>
          <w:sz w:val="28"/>
          <w:szCs w:val="28"/>
        </w:rPr>
      </w:pPr>
      <w:r w:rsidRPr="00E70B74">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Pr="00E70B74">
        <w:rPr>
          <w:rFonts w:ascii="Times New Roman" w:hAnsi="Times New Roman"/>
          <w:sz w:val="28"/>
          <w:szCs w:val="28"/>
        </w:rPr>
        <w:t xml:space="preserve"> специальности </w:t>
      </w:r>
      <w:r w:rsidRPr="00E70B74">
        <w:rPr>
          <w:rFonts w:ascii="Times New Roman" w:hAnsi="Times New Roman"/>
          <w:bCs/>
          <w:sz w:val="28"/>
          <w:szCs w:val="28"/>
        </w:rPr>
        <w:t>08.02.01. Строительство и эксплуатация зданий и сооружений.</w:t>
      </w:r>
    </w:p>
    <w:p w14:paraId="7EFB2462" w14:textId="77777777" w:rsidR="00E70B74" w:rsidRPr="00E70B74" w:rsidRDefault="00E70B74" w:rsidP="00E70B74">
      <w:pPr>
        <w:autoSpaceDE w:val="0"/>
        <w:autoSpaceDN w:val="0"/>
        <w:adjustRightInd w:val="0"/>
        <w:spacing w:after="0"/>
        <w:ind w:firstLine="708"/>
        <w:jc w:val="both"/>
        <w:rPr>
          <w:rFonts w:ascii="Times New Roman" w:hAnsi="Times New Roman"/>
          <w:sz w:val="28"/>
          <w:szCs w:val="28"/>
        </w:rPr>
      </w:pPr>
      <w:r w:rsidRPr="00E70B74">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sidRPr="00E70B74">
        <w:rPr>
          <w:rFonts w:ascii="Times New Roman" w:hAnsi="Times New Roman"/>
          <w:sz w:val="28"/>
          <w:szCs w:val="28"/>
        </w:rPr>
        <w:t>метапредметных</w:t>
      </w:r>
      <w:proofErr w:type="spellEnd"/>
      <w:r w:rsidRPr="00E70B74">
        <w:rPr>
          <w:rFonts w:ascii="Times New Roman" w:hAnsi="Times New Roman"/>
          <w:sz w:val="28"/>
          <w:szCs w:val="28"/>
        </w:rPr>
        <w:t xml:space="preserve"> и предметных результатов обучения, что возможно на основе </w:t>
      </w:r>
      <w:proofErr w:type="spellStart"/>
      <w:r w:rsidRPr="00E70B74">
        <w:rPr>
          <w:rFonts w:ascii="Times New Roman" w:hAnsi="Times New Roman"/>
          <w:sz w:val="28"/>
          <w:szCs w:val="28"/>
        </w:rPr>
        <w:t>компетентностного</w:t>
      </w:r>
      <w:proofErr w:type="spellEnd"/>
      <w:r w:rsidRPr="00E70B74">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E70B74">
        <w:rPr>
          <w:rFonts w:ascii="Times New Roman" w:hAnsi="Times New Roman"/>
          <w:sz w:val="28"/>
          <w:szCs w:val="28"/>
        </w:rPr>
        <w:t>культуроведческой</w:t>
      </w:r>
      <w:proofErr w:type="spellEnd"/>
      <w:r w:rsidRPr="00E70B74">
        <w:rPr>
          <w:rFonts w:ascii="Times New Roman" w:hAnsi="Times New Roman"/>
          <w:sz w:val="28"/>
          <w:szCs w:val="28"/>
        </w:rPr>
        <w:t xml:space="preserve"> компетенций.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03AFC708" w14:textId="77777777" w:rsidR="00E70B74" w:rsidRPr="00E70B74" w:rsidRDefault="00E70B74" w:rsidP="00E70B74">
      <w:pPr>
        <w:autoSpaceDE w:val="0"/>
        <w:autoSpaceDN w:val="0"/>
        <w:adjustRightInd w:val="0"/>
        <w:spacing w:after="0"/>
        <w:ind w:firstLine="708"/>
        <w:jc w:val="both"/>
        <w:rPr>
          <w:rFonts w:ascii="Times New Roman" w:hAnsi="Times New Roman"/>
          <w:sz w:val="28"/>
          <w:szCs w:val="28"/>
        </w:rPr>
      </w:pPr>
      <w:r w:rsidRPr="00E70B74">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0973221A" w14:textId="77777777" w:rsidR="00E70B74" w:rsidRPr="00E70B74" w:rsidRDefault="00E70B74" w:rsidP="00E70B74">
      <w:pPr>
        <w:autoSpaceDE w:val="0"/>
        <w:autoSpaceDN w:val="0"/>
        <w:adjustRightInd w:val="0"/>
        <w:spacing w:after="0"/>
        <w:ind w:firstLine="708"/>
        <w:jc w:val="both"/>
        <w:rPr>
          <w:rFonts w:ascii="Times New Roman" w:hAnsi="Times New Roman"/>
          <w:sz w:val="28"/>
          <w:szCs w:val="28"/>
        </w:rPr>
      </w:pPr>
      <w:r w:rsidRPr="00E70B74">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sidRPr="00E70B74">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20EFE8A8" w14:textId="77777777" w:rsidR="00E70B74" w:rsidRPr="00E70B74" w:rsidRDefault="00E70B74" w:rsidP="00E70B74">
      <w:pPr>
        <w:autoSpaceDE w:val="0"/>
        <w:autoSpaceDN w:val="0"/>
        <w:adjustRightInd w:val="0"/>
        <w:spacing w:after="0"/>
        <w:ind w:firstLine="708"/>
        <w:jc w:val="both"/>
        <w:rPr>
          <w:rFonts w:ascii="Times New Roman" w:hAnsi="Times New Roman"/>
          <w:sz w:val="28"/>
          <w:szCs w:val="28"/>
        </w:rPr>
      </w:pPr>
      <w:r w:rsidRPr="00E70B74">
        <w:rPr>
          <w:rFonts w:ascii="Times New Roman" w:hAnsi="Times New Roman"/>
          <w:sz w:val="28"/>
          <w:szCs w:val="28"/>
        </w:rPr>
        <w:t xml:space="preserve">Формирование </w:t>
      </w:r>
      <w:proofErr w:type="spellStart"/>
      <w:r w:rsidRPr="00E70B74">
        <w:rPr>
          <w:rFonts w:ascii="Times New Roman" w:hAnsi="Times New Roman"/>
          <w:sz w:val="28"/>
          <w:szCs w:val="28"/>
        </w:rPr>
        <w:t>культуроведческой</w:t>
      </w:r>
      <w:proofErr w:type="spellEnd"/>
      <w:r w:rsidRPr="00E70B74">
        <w:rPr>
          <w:rFonts w:ascii="Times New Roman" w:hAnsi="Times New Roman"/>
          <w:sz w:val="28"/>
          <w:szCs w:val="28"/>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2EBD4B20" w14:textId="77777777" w:rsidR="00E70B74" w:rsidRPr="00E70B74" w:rsidRDefault="00E70B74" w:rsidP="00E70B74">
      <w:pPr>
        <w:autoSpaceDE w:val="0"/>
        <w:autoSpaceDN w:val="0"/>
        <w:adjustRightInd w:val="0"/>
        <w:spacing w:after="0"/>
        <w:ind w:firstLine="708"/>
        <w:jc w:val="both"/>
        <w:rPr>
          <w:rFonts w:ascii="Times New Roman" w:hAnsi="Times New Roman"/>
          <w:sz w:val="28"/>
          <w:szCs w:val="28"/>
        </w:rPr>
      </w:pPr>
      <w:r w:rsidRPr="00E70B74">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2EF7D927" w14:textId="77777777" w:rsidR="00E70B74" w:rsidRPr="00E70B74" w:rsidRDefault="00E70B74" w:rsidP="00E70B74">
      <w:pPr>
        <w:autoSpaceDE w:val="0"/>
        <w:autoSpaceDN w:val="0"/>
        <w:adjustRightInd w:val="0"/>
        <w:spacing w:after="0"/>
        <w:ind w:firstLine="708"/>
        <w:jc w:val="both"/>
        <w:rPr>
          <w:rFonts w:ascii="Times New Roman" w:hAnsi="Times New Roman"/>
          <w:sz w:val="28"/>
          <w:szCs w:val="28"/>
        </w:rPr>
      </w:pPr>
      <w:r w:rsidRPr="00E70B74">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75526E6D" w14:textId="77777777" w:rsidR="00E70B74" w:rsidRPr="00E70B74" w:rsidRDefault="00E70B74" w:rsidP="00E70B74">
      <w:pPr>
        <w:spacing w:after="0"/>
        <w:rPr>
          <w:rFonts w:ascii="Times New Roman" w:hAnsi="Times New Roman"/>
          <w:sz w:val="28"/>
          <w:szCs w:val="28"/>
        </w:rPr>
      </w:pPr>
    </w:p>
    <w:p w14:paraId="766353D0" w14:textId="77777777" w:rsidR="00E70B74" w:rsidRPr="00E70B74" w:rsidRDefault="00E70B74" w:rsidP="00E70B74">
      <w:pPr>
        <w:spacing w:after="0"/>
        <w:rPr>
          <w:rFonts w:ascii="Times New Roman" w:hAnsi="Times New Roman"/>
          <w:b/>
          <w:sz w:val="28"/>
          <w:szCs w:val="28"/>
        </w:rPr>
      </w:pPr>
    </w:p>
    <w:p w14:paraId="5B935B75" w14:textId="77777777" w:rsidR="00E70B74" w:rsidRPr="00E70B74" w:rsidRDefault="00E70B74" w:rsidP="00E70B74">
      <w:pPr>
        <w:tabs>
          <w:tab w:val="left" w:pos="10076"/>
          <w:tab w:val="left" w:pos="10992"/>
          <w:tab w:val="left" w:pos="11908"/>
          <w:tab w:val="left" w:pos="12824"/>
          <w:tab w:val="left" w:pos="13740"/>
          <w:tab w:val="left" w:pos="14656"/>
        </w:tabs>
        <w:spacing w:after="0"/>
        <w:ind w:firstLine="709"/>
        <w:contextualSpacing/>
        <w:jc w:val="both"/>
        <w:rPr>
          <w:rFonts w:ascii="Times New Roman" w:hAnsi="Times New Roman"/>
          <w:b/>
          <w:sz w:val="28"/>
          <w:szCs w:val="28"/>
        </w:rPr>
      </w:pPr>
      <w:r w:rsidRPr="00E70B74">
        <w:rPr>
          <w:rFonts w:ascii="Times New Roman" w:hAnsi="Times New Roman"/>
          <w:b/>
          <w:sz w:val="28"/>
          <w:szCs w:val="28"/>
        </w:rPr>
        <w:t>1.2. Цели и планируемые результаты освоения дисциплины:</w:t>
      </w:r>
    </w:p>
    <w:p w14:paraId="3F286BF3" w14:textId="77777777" w:rsidR="00E70B74" w:rsidRPr="00E70B74" w:rsidRDefault="00E70B74" w:rsidP="00E70B7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0CC217F5" w14:textId="77777777" w:rsidR="00E70B74" w:rsidRPr="00E70B74" w:rsidRDefault="00E70B74" w:rsidP="00E70B7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E70B74">
        <w:rPr>
          <w:rFonts w:ascii="Times New Roman" w:hAnsi="Times New Roman"/>
          <w:b/>
          <w:bCs/>
          <w:sz w:val="28"/>
          <w:szCs w:val="28"/>
        </w:rPr>
        <w:t xml:space="preserve">1.2.1. Цель общеобразовательной дисциплины </w:t>
      </w:r>
    </w:p>
    <w:p w14:paraId="0D1DBAD8" w14:textId="77777777" w:rsidR="00E70B74" w:rsidRPr="00E70B74" w:rsidRDefault="00E70B74" w:rsidP="00E70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E70B74">
        <w:rPr>
          <w:rFonts w:ascii="Times New Roman" w:hAnsi="Times New Roman"/>
          <w:bCs/>
          <w:sz w:val="28"/>
          <w:szCs w:val="28"/>
        </w:rPr>
        <w:t xml:space="preserve">Цель дисциплины «Русский язык»: </w:t>
      </w:r>
      <w:bookmarkStart w:id="11" w:name="_heading=h.tyjcwt" w:colFirst="0" w:colLast="0"/>
      <w:bookmarkEnd w:id="11"/>
      <w:r w:rsidRPr="00E70B74">
        <w:rPr>
          <w:rFonts w:ascii="Times New Roman" w:hAnsi="Times New Roman"/>
          <w:bCs/>
          <w:sz w:val="28"/>
          <w:szCs w:val="28"/>
        </w:rPr>
        <w:t xml:space="preserve">сформировать у обучающихся знания и умения в области языка, навыки их применения в практической профессиональной деятельности. </w:t>
      </w:r>
    </w:p>
    <w:p w14:paraId="4895A3B8" w14:textId="77777777" w:rsidR="00E70B74" w:rsidRPr="00E70B74" w:rsidRDefault="00E70B74" w:rsidP="00E70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E70B74">
        <w:rPr>
          <w:rFonts w:ascii="Times New Roman" w:hAnsi="Times New Roman"/>
          <w:bCs/>
          <w:sz w:val="28"/>
          <w:szCs w:val="28"/>
        </w:rPr>
        <w:t xml:space="preserve">- совершенствование </w:t>
      </w:r>
      <w:proofErr w:type="spellStart"/>
      <w:r w:rsidRPr="00E70B74">
        <w:rPr>
          <w:rFonts w:ascii="Times New Roman" w:hAnsi="Times New Roman"/>
          <w:bCs/>
          <w:sz w:val="28"/>
          <w:szCs w:val="28"/>
        </w:rPr>
        <w:t>общеучебных</w:t>
      </w:r>
      <w:proofErr w:type="spellEnd"/>
      <w:r w:rsidRPr="00E70B74">
        <w:rPr>
          <w:rFonts w:ascii="Times New Roman" w:hAnsi="Times New Roman"/>
          <w:bCs/>
          <w:sz w:val="28"/>
          <w:szCs w:val="28"/>
        </w:rPr>
        <w:t xml:space="preserve"> умений и навыков обучаемых: </w:t>
      </w:r>
    </w:p>
    <w:p w14:paraId="2FB6ACFA" w14:textId="77777777" w:rsidR="00E70B74" w:rsidRPr="00E70B74" w:rsidRDefault="00E70B74" w:rsidP="00E70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sidRPr="00E70B74">
        <w:rPr>
          <w:rFonts w:ascii="Times New Roman" w:hAnsi="Times New Roman"/>
          <w:bCs/>
          <w:sz w:val="28"/>
          <w:szCs w:val="28"/>
        </w:rPr>
        <w:t xml:space="preserve">- языковых, речемыслительных, орфографических, пунктуационных, стилистических; </w:t>
      </w:r>
    </w:p>
    <w:p w14:paraId="0E16B237" w14:textId="77777777" w:rsidR="00E70B74" w:rsidRPr="00E70B74" w:rsidRDefault="00E70B74" w:rsidP="00E70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E70B74">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sidRPr="00E70B74">
        <w:rPr>
          <w:rFonts w:ascii="Times New Roman" w:hAnsi="Times New Roman"/>
          <w:bCs/>
          <w:sz w:val="28"/>
          <w:szCs w:val="28"/>
        </w:rPr>
        <w:t>культуроведческой</w:t>
      </w:r>
      <w:proofErr w:type="spellEnd"/>
      <w:r w:rsidRPr="00E70B74">
        <w:rPr>
          <w:rFonts w:ascii="Times New Roman" w:hAnsi="Times New Roman"/>
          <w:bCs/>
          <w:sz w:val="28"/>
          <w:szCs w:val="28"/>
        </w:rPr>
        <w:t xml:space="preserve">); </w:t>
      </w:r>
    </w:p>
    <w:p w14:paraId="17BF8EB9" w14:textId="77777777" w:rsidR="00E70B74" w:rsidRPr="00E70B74" w:rsidRDefault="00E70B74" w:rsidP="00E70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E70B74">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2AD2FF2A" w14:textId="77777777" w:rsidR="00E70B74" w:rsidRPr="00E70B74" w:rsidRDefault="00E70B74" w:rsidP="00E70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E70B74">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7B93AB52" w14:textId="77777777" w:rsidR="00E70B74" w:rsidRPr="00E70B74" w:rsidRDefault="00E70B74" w:rsidP="00E70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E70B74">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6B206A6A" w14:textId="77777777" w:rsidR="00E70B74" w:rsidRPr="00E70B74" w:rsidRDefault="00E70B74" w:rsidP="00E70B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E70B74">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559F47A3" w14:textId="77777777" w:rsidR="00E70B74" w:rsidRPr="00E70B74" w:rsidRDefault="00E70B74" w:rsidP="00E70B74">
      <w:pPr>
        <w:spacing w:after="0"/>
        <w:ind w:left="57" w:right="57" w:firstLine="709"/>
        <w:jc w:val="both"/>
        <w:rPr>
          <w:rFonts w:ascii="Times New Roman" w:hAnsi="Times New Roman"/>
          <w:bCs/>
          <w:sz w:val="28"/>
          <w:szCs w:val="28"/>
        </w:rPr>
      </w:pPr>
    </w:p>
    <w:p w14:paraId="5A8C1E0B" w14:textId="77777777" w:rsidR="00E70B74" w:rsidRPr="00E70B74" w:rsidRDefault="00E70B74" w:rsidP="00E70B74">
      <w:pPr>
        <w:spacing w:after="0"/>
        <w:ind w:left="57" w:right="57" w:firstLine="709"/>
        <w:jc w:val="both"/>
        <w:rPr>
          <w:rFonts w:ascii="Times New Roman" w:hAnsi="Times New Roman"/>
          <w:b/>
          <w:color w:val="000000"/>
          <w:sz w:val="24"/>
          <w:szCs w:val="24"/>
        </w:rPr>
      </w:pPr>
    </w:p>
    <w:p w14:paraId="4C696011" w14:textId="77777777" w:rsidR="00E70B74" w:rsidRPr="00E70B74" w:rsidRDefault="00E70B74" w:rsidP="00E70B74">
      <w:pPr>
        <w:suppressAutoHyphens/>
        <w:spacing w:after="0"/>
        <w:jc w:val="both"/>
        <w:rPr>
          <w:rFonts w:ascii="Times New Roman" w:hAnsi="Times New Roman"/>
          <w:b/>
          <w:bCs/>
          <w:sz w:val="28"/>
          <w:szCs w:val="28"/>
        </w:rPr>
      </w:pPr>
      <w:r w:rsidRPr="00E70B74">
        <w:rPr>
          <w:rFonts w:ascii="Times New Roman" w:hAnsi="Times New Roman"/>
          <w:b/>
          <w:bCs/>
          <w:sz w:val="28"/>
          <w:szCs w:val="28"/>
        </w:rPr>
        <w:t>1.2.2. Планируемые результаты освоения общеобразовательной дисциплины</w:t>
      </w:r>
      <w:r w:rsidRPr="00E70B74">
        <w:rPr>
          <w:rFonts w:ascii="Times New Roman" w:eastAsia="Calibri" w:hAnsi="Times New Roman"/>
          <w:b/>
          <w:bCs/>
          <w:sz w:val="28"/>
          <w:szCs w:val="28"/>
        </w:rPr>
        <w:t xml:space="preserve"> в соответствии с ФГОС СПО и на основе ФГОС СОО</w:t>
      </w:r>
    </w:p>
    <w:p w14:paraId="01973E60" w14:textId="77777777" w:rsidR="00E70B74" w:rsidRPr="00E70B74" w:rsidRDefault="00E70B74" w:rsidP="00E70B74">
      <w:pPr>
        <w:spacing w:after="0"/>
        <w:ind w:left="57" w:right="57" w:firstLine="709"/>
        <w:jc w:val="both"/>
        <w:rPr>
          <w:rFonts w:ascii="Times New Roman" w:hAnsi="Times New Roman"/>
          <w:i/>
          <w:sz w:val="28"/>
          <w:szCs w:val="28"/>
        </w:rPr>
      </w:pPr>
      <w:r w:rsidRPr="00E70B74">
        <w:rPr>
          <w:rFonts w:ascii="Times New Roman" w:hAnsi="Times New Roman"/>
          <w:bCs/>
          <w:sz w:val="28"/>
          <w:szCs w:val="28"/>
        </w:rPr>
        <w:t>Особое значение дисциплина имеет при формировании и развитии ОК и ПК</w:t>
      </w:r>
      <w:r w:rsidRPr="00E70B74">
        <w:rPr>
          <w:rFonts w:ascii="Times New Roman" w:hAnsi="Times New Roman"/>
          <w:i/>
          <w:sz w:val="28"/>
          <w:szCs w:val="28"/>
        </w:rPr>
        <w:t xml:space="preserve">. </w:t>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t xml:space="preserve">ОК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 xml:space="preserve">высказывания;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lastRenderedPageBreak/>
              <w:t xml:space="preserve">ОК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lastRenderedPageBreak/>
              <w:t xml:space="preserve">ОК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4734DE32" w14:textId="6230D8B8" w:rsidR="002070AD" w:rsidRPr="00E04272" w:rsidRDefault="00E04272" w:rsidP="00E04272">
            <w:pPr>
              <w:shd w:val="clear" w:color="auto" w:fill="FFFFFF"/>
              <w:rPr>
                <w:rFonts w:ascii="Times New Roman" w:eastAsia="Helvetica" w:hAnsi="Times New Roman"/>
                <w:color w:val="1A1A1A"/>
                <w:sz w:val="28"/>
                <w:szCs w:val="28"/>
              </w:rPr>
            </w:pPr>
            <w:r w:rsidRPr="00D21142">
              <w:rPr>
                <w:rFonts w:ascii="Times New Roman" w:eastAsia="Helvetica" w:hAnsi="Times New Roman"/>
                <w:color w:val="1A1A1A"/>
                <w:sz w:val="28"/>
                <w:szCs w:val="28"/>
                <w:shd w:val="clear" w:color="auto" w:fill="FFFFFF"/>
                <w:lang w:eastAsia="zh-CN" w:bidi="ar"/>
              </w:rPr>
              <w:lastRenderedPageBreak/>
              <w:t>ПК 1.1. Подготавливать исходные</w:t>
            </w:r>
            <w:r>
              <w:rPr>
                <w:rFonts w:ascii="Times New Roman" w:eastAsia="Helvetica" w:hAnsi="Times New Roman"/>
                <w:color w:val="1A1A1A"/>
                <w:sz w:val="28"/>
                <w:szCs w:val="28"/>
                <w:shd w:val="clear" w:color="auto" w:fill="FFFFFF"/>
                <w:lang w:eastAsia="zh-CN" w:bidi="ar"/>
              </w:rPr>
              <w:t xml:space="preserve"> </w:t>
            </w:r>
            <w:r w:rsidRPr="00D21142">
              <w:rPr>
                <w:rFonts w:ascii="Times New Roman" w:eastAsia="Helvetica" w:hAnsi="Times New Roman"/>
                <w:color w:val="1A1A1A"/>
                <w:sz w:val="28"/>
                <w:szCs w:val="28"/>
                <w:shd w:val="clear" w:color="auto" w:fill="FFFFFF"/>
                <w:lang w:eastAsia="zh-CN" w:bidi="ar"/>
              </w:rPr>
              <w:t>данные для проектирования, в том</w:t>
            </w:r>
            <w:r>
              <w:rPr>
                <w:rFonts w:ascii="Times New Roman" w:eastAsia="Helvetica" w:hAnsi="Times New Roman"/>
                <w:color w:val="1A1A1A"/>
                <w:sz w:val="28"/>
                <w:szCs w:val="28"/>
                <w:shd w:val="clear" w:color="auto" w:fill="FFFFFF"/>
                <w:lang w:eastAsia="zh-CN" w:bidi="ar"/>
              </w:rPr>
              <w:t xml:space="preserve"> </w:t>
            </w:r>
            <w:r w:rsidRPr="00D21142">
              <w:rPr>
                <w:rFonts w:ascii="Times New Roman" w:eastAsia="Helvetica" w:hAnsi="Times New Roman"/>
                <w:color w:val="1A1A1A"/>
                <w:sz w:val="28"/>
                <w:szCs w:val="28"/>
                <w:shd w:val="clear" w:color="auto" w:fill="FFFFFF"/>
                <w:lang w:eastAsia="zh-CN" w:bidi="ar"/>
              </w:rPr>
              <w:t>числе для разработки отдельных</w:t>
            </w:r>
            <w:r>
              <w:rPr>
                <w:rFonts w:ascii="Times New Roman" w:eastAsia="Helvetica" w:hAnsi="Times New Roman"/>
                <w:color w:val="1A1A1A"/>
                <w:sz w:val="28"/>
                <w:szCs w:val="28"/>
                <w:shd w:val="clear" w:color="auto" w:fill="FFFFFF"/>
                <w:lang w:eastAsia="zh-CN" w:bidi="ar"/>
              </w:rPr>
              <w:t xml:space="preserve"> </w:t>
            </w:r>
            <w:r w:rsidRPr="00D21142">
              <w:rPr>
                <w:rFonts w:ascii="Times New Roman" w:eastAsia="Helvetica" w:hAnsi="Times New Roman"/>
                <w:color w:val="1A1A1A"/>
                <w:sz w:val="28"/>
                <w:szCs w:val="28"/>
                <w:shd w:val="clear" w:color="auto" w:fill="FFFFFF"/>
                <w:lang w:eastAsia="zh-CN" w:bidi="ar"/>
              </w:rPr>
              <w:t>архитектурных и объемно-планировочных решений</w:t>
            </w:r>
            <w:r>
              <w:rPr>
                <w:rFonts w:ascii="Times New Roman" w:eastAsia="Helvetica" w:hAnsi="Times New Roman"/>
                <w:color w:val="1A1A1A"/>
                <w:sz w:val="28"/>
                <w:szCs w:val="28"/>
              </w:rPr>
              <w:t>.</w:t>
            </w: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2"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2"/>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4430C4B3"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в т.</w:t>
            </w:r>
            <w:r w:rsidR="0006633C">
              <w:rPr>
                <w:rFonts w:ascii="Times New Roman" w:hAnsi="Times New Roman"/>
                <w:b/>
                <w:sz w:val="28"/>
                <w:szCs w:val="28"/>
              </w:rPr>
              <w:t xml:space="preserve"> </w:t>
            </w:r>
            <w:r w:rsidRPr="00854EC1">
              <w:rPr>
                <w:rFonts w:ascii="Times New Roman" w:hAnsi="Times New Roman"/>
                <w:b/>
                <w:sz w:val="28"/>
                <w:szCs w:val="28"/>
              </w:rPr>
              <w:t>ч.</w:t>
            </w:r>
            <w:r w:rsidR="0006633C">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0788CD0D" w:rsidR="00883EC1" w:rsidRPr="00854EC1" w:rsidRDefault="00EA17C2"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4E6FC188" w:rsidR="00883EC1" w:rsidRPr="00854EC1" w:rsidRDefault="005C39F1"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4CD91451" w:rsidR="00883EC1" w:rsidRPr="00284A82" w:rsidRDefault="000E5080" w:rsidP="00372DFF">
      <w:pPr>
        <w:pStyle w:val="11"/>
        <w:spacing w:after="0"/>
        <w:rPr>
          <w:rFonts w:ascii="Times New Roman" w:hAnsi="Times New Roman" w:cs="Times New Roman"/>
          <w:b/>
          <w:bCs/>
          <w:sz w:val="28"/>
          <w:szCs w:val="28"/>
        </w:rPr>
      </w:pPr>
      <w:bookmarkStart w:id="13" w:name="_heading=h.4d34og8" w:colFirst="0" w:colLast="0"/>
      <w:bookmarkEnd w:id="13"/>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p w14:paraId="22F4CF22" w14:textId="77777777" w:rsidR="00883EC1" w:rsidRPr="00284A82" w:rsidRDefault="00883EC1" w:rsidP="00372DFF">
      <w:pPr>
        <w:pBdr>
          <w:top w:val="nil"/>
          <w:left w:val="nil"/>
          <w:bottom w:val="nil"/>
          <w:right w:val="nil"/>
          <w:between w:val="nil"/>
        </w:pBdr>
        <w:spacing w:after="0"/>
        <w:ind w:left="57" w:right="57"/>
        <w:rPr>
          <w:rFonts w:ascii="Times New Roman" w:hAnsi="Times New Roman"/>
          <w:b/>
          <w:color w:val="000000"/>
          <w:sz w:val="24"/>
          <w:szCs w:val="24"/>
        </w:rPr>
      </w:pP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8582"/>
        <w:gridCol w:w="1276"/>
        <w:gridCol w:w="2186"/>
      </w:tblGrid>
      <w:tr w:rsidR="00883EC1" w:rsidRPr="00FA5797" w14:paraId="22F4CF28" w14:textId="77777777" w:rsidTr="00372DFF">
        <w:trPr>
          <w:trHeight w:val="20"/>
        </w:trPr>
        <w:tc>
          <w:tcPr>
            <w:tcW w:w="938" w:type="pct"/>
            <w:shd w:val="clear" w:color="auto" w:fill="auto"/>
            <w:vAlign w:val="center"/>
          </w:tcPr>
          <w:p w14:paraId="22F4CF23" w14:textId="77777777" w:rsidR="00883EC1" w:rsidRPr="00FA5797"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Наименование разделов и тем</w:t>
            </w:r>
          </w:p>
        </w:tc>
        <w:tc>
          <w:tcPr>
            <w:tcW w:w="2906" w:type="pct"/>
            <w:shd w:val="clear" w:color="auto" w:fill="auto"/>
            <w:vAlign w:val="center"/>
          </w:tcPr>
          <w:p w14:paraId="22F4CF24" w14:textId="783BA4ED" w:rsidR="00883EC1" w:rsidRPr="00FA5797" w:rsidRDefault="00D74243"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22F4CF25" w14:textId="77777777" w:rsidR="00883EC1" w:rsidRPr="00FA5797"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Объем часов</w:t>
            </w:r>
          </w:p>
        </w:tc>
        <w:tc>
          <w:tcPr>
            <w:tcW w:w="718" w:type="pct"/>
            <w:shd w:val="clear" w:color="auto" w:fill="auto"/>
            <w:vAlign w:val="center"/>
          </w:tcPr>
          <w:p w14:paraId="22F4CF26" w14:textId="24DBFA48" w:rsidR="00D74243" w:rsidRPr="00FA5797"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Формируемые компетенци</w:t>
            </w:r>
            <w:r w:rsidR="00D74243" w:rsidRPr="00FA5797">
              <w:rPr>
                <w:rFonts w:ascii="Times New Roman" w:hAnsi="Times New Roman"/>
                <w:b/>
                <w:sz w:val="28"/>
                <w:szCs w:val="28"/>
              </w:rPr>
              <w:t>и</w:t>
            </w:r>
          </w:p>
          <w:p w14:paraId="22F4CF27" w14:textId="7D43978F" w:rsidR="00883EC1" w:rsidRPr="00FA5797" w:rsidRDefault="00883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883EC1" w:rsidRPr="00FA5797" w14:paraId="22F4CF2D" w14:textId="77777777" w:rsidTr="00372DFF">
        <w:trPr>
          <w:trHeight w:val="20"/>
        </w:trPr>
        <w:tc>
          <w:tcPr>
            <w:tcW w:w="938" w:type="pct"/>
            <w:shd w:val="clear" w:color="auto" w:fill="auto"/>
          </w:tcPr>
          <w:p w14:paraId="22F4CF29" w14:textId="77777777" w:rsidR="00883EC1" w:rsidRPr="00FA5797"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1</w:t>
            </w:r>
          </w:p>
        </w:tc>
        <w:tc>
          <w:tcPr>
            <w:tcW w:w="2906" w:type="pct"/>
            <w:shd w:val="clear" w:color="auto" w:fill="auto"/>
          </w:tcPr>
          <w:p w14:paraId="22F4CF2A" w14:textId="77777777" w:rsidR="00883EC1" w:rsidRPr="00FA5797"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2</w:t>
            </w:r>
          </w:p>
        </w:tc>
        <w:tc>
          <w:tcPr>
            <w:tcW w:w="438" w:type="pct"/>
            <w:shd w:val="clear" w:color="auto" w:fill="auto"/>
          </w:tcPr>
          <w:p w14:paraId="22F4CF2B" w14:textId="77777777" w:rsidR="00883EC1" w:rsidRPr="00FA5797"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3</w:t>
            </w:r>
          </w:p>
        </w:tc>
        <w:tc>
          <w:tcPr>
            <w:tcW w:w="718" w:type="pct"/>
            <w:shd w:val="clear" w:color="auto" w:fill="auto"/>
          </w:tcPr>
          <w:p w14:paraId="22F4CF2C" w14:textId="77777777" w:rsidR="00883EC1" w:rsidRPr="00FA5797"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4</w:t>
            </w:r>
          </w:p>
        </w:tc>
      </w:tr>
      <w:tr w:rsidR="00883EC1" w:rsidRPr="00FA5797" w14:paraId="22F4CF2F" w14:textId="77777777" w:rsidTr="00372DFF">
        <w:trPr>
          <w:trHeight w:val="20"/>
        </w:trPr>
        <w:tc>
          <w:tcPr>
            <w:tcW w:w="5000" w:type="pct"/>
            <w:gridSpan w:val="4"/>
            <w:shd w:val="clear" w:color="auto" w:fill="auto"/>
          </w:tcPr>
          <w:p w14:paraId="22F4CF2E" w14:textId="77777777" w:rsidR="00883EC1" w:rsidRPr="00FA5797" w:rsidRDefault="000E5080"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Основное содержание</w:t>
            </w:r>
          </w:p>
        </w:tc>
      </w:tr>
      <w:tr w:rsidR="00F00D57" w:rsidRPr="00FA5797" w14:paraId="22F4CF37" w14:textId="77777777" w:rsidTr="00372DFF">
        <w:trPr>
          <w:trHeight w:val="20"/>
        </w:trPr>
        <w:tc>
          <w:tcPr>
            <w:tcW w:w="3844" w:type="pct"/>
            <w:gridSpan w:val="2"/>
            <w:shd w:val="clear" w:color="auto" w:fill="auto"/>
          </w:tcPr>
          <w:p w14:paraId="22F4CF31" w14:textId="0CF5977C" w:rsidR="00F00D57" w:rsidRPr="00FA5797" w:rsidRDefault="00F00D57"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sidRPr="00FA5797">
              <w:rPr>
                <w:rFonts w:ascii="Times New Roman" w:hAnsi="Times New Roman"/>
                <w:b/>
                <w:sz w:val="28"/>
                <w:szCs w:val="28"/>
              </w:rPr>
              <w:t xml:space="preserve">Раздел 1. </w:t>
            </w:r>
            <w:r w:rsidRPr="00AD5CCD">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shd w:val="clear" w:color="auto" w:fill="auto"/>
          </w:tcPr>
          <w:p w14:paraId="22F4CF32" w14:textId="62C5568E" w:rsidR="00F00D57" w:rsidRPr="00FA5797" w:rsidRDefault="00C97D2A"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shd w:val="clear" w:color="auto" w:fill="auto"/>
          </w:tcPr>
          <w:p w14:paraId="22F4CF36" w14:textId="4A78788B" w:rsidR="00F00D57" w:rsidRPr="005831C4" w:rsidRDefault="000B3C8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olor w:val="000000" w:themeColor="text1"/>
                <w:sz w:val="28"/>
                <w:szCs w:val="28"/>
              </w:rPr>
            </w:pPr>
            <w:proofErr w:type="gramStart"/>
            <w:r w:rsidRPr="005831C4">
              <w:rPr>
                <w:rFonts w:ascii="Times New Roman" w:hAnsi="Times New Roman"/>
                <w:sz w:val="28"/>
                <w:szCs w:val="28"/>
              </w:rPr>
              <w:t>ОК</w:t>
            </w:r>
            <w:proofErr w:type="gramEnd"/>
            <w:r w:rsidRPr="005831C4">
              <w:rPr>
                <w:rFonts w:ascii="Times New Roman" w:hAnsi="Times New Roman"/>
                <w:sz w:val="28"/>
                <w:szCs w:val="28"/>
              </w:rPr>
              <w:t xml:space="preserve"> </w:t>
            </w:r>
            <w:r w:rsidR="00F00D57" w:rsidRPr="005831C4">
              <w:rPr>
                <w:rFonts w:ascii="Times New Roman" w:hAnsi="Times New Roman"/>
                <w:sz w:val="28"/>
                <w:szCs w:val="28"/>
              </w:rPr>
              <w:t>05</w:t>
            </w:r>
            <w:r w:rsidR="00543D75" w:rsidRPr="005831C4">
              <w:rPr>
                <w:rFonts w:ascii="Times New Roman" w:hAnsi="Times New Roman"/>
                <w:sz w:val="28"/>
                <w:szCs w:val="28"/>
              </w:rPr>
              <w:t>.</w:t>
            </w:r>
          </w:p>
        </w:tc>
      </w:tr>
      <w:tr w:rsidR="00854EC1" w:rsidRPr="00FA5797" w14:paraId="22F4CF3C" w14:textId="77777777" w:rsidTr="00FA5797">
        <w:trPr>
          <w:trHeight w:val="182"/>
        </w:trPr>
        <w:tc>
          <w:tcPr>
            <w:tcW w:w="938" w:type="pct"/>
            <w:vMerge w:val="restart"/>
            <w:shd w:val="clear" w:color="auto" w:fill="auto"/>
          </w:tcPr>
          <w:p w14:paraId="22F4CF38" w14:textId="520DBB2E"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AD5CCD">
              <w:rPr>
                <w:rFonts w:ascii="Times New Roman" w:hAnsi="Times New Roman"/>
                <w:sz w:val="28"/>
                <w:szCs w:val="28"/>
              </w:rPr>
              <w:t>Тема 1.1.</w:t>
            </w:r>
            <w:r w:rsidRPr="00FA5797">
              <w:rPr>
                <w:rFonts w:ascii="Times New Roman" w:hAnsi="Times New Roman"/>
                <w:sz w:val="28"/>
                <w:szCs w:val="28"/>
              </w:rPr>
              <w:t xml:space="preserve"> Основные функции языка в современном обществе</w:t>
            </w:r>
          </w:p>
        </w:tc>
        <w:tc>
          <w:tcPr>
            <w:tcW w:w="2906" w:type="pct"/>
            <w:shd w:val="clear" w:color="auto" w:fill="auto"/>
          </w:tcPr>
          <w:p w14:paraId="22F4CF39" w14:textId="7FBCD771" w:rsidR="00854EC1" w:rsidRPr="00FA5797" w:rsidRDefault="00854EC1" w:rsidP="00695259">
            <w:pPr>
              <w:pBdr>
                <w:top w:val="nil"/>
                <w:left w:val="nil"/>
                <w:bottom w:val="nil"/>
                <w:right w:val="nil"/>
                <w:between w:val="nil"/>
              </w:pBdr>
              <w:spacing w:after="0"/>
              <w:ind w:left="57" w:right="57"/>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CF3A" w14:textId="4D7492CA" w:rsidR="00854EC1" w:rsidRPr="00FA5797" w:rsidRDefault="00C97D2A"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shd w:val="clear" w:color="auto" w:fill="auto"/>
            <w:vAlign w:val="center"/>
          </w:tcPr>
          <w:p w14:paraId="22F4CF3B" w14:textId="242D8819"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color w:val="000000" w:themeColor="text1"/>
                <w:sz w:val="28"/>
                <w:szCs w:val="28"/>
              </w:rPr>
            </w:pPr>
            <w:r w:rsidRPr="00FA5797">
              <w:rPr>
                <w:rFonts w:ascii="Times New Roman" w:hAnsi="Times New Roman"/>
                <w:sz w:val="28"/>
                <w:szCs w:val="28"/>
              </w:rPr>
              <w:t>ОК 05</w:t>
            </w:r>
            <w:r w:rsidR="00543D75" w:rsidRPr="00FA5797">
              <w:rPr>
                <w:rFonts w:ascii="Times New Roman" w:hAnsi="Times New Roman"/>
                <w:sz w:val="28"/>
                <w:szCs w:val="28"/>
              </w:rPr>
              <w:t>.</w:t>
            </w:r>
          </w:p>
        </w:tc>
      </w:tr>
      <w:tr w:rsidR="00854EC1" w:rsidRPr="00FA5797" w14:paraId="1005EC08" w14:textId="77777777" w:rsidTr="00FA5797">
        <w:trPr>
          <w:trHeight w:val="182"/>
        </w:trPr>
        <w:tc>
          <w:tcPr>
            <w:tcW w:w="938" w:type="pct"/>
            <w:vMerge/>
            <w:shd w:val="clear" w:color="auto" w:fill="auto"/>
          </w:tcPr>
          <w:p w14:paraId="4CB5D4E4" w14:textId="77777777"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p>
        </w:tc>
        <w:tc>
          <w:tcPr>
            <w:tcW w:w="2906" w:type="pct"/>
            <w:shd w:val="clear" w:color="auto" w:fill="auto"/>
          </w:tcPr>
          <w:p w14:paraId="76B501C5" w14:textId="685FCD95"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FA5797">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r w:rsidR="009F6096" w:rsidRPr="00FA5797">
              <w:rPr>
                <w:rFonts w:ascii="Times New Roman" w:eastAsiaTheme="minorHAnsi" w:hAnsi="Times New Roman"/>
                <w:sz w:val="28"/>
                <w:szCs w:val="28"/>
                <w:lang w:eastAsia="en-US"/>
              </w:rPr>
              <w:t>.</w:t>
            </w:r>
          </w:p>
        </w:tc>
        <w:tc>
          <w:tcPr>
            <w:tcW w:w="438" w:type="pct"/>
            <w:shd w:val="clear" w:color="auto" w:fill="auto"/>
            <w:vAlign w:val="center"/>
          </w:tcPr>
          <w:p w14:paraId="1911E5B2" w14:textId="5E9BED4F"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5EA58C58" w14:textId="6888385C"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68F7B7AC" w14:textId="77777777" w:rsidTr="00FA5797">
        <w:trPr>
          <w:trHeight w:val="621"/>
        </w:trPr>
        <w:tc>
          <w:tcPr>
            <w:tcW w:w="938" w:type="pct"/>
            <w:vMerge/>
            <w:shd w:val="clear" w:color="auto" w:fill="auto"/>
          </w:tcPr>
          <w:p w14:paraId="17F2A3CC" w14:textId="77777777"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p>
        </w:tc>
        <w:tc>
          <w:tcPr>
            <w:tcW w:w="2906" w:type="pct"/>
            <w:shd w:val="clear" w:color="auto" w:fill="auto"/>
          </w:tcPr>
          <w:p w14:paraId="5282759E" w14:textId="384EA89F" w:rsidR="00854EC1" w:rsidRPr="00FA5797" w:rsidRDefault="00854EC1" w:rsidP="00FA5797">
            <w:pPr>
              <w:pBdr>
                <w:top w:val="nil"/>
                <w:left w:val="nil"/>
                <w:bottom w:val="nil"/>
                <w:right w:val="nil"/>
                <w:between w:val="nil"/>
              </w:pBdr>
              <w:spacing w:after="0"/>
              <w:ind w:left="57" w:right="57"/>
              <w:jc w:val="both"/>
              <w:rPr>
                <w:rFonts w:ascii="Times New Roman" w:hAnsi="Times New Roman"/>
                <w:sz w:val="28"/>
                <w:szCs w:val="28"/>
              </w:rPr>
            </w:pPr>
            <w:r w:rsidRPr="00FA5797">
              <w:rPr>
                <w:rFonts w:ascii="Times New Roman" w:hAnsi="Times New Roman"/>
                <w:b/>
                <w:bCs/>
                <w:sz w:val="28"/>
                <w:szCs w:val="28"/>
              </w:rPr>
              <w:t>Практические занятия</w:t>
            </w:r>
            <w:r w:rsidR="009F6096" w:rsidRPr="00FA5797">
              <w:rPr>
                <w:rFonts w:ascii="Times New Roman" w:hAnsi="Times New Roman"/>
                <w:b/>
                <w:bCs/>
                <w:sz w:val="28"/>
                <w:szCs w:val="28"/>
              </w:rPr>
              <w:t xml:space="preserve">  № 1</w:t>
            </w:r>
            <w:r w:rsidRPr="00FA5797">
              <w:rPr>
                <w:rFonts w:ascii="Times New Roman" w:hAnsi="Times New Roman"/>
                <w:b/>
                <w:bCs/>
                <w:sz w:val="28"/>
                <w:szCs w:val="28"/>
              </w:rPr>
              <w:t>:</w:t>
            </w:r>
            <w:r w:rsidR="009F6096" w:rsidRPr="00FA5797">
              <w:rPr>
                <w:rFonts w:ascii="Times New Roman" w:hAnsi="Times New Roman"/>
                <w:sz w:val="28"/>
                <w:szCs w:val="28"/>
              </w:rPr>
              <w:t xml:space="preserve"> </w:t>
            </w:r>
            <w:r w:rsidRPr="00FA5797">
              <w:rPr>
                <w:rFonts w:ascii="Times New Roman" w:hAnsi="Times New Roman"/>
                <w:sz w:val="28"/>
                <w:szCs w:val="28"/>
              </w:rPr>
              <w:t>О</w:t>
            </w:r>
            <w:r w:rsidRPr="00FA5797">
              <w:rPr>
                <w:rFonts w:ascii="Times New Roman" w:hAnsi="Times New Roman"/>
                <w:bCs/>
                <w:spacing w:val="-9"/>
                <w:sz w:val="28"/>
                <w:szCs w:val="28"/>
              </w:rPr>
              <w:t>сновные функции языка и формы их реализации в современном обществе</w:t>
            </w:r>
            <w:r w:rsidR="00FA5797">
              <w:rPr>
                <w:rFonts w:ascii="Times New Roman" w:hAnsi="Times New Roman"/>
                <w:bCs/>
                <w:spacing w:val="-9"/>
                <w:sz w:val="28"/>
                <w:szCs w:val="28"/>
              </w:rPr>
              <w:t>.</w:t>
            </w:r>
          </w:p>
        </w:tc>
        <w:tc>
          <w:tcPr>
            <w:tcW w:w="438" w:type="pct"/>
            <w:shd w:val="clear" w:color="auto" w:fill="auto"/>
            <w:vAlign w:val="center"/>
          </w:tcPr>
          <w:p w14:paraId="1F7CF76C" w14:textId="034E6E09"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71E70430" w14:textId="09752713" w:rsidR="00854EC1" w:rsidRPr="00FA5797" w:rsidRDefault="00C97D2A"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4698A4D1" w14:textId="77777777"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22F4CF58" w14:textId="77777777" w:rsidTr="00FA5797">
        <w:trPr>
          <w:trHeight w:val="226"/>
        </w:trPr>
        <w:tc>
          <w:tcPr>
            <w:tcW w:w="938" w:type="pct"/>
            <w:vMerge w:val="restart"/>
            <w:shd w:val="clear" w:color="auto" w:fill="auto"/>
          </w:tcPr>
          <w:p w14:paraId="22F4CF51" w14:textId="1F959229"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AD5CCD">
              <w:rPr>
                <w:rFonts w:ascii="Times New Roman" w:hAnsi="Times New Roman"/>
                <w:sz w:val="28"/>
                <w:szCs w:val="28"/>
              </w:rPr>
              <w:t>Тема 1.2</w:t>
            </w:r>
            <w:r w:rsidRPr="00FA5797">
              <w:rPr>
                <w:rFonts w:ascii="Times New Roman" w:hAnsi="Times New Roman"/>
                <w:sz w:val="28"/>
                <w:szCs w:val="28"/>
              </w:rPr>
              <w:t xml:space="preserve"> </w:t>
            </w:r>
            <w:r w:rsidRPr="00FA5797">
              <w:rPr>
                <w:rFonts w:ascii="Times New Roman" w:hAnsi="Times New Roman"/>
                <w:sz w:val="28"/>
                <w:szCs w:val="28"/>
              </w:rPr>
              <w:lastRenderedPageBreak/>
              <w:t>Происхождение русского языка. Индоевропейская языковая семья. Этапы формирования русской лексики</w:t>
            </w:r>
          </w:p>
        </w:tc>
        <w:tc>
          <w:tcPr>
            <w:tcW w:w="2906" w:type="pct"/>
            <w:shd w:val="clear" w:color="auto" w:fill="auto"/>
          </w:tcPr>
          <w:p w14:paraId="22F4CF52" w14:textId="7A4994EA"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lastRenderedPageBreak/>
              <w:t>Основное содержание</w:t>
            </w:r>
          </w:p>
        </w:tc>
        <w:tc>
          <w:tcPr>
            <w:tcW w:w="438" w:type="pct"/>
            <w:shd w:val="clear" w:color="auto" w:fill="auto"/>
            <w:vAlign w:val="center"/>
          </w:tcPr>
          <w:p w14:paraId="22F4CF53" w14:textId="2BDC95C5"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22F4CF57" w14:textId="314A3B81"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r w:rsidRPr="00FA5797">
              <w:rPr>
                <w:rFonts w:ascii="Times New Roman" w:hAnsi="Times New Roman"/>
                <w:sz w:val="28"/>
                <w:szCs w:val="28"/>
              </w:rPr>
              <w:t>ОК 05</w:t>
            </w:r>
            <w:r w:rsidR="00543D75" w:rsidRPr="00FA5797">
              <w:rPr>
                <w:rFonts w:ascii="Times New Roman" w:hAnsi="Times New Roman"/>
                <w:sz w:val="28"/>
                <w:szCs w:val="28"/>
              </w:rPr>
              <w:t>.</w:t>
            </w:r>
          </w:p>
        </w:tc>
      </w:tr>
      <w:tr w:rsidR="00854EC1" w:rsidRPr="00FA5797" w14:paraId="22F4CF60" w14:textId="77777777" w:rsidTr="00FA5797">
        <w:trPr>
          <w:trHeight w:val="1789"/>
        </w:trPr>
        <w:tc>
          <w:tcPr>
            <w:tcW w:w="938" w:type="pct"/>
            <w:vMerge/>
            <w:shd w:val="clear" w:color="auto" w:fill="auto"/>
          </w:tcPr>
          <w:p w14:paraId="22F4CF59" w14:textId="77777777" w:rsidR="00854EC1" w:rsidRPr="00FA5797" w:rsidRDefault="00854EC1"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580D807A" w14:textId="044AF9E1"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r w:rsidR="00AE23CC">
              <w:rPr>
                <w:rFonts w:ascii="Times New Roman" w:hAnsi="Times New Roman"/>
                <w:color w:val="000000"/>
                <w:sz w:val="28"/>
                <w:szCs w:val="28"/>
              </w:rPr>
              <w:t>.</w:t>
            </w:r>
          </w:p>
          <w:p w14:paraId="1906BEC9" w14:textId="0E730E8D"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22F4CF5D" w14:textId="6D0A88E5"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r w:rsidR="009F6096" w:rsidRPr="00FA5797">
              <w:rPr>
                <w:rFonts w:ascii="Times New Roman" w:hAnsi="Times New Roman"/>
                <w:color w:val="000000"/>
                <w:sz w:val="28"/>
                <w:szCs w:val="28"/>
              </w:rPr>
              <w:t>.</w:t>
            </w:r>
          </w:p>
        </w:tc>
        <w:tc>
          <w:tcPr>
            <w:tcW w:w="438" w:type="pct"/>
            <w:shd w:val="clear" w:color="auto" w:fill="auto"/>
            <w:vAlign w:val="center"/>
          </w:tcPr>
          <w:p w14:paraId="22F4CF5E" w14:textId="5859AB48"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CF5F" w14:textId="77777777"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color w:val="000000" w:themeColor="text1"/>
                <w:sz w:val="28"/>
                <w:szCs w:val="28"/>
              </w:rPr>
            </w:pPr>
          </w:p>
        </w:tc>
      </w:tr>
      <w:tr w:rsidR="009F6096" w:rsidRPr="00FA5797" w14:paraId="1AF4B131" w14:textId="77777777" w:rsidTr="00FA5797">
        <w:trPr>
          <w:trHeight w:val="699"/>
        </w:trPr>
        <w:tc>
          <w:tcPr>
            <w:tcW w:w="938" w:type="pct"/>
            <w:vMerge/>
            <w:shd w:val="clear" w:color="auto" w:fill="auto"/>
          </w:tcPr>
          <w:p w14:paraId="604458C9" w14:textId="77777777" w:rsidR="009F6096" w:rsidRPr="00FA5797" w:rsidRDefault="009F6096"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390F08FC" w14:textId="251AD49F" w:rsidR="009F6096" w:rsidRPr="00FA5797" w:rsidRDefault="009F6096"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2:</w:t>
            </w:r>
            <w:r w:rsidRPr="00FA5797">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shd w:val="clear" w:color="auto" w:fill="auto"/>
            <w:vAlign w:val="center"/>
          </w:tcPr>
          <w:p w14:paraId="12620AF2" w14:textId="34F3FFDB" w:rsidR="009F6096" w:rsidRPr="00FA5797" w:rsidRDefault="00F920E9"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0D88FF4" w14:textId="0699C75A" w:rsidR="009F6096" w:rsidRPr="00FA5797" w:rsidRDefault="009F609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shd w:val="clear" w:color="auto" w:fill="auto"/>
            <w:vAlign w:val="center"/>
          </w:tcPr>
          <w:p w14:paraId="5F174666" w14:textId="77777777" w:rsidR="009F6096" w:rsidRPr="00FA5797" w:rsidRDefault="009F6096" w:rsidP="00543D75">
            <w:pPr>
              <w:widowControl w:val="0"/>
              <w:pBdr>
                <w:top w:val="nil"/>
                <w:left w:val="nil"/>
                <w:bottom w:val="nil"/>
                <w:right w:val="nil"/>
                <w:between w:val="nil"/>
              </w:pBdr>
              <w:spacing w:after="0"/>
              <w:ind w:left="57" w:right="57"/>
              <w:jc w:val="center"/>
              <w:rPr>
                <w:rFonts w:ascii="Times New Roman" w:hAnsi="Times New Roman"/>
                <w:color w:val="000000" w:themeColor="text1"/>
                <w:sz w:val="28"/>
                <w:szCs w:val="28"/>
              </w:rPr>
            </w:pPr>
          </w:p>
        </w:tc>
      </w:tr>
      <w:tr w:rsidR="00854EC1" w:rsidRPr="00FA5797" w14:paraId="22F4CF6F" w14:textId="77777777" w:rsidTr="00FA5797">
        <w:trPr>
          <w:trHeight w:val="20"/>
        </w:trPr>
        <w:tc>
          <w:tcPr>
            <w:tcW w:w="938" w:type="pct"/>
            <w:vMerge w:val="restart"/>
            <w:shd w:val="clear" w:color="auto" w:fill="auto"/>
          </w:tcPr>
          <w:p w14:paraId="22F4CF6B" w14:textId="536DC2D0" w:rsidR="00854EC1" w:rsidRPr="00FA5797" w:rsidRDefault="00854EC1" w:rsidP="00FA5797">
            <w:pPr>
              <w:widowControl w:val="0"/>
              <w:pBdr>
                <w:top w:val="nil"/>
                <w:left w:val="nil"/>
                <w:bottom w:val="nil"/>
                <w:right w:val="nil"/>
                <w:between w:val="nil"/>
              </w:pBdr>
              <w:spacing w:after="0"/>
              <w:ind w:left="57" w:right="57"/>
              <w:rPr>
                <w:rFonts w:ascii="Times New Roman" w:hAnsi="Times New Roman"/>
                <w:sz w:val="28"/>
                <w:szCs w:val="28"/>
              </w:rPr>
            </w:pPr>
            <w:r w:rsidRPr="00AD5CCD">
              <w:rPr>
                <w:rFonts w:ascii="Times New Roman" w:hAnsi="Times New Roman"/>
                <w:sz w:val="28"/>
                <w:szCs w:val="28"/>
              </w:rPr>
              <w:t>Тема 1.3</w:t>
            </w:r>
            <w:r w:rsidRPr="00FA5797">
              <w:rPr>
                <w:rFonts w:ascii="Times New Roman" w:hAnsi="Times New Roman"/>
                <w:b/>
                <w:sz w:val="28"/>
                <w:szCs w:val="28"/>
              </w:rPr>
              <w:t>.</w:t>
            </w:r>
            <w:r w:rsidRPr="00FA5797">
              <w:rPr>
                <w:rFonts w:ascii="Times New Roman" w:hAnsi="Times New Roman"/>
                <w:sz w:val="28"/>
                <w:szCs w:val="28"/>
              </w:rPr>
              <w:t xml:space="preserve"> Язык как система знаков</w:t>
            </w:r>
          </w:p>
        </w:tc>
        <w:tc>
          <w:tcPr>
            <w:tcW w:w="2906" w:type="pct"/>
            <w:shd w:val="clear" w:color="auto" w:fill="auto"/>
          </w:tcPr>
          <w:p w14:paraId="22F4CF6C" w14:textId="2BC011B6"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CF6D" w14:textId="56790807"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6</w:t>
            </w:r>
          </w:p>
        </w:tc>
        <w:tc>
          <w:tcPr>
            <w:tcW w:w="718" w:type="pct"/>
            <w:vMerge w:val="restart"/>
            <w:shd w:val="clear" w:color="auto" w:fill="auto"/>
            <w:vAlign w:val="center"/>
          </w:tcPr>
          <w:p w14:paraId="22F4CF6E" w14:textId="5E62F8A4" w:rsidR="00854EC1" w:rsidRPr="00FA5797" w:rsidRDefault="00854EC1" w:rsidP="00543D75">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sz w:val="28"/>
                <w:szCs w:val="28"/>
              </w:rPr>
            </w:pPr>
            <w:r w:rsidRPr="00FA5797">
              <w:rPr>
                <w:rFonts w:ascii="Times New Roman" w:hAnsi="Times New Roman"/>
                <w:sz w:val="28"/>
                <w:szCs w:val="28"/>
              </w:rPr>
              <w:t>ОК 05</w:t>
            </w:r>
            <w:r w:rsidR="00543D75" w:rsidRPr="00FA5797">
              <w:rPr>
                <w:rFonts w:ascii="Times New Roman" w:hAnsi="Times New Roman"/>
                <w:sz w:val="28"/>
                <w:szCs w:val="28"/>
              </w:rPr>
              <w:t>.</w:t>
            </w:r>
          </w:p>
        </w:tc>
      </w:tr>
      <w:tr w:rsidR="00854EC1" w:rsidRPr="00FA5797" w14:paraId="22F4CF7B" w14:textId="77777777" w:rsidTr="00543D75">
        <w:trPr>
          <w:trHeight w:val="742"/>
        </w:trPr>
        <w:tc>
          <w:tcPr>
            <w:tcW w:w="938" w:type="pct"/>
            <w:vMerge/>
            <w:shd w:val="clear" w:color="auto" w:fill="auto"/>
          </w:tcPr>
          <w:p w14:paraId="22F4CF70" w14:textId="77777777" w:rsidR="00854EC1" w:rsidRPr="00FA5797" w:rsidRDefault="00854EC1"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CF74" w14:textId="0B3FCFA0"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r w:rsidR="009F6096" w:rsidRPr="00FA5797">
              <w:rPr>
                <w:rFonts w:ascii="Times New Roman" w:hAnsi="Times New Roman"/>
                <w:sz w:val="28"/>
                <w:szCs w:val="28"/>
              </w:rPr>
              <w:t>.</w:t>
            </w:r>
          </w:p>
        </w:tc>
        <w:tc>
          <w:tcPr>
            <w:tcW w:w="438" w:type="pct"/>
            <w:shd w:val="clear" w:color="auto" w:fill="auto"/>
            <w:vAlign w:val="center"/>
          </w:tcPr>
          <w:p w14:paraId="22F4CF75" w14:textId="6AA24F64"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CF7A" w14:textId="29DE760F"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22F4CF80" w14:textId="77777777" w:rsidTr="00543D75">
        <w:trPr>
          <w:trHeight w:val="645"/>
        </w:trPr>
        <w:tc>
          <w:tcPr>
            <w:tcW w:w="938" w:type="pct"/>
            <w:vMerge/>
            <w:shd w:val="clear" w:color="auto" w:fill="auto"/>
          </w:tcPr>
          <w:p w14:paraId="22F4CF7C" w14:textId="77777777" w:rsidR="00854EC1" w:rsidRPr="00FA5797" w:rsidRDefault="00854EC1"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5DB92D92" w14:textId="6076B6A2"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w:t>
            </w:r>
            <w:r w:rsidR="009F6096" w:rsidRPr="00FA5797">
              <w:rPr>
                <w:rFonts w:ascii="Times New Roman" w:hAnsi="Times New Roman"/>
                <w:b/>
                <w:bCs/>
                <w:sz w:val="28"/>
                <w:szCs w:val="28"/>
              </w:rPr>
              <w:t xml:space="preserve"> № 3</w:t>
            </w:r>
            <w:r w:rsidRPr="00FA5797">
              <w:rPr>
                <w:rFonts w:ascii="Times New Roman" w:hAnsi="Times New Roman"/>
                <w:b/>
                <w:bCs/>
                <w:sz w:val="28"/>
                <w:szCs w:val="28"/>
              </w:rPr>
              <w:t>:</w:t>
            </w:r>
          </w:p>
          <w:p w14:paraId="22F4CF7D" w14:textId="3D741EE3"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sidRPr="00FA5797">
              <w:rPr>
                <w:rFonts w:ascii="Times New Roman" w:hAnsi="Times New Roman"/>
                <w:sz w:val="28"/>
                <w:szCs w:val="28"/>
              </w:rPr>
              <w:t>Практическая работа. Принципы русской орфографии</w:t>
            </w:r>
            <w:r w:rsidR="009F6096" w:rsidRPr="00FA5797">
              <w:rPr>
                <w:rFonts w:ascii="Times New Roman" w:hAnsi="Times New Roman"/>
                <w:sz w:val="28"/>
                <w:szCs w:val="28"/>
              </w:rPr>
              <w:t>.</w:t>
            </w:r>
          </w:p>
        </w:tc>
        <w:tc>
          <w:tcPr>
            <w:tcW w:w="438" w:type="pct"/>
            <w:shd w:val="clear" w:color="auto" w:fill="auto"/>
            <w:vAlign w:val="center"/>
          </w:tcPr>
          <w:p w14:paraId="03379CAF" w14:textId="77777777"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22F4CF7E" w14:textId="6FF5F8A5"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CF7F" w14:textId="06E51F20"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0DDB6639" w14:textId="77777777" w:rsidTr="00543D75">
        <w:trPr>
          <w:trHeight w:val="645"/>
        </w:trPr>
        <w:tc>
          <w:tcPr>
            <w:tcW w:w="3844" w:type="pct"/>
            <w:gridSpan w:val="2"/>
            <w:shd w:val="clear" w:color="auto" w:fill="auto"/>
          </w:tcPr>
          <w:p w14:paraId="3CD37E2C" w14:textId="77777777" w:rsidR="00543D75" w:rsidRPr="00FA5797" w:rsidRDefault="00543D75" w:rsidP="00FA5797">
            <w:pPr>
              <w:pBdr>
                <w:top w:val="nil"/>
                <w:left w:val="nil"/>
                <w:bottom w:val="nil"/>
                <w:right w:val="nil"/>
                <w:between w:val="nil"/>
              </w:pBdr>
              <w:spacing w:after="0"/>
              <w:ind w:left="57" w:right="57"/>
              <w:jc w:val="both"/>
              <w:rPr>
                <w:rFonts w:ascii="Times New Roman" w:hAnsi="Times New Roman"/>
                <w:b/>
                <w:sz w:val="28"/>
                <w:szCs w:val="28"/>
              </w:rPr>
            </w:pPr>
            <w:r w:rsidRPr="00FA5797">
              <w:rPr>
                <w:rFonts w:ascii="Times New Roman" w:hAnsi="Times New Roman"/>
                <w:b/>
                <w:sz w:val="28"/>
                <w:szCs w:val="28"/>
              </w:rPr>
              <w:t>Профессионально-ориентированное содержание</w:t>
            </w:r>
          </w:p>
          <w:p w14:paraId="7484FE26" w14:textId="77777777" w:rsidR="00543D75" w:rsidRPr="00FA5797" w:rsidRDefault="00543D75" w:rsidP="00FA5797">
            <w:pPr>
              <w:pBdr>
                <w:top w:val="nil"/>
                <w:left w:val="nil"/>
                <w:bottom w:val="nil"/>
                <w:right w:val="nil"/>
                <w:between w:val="nil"/>
              </w:pBdr>
              <w:spacing w:after="0"/>
              <w:ind w:left="57" w:right="57"/>
              <w:jc w:val="both"/>
              <w:rPr>
                <w:rFonts w:ascii="Times New Roman" w:hAnsi="Times New Roman"/>
                <w:sz w:val="28"/>
                <w:szCs w:val="28"/>
              </w:rPr>
            </w:pPr>
            <w:r w:rsidRPr="00FA5797">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1D95C683" w14:textId="57F5400A" w:rsidR="00543D75" w:rsidRPr="00FA5797" w:rsidRDefault="00543D75" w:rsidP="00FA5797">
            <w:pPr>
              <w:pBdr>
                <w:top w:val="nil"/>
                <w:left w:val="nil"/>
                <w:bottom w:val="nil"/>
                <w:right w:val="nil"/>
                <w:between w:val="nil"/>
              </w:pBdr>
              <w:spacing w:after="0"/>
              <w:ind w:left="57" w:right="57"/>
              <w:jc w:val="both"/>
              <w:rPr>
                <w:rFonts w:ascii="Times New Roman" w:hAnsi="Times New Roman"/>
                <w:sz w:val="28"/>
                <w:szCs w:val="28"/>
              </w:rPr>
            </w:pPr>
            <w:r w:rsidRPr="00FA5797">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vAlign w:val="center"/>
          </w:tcPr>
          <w:p w14:paraId="15ED5A5F" w14:textId="592FA2FE" w:rsidR="00543D75" w:rsidRPr="00FA5797" w:rsidRDefault="00F920E9"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shd w:val="clear" w:color="auto" w:fill="auto"/>
            <w:vAlign w:val="center"/>
          </w:tcPr>
          <w:p w14:paraId="2215A14E"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5FBE0C5F"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05; </w:t>
            </w:r>
          </w:p>
          <w:p w14:paraId="6FAFEC68" w14:textId="23C3304E"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09</w:t>
            </w:r>
            <w:r w:rsidR="008B6025">
              <w:rPr>
                <w:rFonts w:ascii="Times New Roman" w:hAnsi="Times New Roman"/>
                <w:sz w:val="28"/>
                <w:szCs w:val="28"/>
              </w:rPr>
              <w:t>.</w:t>
            </w:r>
          </w:p>
          <w:p w14:paraId="4DB0ACA0" w14:textId="2187682A" w:rsidR="00543D75" w:rsidRPr="00FA5797" w:rsidRDefault="00AE23CC" w:rsidP="00543D75">
            <w:pPr>
              <w:widowControl w:val="0"/>
              <w:pBdr>
                <w:top w:val="nil"/>
                <w:left w:val="nil"/>
                <w:bottom w:val="nil"/>
                <w:right w:val="nil"/>
                <w:between w:val="nil"/>
              </w:pBdr>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8B6025" w:rsidRPr="00854EC1">
              <w:rPr>
                <w:rFonts w:ascii="Times New Roman" w:hAnsi="Times New Roman"/>
                <w:bCs/>
                <w:sz w:val="28"/>
                <w:szCs w:val="28"/>
              </w:rPr>
              <w:t>.1</w:t>
            </w:r>
            <w:r w:rsidR="008B6025">
              <w:rPr>
                <w:rFonts w:ascii="Times New Roman" w:hAnsi="Times New Roman"/>
                <w:bCs/>
                <w:sz w:val="28"/>
                <w:szCs w:val="28"/>
              </w:rPr>
              <w:t>.</w:t>
            </w:r>
          </w:p>
        </w:tc>
      </w:tr>
      <w:tr w:rsidR="00543D75" w:rsidRPr="00FA5797" w14:paraId="5A3B5061" w14:textId="77777777" w:rsidTr="00543D75">
        <w:trPr>
          <w:trHeight w:val="20"/>
        </w:trPr>
        <w:tc>
          <w:tcPr>
            <w:tcW w:w="3844" w:type="pct"/>
            <w:gridSpan w:val="2"/>
            <w:shd w:val="clear" w:color="auto" w:fill="auto"/>
          </w:tcPr>
          <w:p w14:paraId="1D4F2321" w14:textId="48DDD3FF" w:rsidR="00543D75" w:rsidRPr="00FA5797" w:rsidRDefault="00543D75"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FA5797">
              <w:rPr>
                <w:rFonts w:ascii="Times New Roman" w:hAnsi="Times New Roman"/>
                <w:b/>
                <w:sz w:val="28"/>
                <w:szCs w:val="28"/>
              </w:rPr>
              <w:lastRenderedPageBreak/>
              <w:t xml:space="preserve">Раздел 2. </w:t>
            </w:r>
            <w:r w:rsidRPr="00AD5CCD">
              <w:rPr>
                <w:rFonts w:ascii="Times New Roman" w:hAnsi="Times New Roman"/>
                <w:sz w:val="28"/>
                <w:szCs w:val="28"/>
              </w:rPr>
              <w:t>Фонетика, морфология и орфография</w:t>
            </w:r>
          </w:p>
        </w:tc>
        <w:tc>
          <w:tcPr>
            <w:tcW w:w="438" w:type="pct"/>
            <w:shd w:val="clear" w:color="auto" w:fill="auto"/>
            <w:vAlign w:val="center"/>
          </w:tcPr>
          <w:p w14:paraId="00036D8D" w14:textId="25395280" w:rsidR="00543D75" w:rsidRPr="00A000A5" w:rsidRDefault="00C97D2A"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A000A5">
              <w:rPr>
                <w:rFonts w:ascii="Times New Roman" w:hAnsi="Times New Roman"/>
                <w:b/>
                <w:sz w:val="28"/>
                <w:szCs w:val="28"/>
              </w:rPr>
              <w:t>40</w:t>
            </w:r>
          </w:p>
        </w:tc>
        <w:tc>
          <w:tcPr>
            <w:tcW w:w="718" w:type="pct"/>
            <w:vMerge w:val="restart"/>
            <w:shd w:val="clear" w:color="auto" w:fill="auto"/>
            <w:vAlign w:val="center"/>
          </w:tcPr>
          <w:p w14:paraId="1425D160"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1E8E756B" w14:textId="2DFE6999"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543D75" w:rsidRPr="00FA5797" w14:paraId="22F4CF8A" w14:textId="77777777" w:rsidTr="00FA5797">
        <w:trPr>
          <w:trHeight w:val="20"/>
        </w:trPr>
        <w:tc>
          <w:tcPr>
            <w:tcW w:w="938" w:type="pct"/>
            <w:vMerge w:val="restart"/>
            <w:shd w:val="clear" w:color="auto" w:fill="auto"/>
          </w:tcPr>
          <w:p w14:paraId="22F4CF86" w14:textId="011ABF33" w:rsidR="00543D75" w:rsidRPr="00FA5797" w:rsidRDefault="00543D75" w:rsidP="00FA5797">
            <w:pPr>
              <w:widowControl w:val="0"/>
              <w:pBdr>
                <w:top w:val="nil"/>
                <w:left w:val="nil"/>
                <w:bottom w:val="nil"/>
                <w:right w:val="nil"/>
                <w:between w:val="nil"/>
              </w:pBdr>
              <w:spacing w:after="0"/>
              <w:ind w:left="57" w:right="57"/>
              <w:rPr>
                <w:rFonts w:ascii="Times New Roman" w:hAnsi="Times New Roman"/>
                <w:sz w:val="28"/>
                <w:szCs w:val="28"/>
              </w:rPr>
            </w:pPr>
            <w:r w:rsidRPr="00AD5CCD">
              <w:rPr>
                <w:rFonts w:ascii="Times New Roman" w:hAnsi="Times New Roman"/>
                <w:color w:val="000000"/>
                <w:sz w:val="28"/>
                <w:szCs w:val="28"/>
              </w:rPr>
              <w:t>Тема 2.1.</w:t>
            </w:r>
            <w:r w:rsidRPr="00FA5797">
              <w:rPr>
                <w:rFonts w:ascii="Times New Roman" w:hAnsi="Times New Roman"/>
                <w:color w:val="000000"/>
                <w:sz w:val="28"/>
                <w:szCs w:val="28"/>
              </w:rPr>
              <w:t xml:space="preserve"> Фонетика и орфоэпия</w:t>
            </w:r>
          </w:p>
        </w:tc>
        <w:tc>
          <w:tcPr>
            <w:tcW w:w="2906" w:type="pct"/>
            <w:shd w:val="clear" w:color="auto" w:fill="auto"/>
          </w:tcPr>
          <w:p w14:paraId="22F4CF87" w14:textId="107B8ABB" w:rsidR="00543D75" w:rsidRPr="00FA5797" w:rsidRDefault="00543D75" w:rsidP="0069525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CF88" w14:textId="45D84A71" w:rsidR="00543D75" w:rsidRPr="00FA5797" w:rsidRDefault="00543D7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shd w:val="clear" w:color="auto" w:fill="auto"/>
            <w:vAlign w:val="center"/>
          </w:tcPr>
          <w:p w14:paraId="22F4CF89" w14:textId="4D5E5EF9"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22F4CF94" w14:textId="77777777" w:rsidTr="00FA5797">
        <w:trPr>
          <w:trHeight w:val="20"/>
        </w:trPr>
        <w:tc>
          <w:tcPr>
            <w:tcW w:w="938" w:type="pct"/>
            <w:vMerge/>
            <w:shd w:val="clear" w:color="auto" w:fill="auto"/>
          </w:tcPr>
          <w:p w14:paraId="22F4CF8B" w14:textId="77777777" w:rsidR="00543D75" w:rsidRPr="00FA5797" w:rsidRDefault="00543D75"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CF8F" w14:textId="42ACB196" w:rsidR="00543D75" w:rsidRPr="00FA5797" w:rsidRDefault="00543D75"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w:t>
            </w:r>
            <w:r w:rsidR="00FA5797">
              <w:rPr>
                <w:rFonts w:ascii="Times New Roman" w:hAnsi="Times New Roman"/>
                <w:color w:val="000000"/>
                <w:sz w:val="28"/>
                <w:szCs w:val="28"/>
              </w:rPr>
              <w:t>рфоэпия и орфоэпические нормы.</w:t>
            </w:r>
            <w:r w:rsidRPr="00FA5797">
              <w:rPr>
                <w:rFonts w:ascii="Times New Roman" w:hAnsi="Times New Roman"/>
                <w:color w:val="000000"/>
                <w:sz w:val="28"/>
                <w:szCs w:val="28"/>
              </w:rPr>
              <w:t xml:space="preserve"> </w:t>
            </w:r>
          </w:p>
        </w:tc>
        <w:tc>
          <w:tcPr>
            <w:tcW w:w="438" w:type="pct"/>
            <w:shd w:val="clear" w:color="auto" w:fill="auto"/>
            <w:vAlign w:val="center"/>
          </w:tcPr>
          <w:p w14:paraId="22F4CF90" w14:textId="203FE3A0" w:rsidR="00543D75"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CF93" w14:textId="0F2B924E"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22F4CF99" w14:textId="77777777" w:rsidTr="00FA5797">
        <w:trPr>
          <w:trHeight w:val="724"/>
        </w:trPr>
        <w:tc>
          <w:tcPr>
            <w:tcW w:w="938" w:type="pct"/>
            <w:vMerge/>
            <w:shd w:val="clear" w:color="auto" w:fill="auto"/>
          </w:tcPr>
          <w:p w14:paraId="22F4CF95" w14:textId="77777777" w:rsidR="00543D75" w:rsidRPr="00FA5797" w:rsidRDefault="00543D75"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CF96" w14:textId="2C7BC341" w:rsidR="00543D75" w:rsidRPr="00FA5797" w:rsidRDefault="00543D75"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4:</w:t>
            </w:r>
            <w:r w:rsidRPr="00FA5797">
              <w:rPr>
                <w:rFonts w:ascii="Times New Roman" w:hAnsi="Times New Roman"/>
                <w:color w:val="000000"/>
                <w:sz w:val="28"/>
                <w:szCs w:val="28"/>
              </w:rPr>
              <w:t xml:space="preserve"> </w:t>
            </w:r>
            <w:r w:rsidRPr="00FA5797">
              <w:rPr>
                <w:rFonts w:ascii="Times New Roman" w:hAnsi="Times New Roman"/>
                <w:sz w:val="28"/>
                <w:szCs w:val="28"/>
              </w:rPr>
              <w:t>Орфография. Безударные гласные в корне слова: проверяемые, непроверяемые, чередующиеся.</w:t>
            </w:r>
          </w:p>
        </w:tc>
        <w:tc>
          <w:tcPr>
            <w:tcW w:w="438" w:type="pct"/>
            <w:shd w:val="clear" w:color="auto" w:fill="auto"/>
            <w:vAlign w:val="center"/>
          </w:tcPr>
          <w:p w14:paraId="5B1634EE" w14:textId="706ED776" w:rsidR="00543D75" w:rsidRPr="00FA5797" w:rsidRDefault="00F920E9"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2F4CF97" w14:textId="75ADF0F1" w:rsidR="00543D75" w:rsidRPr="00FA5797" w:rsidRDefault="00543D7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CF98"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22F4CFA3" w14:textId="77777777" w:rsidTr="00FA5797">
        <w:trPr>
          <w:trHeight w:val="20"/>
        </w:trPr>
        <w:tc>
          <w:tcPr>
            <w:tcW w:w="938" w:type="pct"/>
            <w:vMerge w:val="restart"/>
            <w:shd w:val="clear" w:color="auto" w:fill="auto"/>
          </w:tcPr>
          <w:p w14:paraId="22F4CF9F" w14:textId="6666CA9D" w:rsidR="00543D75" w:rsidRPr="00FA5797" w:rsidRDefault="00543D75" w:rsidP="00FA5797">
            <w:pPr>
              <w:widowControl w:val="0"/>
              <w:pBdr>
                <w:top w:val="nil"/>
                <w:left w:val="nil"/>
                <w:bottom w:val="nil"/>
                <w:right w:val="nil"/>
                <w:between w:val="nil"/>
              </w:pBdr>
              <w:spacing w:after="0"/>
              <w:ind w:left="57" w:right="57"/>
              <w:rPr>
                <w:rFonts w:ascii="Times New Roman" w:hAnsi="Times New Roman"/>
                <w:sz w:val="28"/>
                <w:szCs w:val="28"/>
              </w:rPr>
            </w:pPr>
            <w:r w:rsidRPr="00AD5CCD">
              <w:rPr>
                <w:rFonts w:ascii="Times New Roman" w:hAnsi="Times New Roman"/>
                <w:color w:val="000000"/>
                <w:sz w:val="28"/>
                <w:szCs w:val="28"/>
              </w:rPr>
              <w:t>Тема 2.2.</w:t>
            </w:r>
            <w:r w:rsidRPr="00FA5797">
              <w:rPr>
                <w:rFonts w:ascii="Times New Roman" w:hAnsi="Times New Roman"/>
                <w:color w:val="000000"/>
                <w:sz w:val="28"/>
                <w:szCs w:val="28"/>
              </w:rPr>
              <w:t xml:space="preserve"> </w:t>
            </w:r>
            <w:proofErr w:type="spellStart"/>
            <w:r w:rsidRPr="00FA5797">
              <w:rPr>
                <w:rFonts w:ascii="Times New Roman" w:hAnsi="Times New Roman"/>
                <w:color w:val="000000"/>
                <w:sz w:val="28"/>
                <w:szCs w:val="28"/>
              </w:rPr>
              <w:t>Морфемика</w:t>
            </w:r>
            <w:proofErr w:type="spellEnd"/>
            <w:r w:rsidRPr="00FA5797">
              <w:rPr>
                <w:rFonts w:ascii="Times New Roman" w:hAnsi="Times New Roman"/>
                <w:color w:val="000000"/>
                <w:sz w:val="28"/>
                <w:szCs w:val="28"/>
              </w:rPr>
              <w:t xml:space="preserve"> и словообразование</w:t>
            </w:r>
          </w:p>
        </w:tc>
        <w:tc>
          <w:tcPr>
            <w:tcW w:w="2906" w:type="pct"/>
            <w:shd w:val="clear" w:color="auto" w:fill="auto"/>
          </w:tcPr>
          <w:p w14:paraId="22F4CFA0" w14:textId="1FE7C973" w:rsidR="00543D75" w:rsidRPr="00FA5797" w:rsidRDefault="00543D75"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CFA1" w14:textId="242C4DEF" w:rsidR="00543D75" w:rsidRPr="00FA5797" w:rsidRDefault="00543D7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286C9FE4"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2F4CFA2" w14:textId="7CD23C9F"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543D75" w:rsidRPr="00FA5797" w14:paraId="22F4CFAE" w14:textId="77777777" w:rsidTr="00FA5797">
        <w:trPr>
          <w:trHeight w:val="20"/>
        </w:trPr>
        <w:tc>
          <w:tcPr>
            <w:tcW w:w="938" w:type="pct"/>
            <w:vMerge/>
            <w:shd w:val="clear" w:color="auto" w:fill="auto"/>
          </w:tcPr>
          <w:p w14:paraId="22F4CFA4" w14:textId="77777777" w:rsidR="00543D75" w:rsidRPr="00FA5797" w:rsidRDefault="00543D75"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CFA8" w14:textId="1E233EBF" w:rsidR="00543D75" w:rsidRPr="00FA5797" w:rsidRDefault="00543D75" w:rsidP="00FA5797">
            <w:pPr>
              <w:spacing w:after="0"/>
              <w:jc w:val="both"/>
              <w:rPr>
                <w:rFonts w:ascii="Times New Roman" w:hAnsi="Times New Roman"/>
                <w:color w:val="000000"/>
                <w:sz w:val="28"/>
                <w:szCs w:val="28"/>
              </w:rPr>
            </w:pPr>
            <w:r w:rsidRPr="00FA5797">
              <w:rPr>
                <w:rFonts w:ascii="Times New Roman" w:hAnsi="Times New Roman"/>
                <w:color w:val="000000"/>
                <w:sz w:val="28"/>
                <w:szCs w:val="28"/>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shd w:val="clear" w:color="auto" w:fill="auto"/>
            <w:vAlign w:val="center"/>
          </w:tcPr>
          <w:p w14:paraId="22F4CFA9" w14:textId="2294FE9A" w:rsidR="00543D75"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CFAD" w14:textId="375BA38C" w:rsidR="00543D75" w:rsidRPr="00FA5797" w:rsidRDefault="00543D75" w:rsidP="00543D75">
            <w:pPr>
              <w:widowControl w:val="0"/>
              <w:spacing w:after="0"/>
              <w:ind w:left="57" w:right="57"/>
              <w:jc w:val="center"/>
              <w:rPr>
                <w:rFonts w:ascii="Times New Roman" w:hAnsi="Times New Roman"/>
                <w:sz w:val="28"/>
                <w:szCs w:val="28"/>
              </w:rPr>
            </w:pPr>
          </w:p>
        </w:tc>
      </w:tr>
      <w:tr w:rsidR="00543D75" w:rsidRPr="00FA5797" w14:paraId="22F4CFB3" w14:textId="77777777" w:rsidTr="00FA5797">
        <w:trPr>
          <w:trHeight w:val="1368"/>
        </w:trPr>
        <w:tc>
          <w:tcPr>
            <w:tcW w:w="938" w:type="pct"/>
            <w:vMerge/>
            <w:shd w:val="clear" w:color="auto" w:fill="auto"/>
          </w:tcPr>
          <w:p w14:paraId="22F4CFAF" w14:textId="77777777" w:rsidR="00543D75" w:rsidRPr="00FA5797" w:rsidRDefault="00543D75"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CFB0" w14:textId="3429644F" w:rsidR="00543D75" w:rsidRPr="00FA5797" w:rsidRDefault="00543D75"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5:</w:t>
            </w:r>
            <w:r w:rsidRPr="00FA5797">
              <w:rPr>
                <w:rFonts w:ascii="Times New Roman" w:hAnsi="Times New Roman"/>
                <w:sz w:val="28"/>
                <w:szCs w:val="28"/>
              </w:rPr>
              <w:t xml:space="preserve"> </w:t>
            </w:r>
            <w:r w:rsidRPr="00FA5797">
              <w:rPr>
                <w:rFonts w:ascii="Times New Roman" w:hAnsi="Times New Roman"/>
                <w:color w:val="000000"/>
                <w:sz w:val="28"/>
                <w:szCs w:val="28"/>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vAlign w:val="center"/>
          </w:tcPr>
          <w:p w14:paraId="60EB8429" w14:textId="2076D33D" w:rsidR="00543D75" w:rsidRPr="00FA5797" w:rsidRDefault="00F920E9"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2F4CFB1" w14:textId="12FC8A16" w:rsidR="00543D75" w:rsidRPr="00FA5797" w:rsidRDefault="00543D7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CFB2" w14:textId="24714D63"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22F4CFBD" w14:textId="77777777" w:rsidTr="00FA5797">
        <w:trPr>
          <w:trHeight w:val="20"/>
        </w:trPr>
        <w:tc>
          <w:tcPr>
            <w:tcW w:w="938" w:type="pct"/>
            <w:vMerge w:val="restart"/>
            <w:shd w:val="clear" w:color="auto" w:fill="auto"/>
          </w:tcPr>
          <w:p w14:paraId="22F4CFB9" w14:textId="7D79CB53" w:rsidR="00854EC1" w:rsidRPr="00FA5797" w:rsidRDefault="00854EC1" w:rsidP="00FA5797">
            <w:pPr>
              <w:widowControl w:val="0"/>
              <w:pBdr>
                <w:top w:val="nil"/>
                <w:left w:val="nil"/>
                <w:bottom w:val="nil"/>
                <w:right w:val="nil"/>
                <w:between w:val="nil"/>
              </w:pBdr>
              <w:spacing w:after="0"/>
              <w:ind w:left="57" w:right="57"/>
              <w:rPr>
                <w:rFonts w:ascii="Times New Roman" w:hAnsi="Times New Roman"/>
                <w:sz w:val="28"/>
                <w:szCs w:val="28"/>
              </w:rPr>
            </w:pPr>
            <w:r w:rsidRPr="00AD5CCD">
              <w:rPr>
                <w:rFonts w:ascii="Times New Roman" w:hAnsi="Times New Roman"/>
                <w:sz w:val="28"/>
                <w:szCs w:val="28"/>
              </w:rPr>
              <w:t>Тема 2.3</w:t>
            </w:r>
            <w:r w:rsidRPr="00FA5797">
              <w:rPr>
                <w:rFonts w:ascii="Times New Roman" w:hAnsi="Times New Roman"/>
                <w:b/>
                <w:sz w:val="28"/>
                <w:szCs w:val="28"/>
              </w:rPr>
              <w:t>.</w:t>
            </w:r>
            <w:r w:rsidRPr="00FA5797">
              <w:rPr>
                <w:rFonts w:ascii="Times New Roman" w:hAnsi="Times New Roman"/>
                <w:sz w:val="28"/>
                <w:szCs w:val="28"/>
              </w:rPr>
              <w:t xml:space="preserve"> </w:t>
            </w:r>
            <w:r w:rsidRPr="00FA5797">
              <w:rPr>
                <w:rFonts w:ascii="Times New Roman" w:hAnsi="Times New Roman"/>
                <w:color w:val="000000"/>
                <w:sz w:val="28"/>
                <w:szCs w:val="28"/>
              </w:rPr>
              <w:t>Имя существительное как часть речи.</w:t>
            </w:r>
          </w:p>
        </w:tc>
        <w:tc>
          <w:tcPr>
            <w:tcW w:w="2906" w:type="pct"/>
            <w:shd w:val="clear" w:color="auto" w:fill="auto"/>
          </w:tcPr>
          <w:p w14:paraId="22F4CFBA" w14:textId="5F4C3FE6"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CFBB" w14:textId="71FBA5F7"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6</w:t>
            </w:r>
          </w:p>
        </w:tc>
        <w:tc>
          <w:tcPr>
            <w:tcW w:w="718" w:type="pct"/>
            <w:vMerge w:val="restart"/>
            <w:shd w:val="clear" w:color="auto" w:fill="auto"/>
            <w:vAlign w:val="center"/>
          </w:tcPr>
          <w:p w14:paraId="7F3CEF0B"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p w14:paraId="513D40BB" w14:textId="355E5703" w:rsidR="00543D75"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2F4CFBC" w14:textId="67AC1F64"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r w:rsidR="00543D75" w:rsidRPr="00FA5797">
              <w:rPr>
                <w:rFonts w:ascii="Times New Roman" w:hAnsi="Times New Roman"/>
                <w:sz w:val="28"/>
                <w:szCs w:val="28"/>
              </w:rPr>
              <w:t>.</w:t>
            </w:r>
          </w:p>
        </w:tc>
      </w:tr>
      <w:tr w:rsidR="00854EC1" w:rsidRPr="00FA5797" w14:paraId="22F4CFC8" w14:textId="77777777" w:rsidTr="00543D75">
        <w:trPr>
          <w:trHeight w:val="20"/>
        </w:trPr>
        <w:tc>
          <w:tcPr>
            <w:tcW w:w="938" w:type="pct"/>
            <w:vMerge/>
            <w:shd w:val="clear" w:color="auto" w:fill="auto"/>
          </w:tcPr>
          <w:p w14:paraId="22F4CFBE" w14:textId="77777777" w:rsidR="00854EC1" w:rsidRPr="00FA5797" w:rsidRDefault="00854EC1"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906" w:type="pct"/>
            <w:shd w:val="clear" w:color="auto" w:fill="auto"/>
          </w:tcPr>
          <w:p w14:paraId="22F4CFC2" w14:textId="403CFE69"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color w:val="000000"/>
                <w:sz w:val="28"/>
                <w:szCs w:val="28"/>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w:t>
            </w:r>
            <w:r w:rsidRPr="00FA5797">
              <w:rPr>
                <w:rFonts w:ascii="Times New Roman" w:hAnsi="Times New Roman"/>
                <w:color w:val="000000"/>
                <w:sz w:val="28"/>
                <w:szCs w:val="28"/>
              </w:rPr>
              <w:lastRenderedPageBreak/>
              <w:t>падеж.</w:t>
            </w:r>
            <w:r w:rsidRPr="00FA5797">
              <w:rPr>
                <w:rFonts w:ascii="Times New Roman" w:hAnsi="Times New Roman"/>
                <w:sz w:val="28"/>
                <w:szCs w:val="28"/>
              </w:rPr>
              <w:t xml:space="preserve"> </w:t>
            </w:r>
            <w:r w:rsidRPr="00FA5797">
              <w:rPr>
                <w:rFonts w:ascii="Times New Roman" w:hAnsi="Times New Roman"/>
                <w:color w:val="000000"/>
                <w:sz w:val="28"/>
                <w:szCs w:val="28"/>
              </w:rPr>
              <w:t>Склонение имен существительных</w:t>
            </w:r>
            <w:r w:rsidR="009F6096" w:rsidRPr="00FA5797">
              <w:rPr>
                <w:rFonts w:ascii="Times New Roman" w:hAnsi="Times New Roman"/>
                <w:color w:val="000000"/>
                <w:sz w:val="28"/>
                <w:szCs w:val="28"/>
              </w:rPr>
              <w:t>.</w:t>
            </w:r>
          </w:p>
        </w:tc>
        <w:tc>
          <w:tcPr>
            <w:tcW w:w="438" w:type="pct"/>
            <w:shd w:val="clear" w:color="auto" w:fill="auto"/>
            <w:vAlign w:val="center"/>
          </w:tcPr>
          <w:p w14:paraId="22F4CFC3" w14:textId="13EC772E"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lastRenderedPageBreak/>
              <w:t>2</w:t>
            </w:r>
          </w:p>
        </w:tc>
        <w:tc>
          <w:tcPr>
            <w:tcW w:w="718" w:type="pct"/>
            <w:vMerge/>
            <w:shd w:val="clear" w:color="auto" w:fill="auto"/>
            <w:vAlign w:val="center"/>
          </w:tcPr>
          <w:p w14:paraId="22F4CFC7" w14:textId="3858D682"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30C1CF5C" w14:textId="77777777" w:rsidTr="00543D75">
        <w:trPr>
          <w:trHeight w:val="708"/>
        </w:trPr>
        <w:tc>
          <w:tcPr>
            <w:tcW w:w="938" w:type="pct"/>
            <w:vMerge/>
            <w:shd w:val="clear" w:color="auto" w:fill="auto"/>
          </w:tcPr>
          <w:p w14:paraId="63834BF8" w14:textId="77777777" w:rsidR="00854EC1" w:rsidRPr="00FA5797" w:rsidRDefault="00854EC1"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906" w:type="pct"/>
            <w:shd w:val="clear" w:color="auto" w:fill="auto"/>
          </w:tcPr>
          <w:p w14:paraId="3F065391" w14:textId="755218E8"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w:t>
            </w:r>
            <w:r w:rsidR="009F6096" w:rsidRPr="00FA5797">
              <w:rPr>
                <w:rFonts w:ascii="Times New Roman" w:hAnsi="Times New Roman"/>
                <w:b/>
                <w:bCs/>
                <w:sz w:val="28"/>
                <w:szCs w:val="28"/>
              </w:rPr>
              <w:t xml:space="preserve"> № 6</w:t>
            </w:r>
            <w:r w:rsidRPr="00FA5797">
              <w:rPr>
                <w:rFonts w:ascii="Times New Roman" w:hAnsi="Times New Roman"/>
                <w:b/>
                <w:bCs/>
                <w:sz w:val="28"/>
                <w:szCs w:val="28"/>
              </w:rPr>
              <w:t>:</w:t>
            </w:r>
            <w:r w:rsidR="009F6096" w:rsidRPr="00FA5797">
              <w:rPr>
                <w:rFonts w:ascii="Times New Roman" w:hAnsi="Times New Roman"/>
                <w:color w:val="000000"/>
                <w:sz w:val="28"/>
                <w:szCs w:val="28"/>
              </w:rPr>
              <w:t xml:space="preserve"> </w:t>
            </w:r>
            <w:r w:rsidRPr="00FA5797">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shd w:val="clear" w:color="auto" w:fill="auto"/>
            <w:vAlign w:val="center"/>
          </w:tcPr>
          <w:p w14:paraId="70C0BFC8" w14:textId="5F568A10" w:rsidR="00854EC1" w:rsidRPr="00FA5797" w:rsidRDefault="00F920E9"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2D8A6141" w14:textId="77777777"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03AB5E3D" w14:textId="77777777" w:rsidTr="00543D75">
        <w:trPr>
          <w:trHeight w:val="708"/>
        </w:trPr>
        <w:tc>
          <w:tcPr>
            <w:tcW w:w="3844" w:type="pct"/>
            <w:gridSpan w:val="2"/>
            <w:shd w:val="clear" w:color="auto" w:fill="auto"/>
          </w:tcPr>
          <w:p w14:paraId="1740D4A9" w14:textId="77777777" w:rsidR="00616306" w:rsidRPr="00FA5797" w:rsidRDefault="00616306" w:rsidP="00FA5797">
            <w:pPr>
              <w:pBdr>
                <w:top w:val="nil"/>
                <w:left w:val="nil"/>
                <w:bottom w:val="nil"/>
                <w:right w:val="nil"/>
                <w:between w:val="nil"/>
              </w:pBdr>
              <w:spacing w:after="0"/>
              <w:ind w:left="57" w:right="57"/>
              <w:jc w:val="both"/>
              <w:rPr>
                <w:rFonts w:ascii="Times New Roman" w:hAnsi="Times New Roman"/>
                <w:b/>
                <w:sz w:val="28"/>
                <w:szCs w:val="28"/>
              </w:rPr>
            </w:pPr>
            <w:r w:rsidRPr="00FA5797">
              <w:rPr>
                <w:rFonts w:ascii="Times New Roman" w:hAnsi="Times New Roman"/>
                <w:b/>
                <w:sz w:val="28"/>
                <w:szCs w:val="28"/>
              </w:rPr>
              <w:t>Профессионально-ориентированное содержание</w:t>
            </w:r>
          </w:p>
          <w:p w14:paraId="025D4468" w14:textId="13E30676" w:rsidR="00543D75" w:rsidRPr="00FA5797" w:rsidRDefault="00543D75" w:rsidP="00FA5797">
            <w:pPr>
              <w:spacing w:after="0"/>
              <w:ind w:left="57" w:right="57"/>
              <w:jc w:val="both"/>
              <w:rPr>
                <w:rFonts w:ascii="Times New Roman" w:hAnsi="Times New Roman"/>
                <w:sz w:val="28"/>
                <w:szCs w:val="28"/>
              </w:rPr>
            </w:pPr>
            <w:r w:rsidRPr="00FA5797">
              <w:rPr>
                <w:rFonts w:ascii="Times New Roman" w:hAnsi="Times New Roman"/>
                <w:sz w:val="28"/>
                <w:szCs w:val="28"/>
              </w:rPr>
              <w:t>Коммуникативный аспект культуры речи.</w:t>
            </w:r>
            <w:r w:rsidR="00616306" w:rsidRPr="00FA5797">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sidR="00616306" w:rsidRPr="00FA5797">
              <w:rPr>
                <w:rFonts w:ascii="Times New Roman" w:hAnsi="Times New Roman"/>
                <w:b/>
                <w:bCs/>
                <w:sz w:val="28"/>
                <w:szCs w:val="28"/>
              </w:rPr>
              <w:t xml:space="preserve"> </w:t>
            </w:r>
            <w:r w:rsidR="00616306" w:rsidRPr="00FA5797">
              <w:rPr>
                <w:rFonts w:ascii="Times New Roman" w:hAnsi="Times New Roman"/>
                <w:bCs/>
                <w:sz w:val="28"/>
                <w:szCs w:val="28"/>
              </w:rPr>
              <w:t>Практические занятия:</w:t>
            </w:r>
            <w:r w:rsidR="00616306" w:rsidRPr="00FA5797">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shd w:val="clear" w:color="auto" w:fill="auto"/>
            <w:vAlign w:val="center"/>
          </w:tcPr>
          <w:p w14:paraId="4F1605CC" w14:textId="1DEAC830" w:rsidR="00543D75"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shd w:val="clear" w:color="auto" w:fill="auto"/>
            <w:vAlign w:val="center"/>
          </w:tcPr>
          <w:p w14:paraId="76281328" w14:textId="77777777" w:rsidR="00616306" w:rsidRPr="00FA5797" w:rsidRDefault="00616306" w:rsidP="00616306">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7ADDFD4C" w14:textId="77777777" w:rsidR="00616306" w:rsidRPr="00FA5797" w:rsidRDefault="00616306" w:rsidP="00616306">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p w14:paraId="5F8B1D6B" w14:textId="51FB1BF8" w:rsidR="00616306" w:rsidRPr="00FA5797" w:rsidRDefault="00616306" w:rsidP="00616306">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09.</w:t>
            </w:r>
          </w:p>
          <w:p w14:paraId="1AE94FE9" w14:textId="282F4C4F" w:rsidR="00543D75" w:rsidRPr="00FA5797" w:rsidRDefault="008B6025" w:rsidP="00616306">
            <w:pPr>
              <w:widowControl w:val="0"/>
              <w:pBdr>
                <w:top w:val="nil"/>
                <w:left w:val="nil"/>
                <w:bottom w:val="nil"/>
                <w:right w:val="nil"/>
                <w:between w:val="nil"/>
              </w:pBdr>
              <w:spacing w:after="0"/>
              <w:ind w:left="57" w:right="57"/>
              <w:jc w:val="center"/>
              <w:rPr>
                <w:rFonts w:ascii="Times New Roman" w:hAnsi="Times New Roman"/>
                <w:sz w:val="28"/>
                <w:szCs w:val="28"/>
              </w:rPr>
            </w:pPr>
            <w:r>
              <w:rPr>
                <w:rFonts w:ascii="Times New Roman" w:hAnsi="Times New Roman"/>
                <w:bCs/>
                <w:sz w:val="28"/>
                <w:szCs w:val="28"/>
              </w:rPr>
              <w:t xml:space="preserve">  </w:t>
            </w:r>
            <w:r w:rsidR="00356F2F">
              <w:rPr>
                <w:rFonts w:ascii="Times New Roman" w:hAnsi="Times New Roman"/>
                <w:bCs/>
                <w:sz w:val="28"/>
                <w:szCs w:val="28"/>
              </w:rPr>
              <w:t>ПК 1</w:t>
            </w:r>
            <w:r w:rsidRPr="00854EC1">
              <w:rPr>
                <w:rFonts w:ascii="Times New Roman" w:hAnsi="Times New Roman"/>
                <w:bCs/>
                <w:sz w:val="28"/>
                <w:szCs w:val="28"/>
              </w:rPr>
              <w:t>.1</w:t>
            </w:r>
            <w:r>
              <w:rPr>
                <w:rFonts w:ascii="Times New Roman" w:hAnsi="Times New Roman"/>
                <w:bCs/>
                <w:sz w:val="28"/>
                <w:szCs w:val="28"/>
              </w:rPr>
              <w:t>.</w:t>
            </w:r>
          </w:p>
        </w:tc>
      </w:tr>
      <w:tr w:rsidR="00854EC1" w:rsidRPr="00FA5797" w14:paraId="22F4CFD2" w14:textId="77777777" w:rsidTr="00543D75">
        <w:trPr>
          <w:trHeight w:val="380"/>
        </w:trPr>
        <w:tc>
          <w:tcPr>
            <w:tcW w:w="938" w:type="pct"/>
            <w:vMerge w:val="restart"/>
            <w:shd w:val="clear" w:color="auto" w:fill="auto"/>
          </w:tcPr>
          <w:p w14:paraId="22F4CFCE" w14:textId="53A9FA93" w:rsidR="00854EC1" w:rsidRPr="00FA5797" w:rsidRDefault="00854EC1" w:rsidP="00FA5797">
            <w:pPr>
              <w:pBdr>
                <w:top w:val="nil"/>
                <w:left w:val="nil"/>
                <w:bottom w:val="nil"/>
                <w:right w:val="nil"/>
                <w:between w:val="nil"/>
              </w:pBdr>
              <w:spacing w:after="0"/>
              <w:ind w:left="57" w:right="57"/>
              <w:rPr>
                <w:rFonts w:ascii="Times New Roman" w:hAnsi="Times New Roman"/>
                <w:color w:val="000000"/>
                <w:sz w:val="28"/>
                <w:szCs w:val="28"/>
              </w:rPr>
            </w:pPr>
            <w:r w:rsidRPr="00FA5797">
              <w:rPr>
                <w:rFonts w:ascii="Times New Roman" w:hAnsi="Times New Roman"/>
                <w:sz w:val="28"/>
                <w:szCs w:val="28"/>
              </w:rPr>
              <w:t>Тема 2.4. Имя прилагательное как часть речи.</w:t>
            </w:r>
          </w:p>
        </w:tc>
        <w:tc>
          <w:tcPr>
            <w:tcW w:w="2906" w:type="pct"/>
            <w:shd w:val="clear" w:color="auto" w:fill="auto"/>
          </w:tcPr>
          <w:p w14:paraId="22F4CFCF" w14:textId="3B2B9770" w:rsidR="00854EC1" w:rsidRPr="00FA5797" w:rsidRDefault="00854EC1"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CFD0" w14:textId="4B815E14" w:rsidR="00854EC1" w:rsidRPr="00FA5797" w:rsidRDefault="00A000A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shd w:val="clear" w:color="auto" w:fill="auto"/>
            <w:vAlign w:val="center"/>
          </w:tcPr>
          <w:p w14:paraId="7752B239" w14:textId="77777777" w:rsidR="00543D75"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2F4CFD1" w14:textId="15479CAF"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r w:rsidR="00543D75" w:rsidRPr="00FA5797">
              <w:rPr>
                <w:rFonts w:ascii="Times New Roman" w:hAnsi="Times New Roman"/>
                <w:sz w:val="28"/>
                <w:szCs w:val="28"/>
              </w:rPr>
              <w:t>.</w:t>
            </w:r>
          </w:p>
        </w:tc>
      </w:tr>
      <w:tr w:rsidR="00854EC1" w:rsidRPr="00FA5797" w14:paraId="33275E31" w14:textId="77777777" w:rsidTr="00543D75">
        <w:trPr>
          <w:trHeight w:val="1410"/>
        </w:trPr>
        <w:tc>
          <w:tcPr>
            <w:tcW w:w="938" w:type="pct"/>
            <w:vMerge/>
            <w:shd w:val="clear" w:color="auto" w:fill="auto"/>
          </w:tcPr>
          <w:p w14:paraId="611CCB74" w14:textId="77777777" w:rsidR="00854EC1" w:rsidRPr="00FA5797" w:rsidRDefault="00854EC1" w:rsidP="00FA5797">
            <w:pPr>
              <w:pBdr>
                <w:top w:val="nil"/>
                <w:left w:val="nil"/>
                <w:bottom w:val="nil"/>
                <w:right w:val="nil"/>
                <w:between w:val="nil"/>
              </w:pBdr>
              <w:spacing w:after="0"/>
              <w:ind w:left="57" w:right="57"/>
              <w:rPr>
                <w:rFonts w:ascii="Times New Roman" w:hAnsi="Times New Roman"/>
                <w:sz w:val="28"/>
                <w:szCs w:val="28"/>
              </w:rPr>
            </w:pPr>
          </w:p>
        </w:tc>
        <w:tc>
          <w:tcPr>
            <w:tcW w:w="2906" w:type="pct"/>
            <w:shd w:val="clear" w:color="auto" w:fill="auto"/>
          </w:tcPr>
          <w:p w14:paraId="28B6082B" w14:textId="1857E6E1"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vAlign w:val="center"/>
          </w:tcPr>
          <w:p w14:paraId="6A642A18" w14:textId="2B12AE28"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1FAFB7B5" w14:textId="77777777"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71ED7F6C" w14:textId="77777777" w:rsidTr="00543D75">
        <w:trPr>
          <w:trHeight w:val="689"/>
        </w:trPr>
        <w:tc>
          <w:tcPr>
            <w:tcW w:w="938" w:type="pct"/>
            <w:vMerge/>
            <w:shd w:val="clear" w:color="auto" w:fill="auto"/>
          </w:tcPr>
          <w:p w14:paraId="0CF26872" w14:textId="77777777" w:rsidR="00854EC1" w:rsidRPr="00FA5797" w:rsidRDefault="00854EC1" w:rsidP="00FA5797">
            <w:pPr>
              <w:pBdr>
                <w:top w:val="nil"/>
                <w:left w:val="nil"/>
                <w:bottom w:val="nil"/>
                <w:right w:val="nil"/>
                <w:between w:val="nil"/>
              </w:pBdr>
              <w:spacing w:after="0"/>
              <w:ind w:left="57" w:right="57"/>
              <w:rPr>
                <w:rFonts w:ascii="Times New Roman" w:hAnsi="Times New Roman"/>
                <w:sz w:val="28"/>
                <w:szCs w:val="28"/>
              </w:rPr>
            </w:pPr>
          </w:p>
        </w:tc>
        <w:tc>
          <w:tcPr>
            <w:tcW w:w="2906" w:type="pct"/>
            <w:shd w:val="clear" w:color="auto" w:fill="auto"/>
          </w:tcPr>
          <w:p w14:paraId="4A9D8ABF" w14:textId="14AF637F"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bCs/>
                <w:sz w:val="28"/>
                <w:szCs w:val="28"/>
              </w:rPr>
              <w:t>Практические занятия</w:t>
            </w:r>
            <w:r w:rsidR="009F6096" w:rsidRPr="00FA5797">
              <w:rPr>
                <w:rFonts w:ascii="Times New Roman" w:hAnsi="Times New Roman"/>
                <w:b/>
                <w:bCs/>
                <w:sz w:val="28"/>
                <w:szCs w:val="28"/>
              </w:rPr>
              <w:t xml:space="preserve"> № 7</w:t>
            </w:r>
            <w:r w:rsidRPr="00FA5797">
              <w:rPr>
                <w:rFonts w:ascii="Times New Roman" w:hAnsi="Times New Roman"/>
                <w:b/>
                <w:bCs/>
                <w:sz w:val="28"/>
                <w:szCs w:val="28"/>
              </w:rPr>
              <w:t>:</w:t>
            </w:r>
            <w:r w:rsidR="009F6096" w:rsidRPr="00FA5797">
              <w:rPr>
                <w:rFonts w:ascii="Times New Roman" w:hAnsi="Times New Roman"/>
                <w:sz w:val="28"/>
                <w:szCs w:val="28"/>
              </w:rPr>
              <w:t xml:space="preserve"> </w:t>
            </w:r>
            <w:r w:rsidRPr="00FA5797">
              <w:rPr>
                <w:rFonts w:ascii="Times New Roman" w:hAnsi="Times New Roman"/>
                <w:sz w:val="28"/>
                <w:szCs w:val="28"/>
              </w:rPr>
              <w:t>Правописание суффиксов и окончаний имен прилагательных. Правописание сложных имен прилагательных</w:t>
            </w:r>
            <w:r w:rsidR="009F6096" w:rsidRPr="00FA5797">
              <w:rPr>
                <w:rFonts w:ascii="Times New Roman" w:hAnsi="Times New Roman"/>
                <w:sz w:val="28"/>
                <w:szCs w:val="28"/>
              </w:rPr>
              <w:t>.</w:t>
            </w:r>
            <w:r w:rsidRPr="00FA5797">
              <w:rPr>
                <w:rFonts w:ascii="Times New Roman" w:hAnsi="Times New Roman"/>
                <w:sz w:val="28"/>
                <w:szCs w:val="28"/>
              </w:rPr>
              <w:t xml:space="preserve"> </w:t>
            </w:r>
          </w:p>
        </w:tc>
        <w:tc>
          <w:tcPr>
            <w:tcW w:w="438" w:type="pct"/>
            <w:shd w:val="clear" w:color="auto" w:fill="auto"/>
            <w:vAlign w:val="center"/>
          </w:tcPr>
          <w:p w14:paraId="558330F0" w14:textId="0C986387"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18E0971B" w14:textId="41E95FAD" w:rsidR="00854EC1" w:rsidRPr="00FA5797" w:rsidRDefault="00C97D2A"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7B11B8DA" w14:textId="77777777"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22F4CFD7" w14:textId="77777777" w:rsidTr="00543D75">
        <w:trPr>
          <w:trHeight w:val="20"/>
        </w:trPr>
        <w:tc>
          <w:tcPr>
            <w:tcW w:w="938" w:type="pct"/>
            <w:vMerge w:val="restart"/>
            <w:shd w:val="clear" w:color="auto" w:fill="auto"/>
          </w:tcPr>
          <w:p w14:paraId="22F4CFD3" w14:textId="219A6282" w:rsidR="00854EC1" w:rsidRPr="00AD5CCD" w:rsidRDefault="00854EC1" w:rsidP="00FA5797">
            <w:pPr>
              <w:pBdr>
                <w:top w:val="nil"/>
                <w:left w:val="nil"/>
                <w:bottom w:val="nil"/>
                <w:right w:val="nil"/>
                <w:between w:val="nil"/>
              </w:pBdr>
              <w:spacing w:after="0"/>
              <w:ind w:left="57" w:right="57"/>
              <w:rPr>
                <w:rFonts w:ascii="Times New Roman" w:hAnsi="Times New Roman"/>
                <w:color w:val="000000"/>
                <w:sz w:val="28"/>
                <w:szCs w:val="28"/>
              </w:rPr>
            </w:pPr>
            <w:r w:rsidRPr="00AD5CCD">
              <w:rPr>
                <w:rFonts w:ascii="Times New Roman" w:hAnsi="Times New Roman"/>
                <w:sz w:val="28"/>
                <w:szCs w:val="28"/>
              </w:rPr>
              <w:t xml:space="preserve">Тема 2.5. Имя </w:t>
            </w:r>
            <w:r w:rsidRPr="00AD5CCD">
              <w:rPr>
                <w:rFonts w:ascii="Times New Roman" w:hAnsi="Times New Roman"/>
                <w:sz w:val="28"/>
                <w:szCs w:val="28"/>
              </w:rPr>
              <w:lastRenderedPageBreak/>
              <w:t>числительное как часть речи.</w:t>
            </w:r>
          </w:p>
        </w:tc>
        <w:tc>
          <w:tcPr>
            <w:tcW w:w="2906" w:type="pct"/>
            <w:shd w:val="clear" w:color="auto" w:fill="auto"/>
          </w:tcPr>
          <w:p w14:paraId="22F4CFD4" w14:textId="12E66479"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lastRenderedPageBreak/>
              <w:t>Основное содержание</w:t>
            </w:r>
          </w:p>
        </w:tc>
        <w:tc>
          <w:tcPr>
            <w:tcW w:w="438" w:type="pct"/>
            <w:shd w:val="clear" w:color="auto" w:fill="auto"/>
            <w:vAlign w:val="center"/>
          </w:tcPr>
          <w:p w14:paraId="22F4CFD5" w14:textId="6FB4C64B"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09C7F8CC" w14:textId="77777777" w:rsidR="00543D75"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2F4CFD6" w14:textId="015A8C60"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lastRenderedPageBreak/>
              <w:t>ОК 05</w:t>
            </w:r>
            <w:r w:rsidR="00543D75" w:rsidRPr="00FA5797">
              <w:rPr>
                <w:rFonts w:ascii="Times New Roman" w:hAnsi="Times New Roman"/>
                <w:sz w:val="28"/>
                <w:szCs w:val="28"/>
              </w:rPr>
              <w:t>.</w:t>
            </w:r>
          </w:p>
        </w:tc>
      </w:tr>
      <w:tr w:rsidR="00854EC1" w:rsidRPr="00FA5797" w14:paraId="22F4CFE2" w14:textId="77777777" w:rsidTr="00543D75">
        <w:trPr>
          <w:trHeight w:val="1056"/>
        </w:trPr>
        <w:tc>
          <w:tcPr>
            <w:tcW w:w="938" w:type="pct"/>
            <w:vMerge/>
            <w:shd w:val="clear" w:color="auto" w:fill="auto"/>
          </w:tcPr>
          <w:p w14:paraId="22F4CFD8" w14:textId="77777777" w:rsidR="00854EC1" w:rsidRPr="00AD5CCD" w:rsidRDefault="00854EC1"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CFDD" w14:textId="585D8878" w:rsidR="00854EC1" w:rsidRPr="00FA5797" w:rsidRDefault="00854EC1" w:rsidP="00FA5797">
            <w:pPr>
              <w:spacing w:after="0"/>
              <w:jc w:val="both"/>
              <w:rPr>
                <w:rFonts w:ascii="Times New Roman" w:hAnsi="Times New Roman"/>
                <w:color w:val="000000"/>
                <w:sz w:val="28"/>
                <w:szCs w:val="28"/>
              </w:rPr>
            </w:pPr>
            <w:r w:rsidRPr="00FA5797">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vAlign w:val="center"/>
          </w:tcPr>
          <w:p w14:paraId="22F4CFDE" w14:textId="3E55133F"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CFE1" w14:textId="3CACE62D"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22F4CFE7" w14:textId="77777777" w:rsidTr="00543D75">
        <w:trPr>
          <w:trHeight w:val="1002"/>
        </w:trPr>
        <w:tc>
          <w:tcPr>
            <w:tcW w:w="938" w:type="pct"/>
            <w:vMerge/>
            <w:shd w:val="clear" w:color="auto" w:fill="auto"/>
          </w:tcPr>
          <w:p w14:paraId="22F4CFE3" w14:textId="77777777" w:rsidR="00854EC1" w:rsidRPr="00AD5CCD" w:rsidRDefault="00854EC1"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CFE4" w14:textId="679CF431"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w:t>
            </w:r>
            <w:r w:rsidR="009F6096" w:rsidRPr="00FA5797">
              <w:rPr>
                <w:rFonts w:ascii="Times New Roman" w:hAnsi="Times New Roman"/>
                <w:b/>
                <w:bCs/>
                <w:sz w:val="28"/>
                <w:szCs w:val="28"/>
              </w:rPr>
              <w:t xml:space="preserve"> № 8</w:t>
            </w:r>
            <w:r w:rsidRPr="00FA5797">
              <w:rPr>
                <w:rFonts w:ascii="Times New Roman" w:hAnsi="Times New Roman"/>
                <w:b/>
                <w:bCs/>
                <w:sz w:val="28"/>
                <w:szCs w:val="28"/>
              </w:rPr>
              <w:t>:</w:t>
            </w:r>
            <w:r w:rsidR="009F6096" w:rsidRPr="00FA5797">
              <w:rPr>
                <w:rFonts w:ascii="Times New Roman" w:hAnsi="Times New Roman"/>
                <w:color w:val="000000"/>
                <w:sz w:val="28"/>
                <w:szCs w:val="28"/>
              </w:rPr>
              <w:t xml:space="preserve"> </w:t>
            </w:r>
            <w:r w:rsidRPr="00FA5797">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vAlign w:val="center"/>
          </w:tcPr>
          <w:p w14:paraId="6E48BB5E" w14:textId="77777777"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22F4CFE5" w14:textId="15ACD3C5"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CFE6" w14:textId="588DB1E1"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22F4CFF1" w14:textId="77777777" w:rsidTr="00543D75">
        <w:trPr>
          <w:trHeight w:val="20"/>
        </w:trPr>
        <w:tc>
          <w:tcPr>
            <w:tcW w:w="938" w:type="pct"/>
            <w:vMerge w:val="restart"/>
            <w:shd w:val="clear" w:color="auto" w:fill="auto"/>
          </w:tcPr>
          <w:p w14:paraId="22F4CFED" w14:textId="6ADDCAEA" w:rsidR="00854EC1" w:rsidRPr="00AD5CCD" w:rsidRDefault="00854EC1" w:rsidP="00FA5797">
            <w:pPr>
              <w:pBdr>
                <w:top w:val="nil"/>
                <w:left w:val="nil"/>
                <w:bottom w:val="nil"/>
                <w:right w:val="nil"/>
                <w:between w:val="nil"/>
              </w:pBdr>
              <w:spacing w:after="0"/>
              <w:ind w:left="57" w:right="57"/>
              <w:rPr>
                <w:rFonts w:ascii="Times New Roman" w:hAnsi="Times New Roman"/>
                <w:color w:val="000000"/>
                <w:sz w:val="28"/>
                <w:szCs w:val="28"/>
              </w:rPr>
            </w:pPr>
            <w:r w:rsidRPr="00AD5CCD">
              <w:rPr>
                <w:rFonts w:ascii="Times New Roman" w:hAnsi="Times New Roman"/>
                <w:sz w:val="28"/>
                <w:szCs w:val="28"/>
              </w:rPr>
              <w:t xml:space="preserve">Тема 2.6. </w:t>
            </w:r>
            <w:r w:rsidRPr="00AD5CCD">
              <w:rPr>
                <w:rFonts w:ascii="Times New Roman" w:hAnsi="Times New Roman"/>
                <w:color w:val="000000"/>
                <w:sz w:val="28"/>
                <w:szCs w:val="28"/>
              </w:rPr>
              <w:t>Местоимение как часть речи.</w:t>
            </w:r>
          </w:p>
        </w:tc>
        <w:tc>
          <w:tcPr>
            <w:tcW w:w="2906" w:type="pct"/>
            <w:shd w:val="clear" w:color="auto" w:fill="auto"/>
          </w:tcPr>
          <w:p w14:paraId="22F4CFEE" w14:textId="1E38E335" w:rsidR="00854EC1" w:rsidRPr="00FA5797" w:rsidRDefault="00854EC1"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CFEF" w14:textId="147C4540"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235CE824" w14:textId="77777777" w:rsidR="00543D75"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2F4CFF0" w14:textId="1169CFFD"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r w:rsidR="00543D75" w:rsidRPr="00FA5797">
              <w:rPr>
                <w:rFonts w:ascii="Times New Roman" w:hAnsi="Times New Roman"/>
                <w:sz w:val="28"/>
                <w:szCs w:val="28"/>
              </w:rPr>
              <w:t>.</w:t>
            </w:r>
          </w:p>
        </w:tc>
      </w:tr>
      <w:tr w:rsidR="00854EC1" w:rsidRPr="00FA5797" w14:paraId="22F4CFFB" w14:textId="77777777" w:rsidTr="00543D75">
        <w:trPr>
          <w:trHeight w:val="20"/>
        </w:trPr>
        <w:tc>
          <w:tcPr>
            <w:tcW w:w="938" w:type="pct"/>
            <w:vMerge/>
            <w:shd w:val="clear" w:color="auto" w:fill="auto"/>
          </w:tcPr>
          <w:p w14:paraId="22F4CFF2" w14:textId="77777777" w:rsidR="00854EC1" w:rsidRPr="00AD5CCD" w:rsidRDefault="00854EC1"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CFF6" w14:textId="7BD2E90F" w:rsidR="00854EC1" w:rsidRPr="00FA5797" w:rsidRDefault="00854EC1" w:rsidP="00FA5797">
            <w:pPr>
              <w:spacing w:after="0"/>
              <w:jc w:val="both"/>
              <w:rPr>
                <w:rFonts w:ascii="Times New Roman" w:hAnsi="Times New Roman"/>
                <w:color w:val="000000"/>
                <w:sz w:val="28"/>
                <w:szCs w:val="28"/>
              </w:rPr>
            </w:pPr>
            <w:r w:rsidRPr="00FA5797">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sidR="00066240">
              <w:rPr>
                <w:rFonts w:ascii="Times New Roman" w:hAnsi="Times New Roman"/>
                <w:color w:val="000000"/>
                <w:sz w:val="28"/>
                <w:szCs w:val="28"/>
              </w:rPr>
              <w:t>.</w:t>
            </w:r>
          </w:p>
        </w:tc>
        <w:tc>
          <w:tcPr>
            <w:tcW w:w="438" w:type="pct"/>
            <w:shd w:val="clear" w:color="auto" w:fill="auto"/>
            <w:vAlign w:val="center"/>
          </w:tcPr>
          <w:p w14:paraId="22F4CFF7" w14:textId="18E7810A"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CFFA" w14:textId="522AB90A"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22F4D000" w14:textId="77777777" w:rsidTr="00543D75">
        <w:trPr>
          <w:trHeight w:val="703"/>
        </w:trPr>
        <w:tc>
          <w:tcPr>
            <w:tcW w:w="938" w:type="pct"/>
            <w:vMerge/>
            <w:shd w:val="clear" w:color="auto" w:fill="auto"/>
          </w:tcPr>
          <w:p w14:paraId="22F4CFFC" w14:textId="77777777" w:rsidR="00854EC1" w:rsidRPr="00AD5CCD" w:rsidRDefault="00854EC1"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CFFD" w14:textId="6DC8A16E" w:rsidR="00854EC1" w:rsidRPr="00FA5797" w:rsidRDefault="009F6096"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 xml:space="preserve">Практические занятия № 9: </w:t>
            </w:r>
            <w:r w:rsidR="00854EC1" w:rsidRPr="00FA5797">
              <w:rPr>
                <w:rFonts w:ascii="Times New Roman" w:hAnsi="Times New Roman"/>
                <w:color w:val="000000"/>
                <w:sz w:val="28"/>
                <w:szCs w:val="28"/>
              </w:rPr>
              <w:t>Правописание числительных. Правописание местоимений с частицами НЕ и НИ</w:t>
            </w:r>
            <w:r w:rsidR="002C5AB7">
              <w:rPr>
                <w:rFonts w:ascii="Times New Roman" w:hAnsi="Times New Roman"/>
                <w:color w:val="000000"/>
                <w:sz w:val="28"/>
                <w:szCs w:val="28"/>
              </w:rPr>
              <w:t>.</w:t>
            </w:r>
          </w:p>
        </w:tc>
        <w:tc>
          <w:tcPr>
            <w:tcW w:w="438" w:type="pct"/>
            <w:shd w:val="clear" w:color="auto" w:fill="auto"/>
            <w:vAlign w:val="center"/>
          </w:tcPr>
          <w:p w14:paraId="55BA9BD7" w14:textId="77777777"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22F4CFFE" w14:textId="398179E0"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CFFF" w14:textId="63EE425D"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22F4D06F" w14:textId="77777777" w:rsidTr="00543D75">
        <w:trPr>
          <w:trHeight w:val="240"/>
        </w:trPr>
        <w:tc>
          <w:tcPr>
            <w:tcW w:w="938" w:type="pct"/>
            <w:vMerge w:val="restart"/>
            <w:shd w:val="clear" w:color="auto" w:fill="auto"/>
          </w:tcPr>
          <w:p w14:paraId="22F4D06B" w14:textId="415F2CD9" w:rsidR="00543D75" w:rsidRPr="00AD5CCD" w:rsidRDefault="00543D75" w:rsidP="00FA5797">
            <w:pPr>
              <w:pBdr>
                <w:top w:val="nil"/>
                <w:left w:val="nil"/>
                <w:bottom w:val="nil"/>
                <w:right w:val="nil"/>
                <w:between w:val="nil"/>
              </w:pBdr>
              <w:spacing w:after="0"/>
              <w:ind w:left="57" w:right="57"/>
              <w:rPr>
                <w:rFonts w:ascii="Times New Roman" w:hAnsi="Times New Roman"/>
                <w:color w:val="000000"/>
                <w:sz w:val="28"/>
                <w:szCs w:val="28"/>
              </w:rPr>
            </w:pPr>
            <w:r w:rsidRPr="00AD5CCD">
              <w:rPr>
                <w:rFonts w:ascii="Times New Roman" w:hAnsi="Times New Roman"/>
                <w:sz w:val="28"/>
                <w:szCs w:val="28"/>
              </w:rPr>
              <w:t xml:space="preserve">Тема 2.7. </w:t>
            </w:r>
            <w:r w:rsidRPr="00AD5CCD">
              <w:rPr>
                <w:rFonts w:ascii="Times New Roman" w:hAnsi="Times New Roman"/>
                <w:color w:val="000000"/>
                <w:sz w:val="28"/>
                <w:szCs w:val="28"/>
              </w:rPr>
              <w:t>Глагол как часть речи.</w:t>
            </w:r>
          </w:p>
        </w:tc>
        <w:tc>
          <w:tcPr>
            <w:tcW w:w="2906" w:type="pct"/>
            <w:shd w:val="clear" w:color="auto" w:fill="auto"/>
          </w:tcPr>
          <w:p w14:paraId="22F4D06C" w14:textId="577457C2" w:rsidR="00543D75" w:rsidRPr="00FA5797" w:rsidRDefault="00543D75"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D06D" w14:textId="052E6C50" w:rsidR="00543D75" w:rsidRPr="00FA5797" w:rsidRDefault="00543D7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567AFC86"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2F4D06E" w14:textId="6D9A60A8"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543D75" w:rsidRPr="00FA5797" w14:paraId="22F4D079" w14:textId="77777777" w:rsidTr="00543D75">
        <w:trPr>
          <w:trHeight w:val="220"/>
        </w:trPr>
        <w:tc>
          <w:tcPr>
            <w:tcW w:w="938" w:type="pct"/>
            <w:vMerge/>
            <w:shd w:val="clear" w:color="auto" w:fill="auto"/>
          </w:tcPr>
          <w:p w14:paraId="22F4D070" w14:textId="77777777" w:rsidR="00543D75" w:rsidRPr="00AD5CCD" w:rsidRDefault="00543D75"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906" w:type="pct"/>
            <w:shd w:val="clear" w:color="auto" w:fill="auto"/>
          </w:tcPr>
          <w:p w14:paraId="22F4D074" w14:textId="1EDE1929" w:rsidR="00543D75" w:rsidRPr="00FA5797" w:rsidRDefault="00543D75"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vAlign w:val="center"/>
          </w:tcPr>
          <w:p w14:paraId="22F4D075" w14:textId="526286B9" w:rsidR="00543D75"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D078" w14:textId="26F05B04" w:rsidR="00543D75" w:rsidRPr="00FA5797" w:rsidRDefault="00543D75" w:rsidP="00543D75">
            <w:pPr>
              <w:widowControl w:val="0"/>
              <w:spacing w:after="0"/>
              <w:ind w:left="57" w:right="57"/>
              <w:jc w:val="center"/>
              <w:rPr>
                <w:rFonts w:ascii="Times New Roman" w:hAnsi="Times New Roman"/>
                <w:sz w:val="28"/>
                <w:szCs w:val="28"/>
              </w:rPr>
            </w:pPr>
          </w:p>
        </w:tc>
      </w:tr>
      <w:tr w:rsidR="00543D75" w:rsidRPr="00FA5797" w14:paraId="22F4D07E" w14:textId="77777777" w:rsidTr="00543D75">
        <w:trPr>
          <w:trHeight w:val="645"/>
        </w:trPr>
        <w:tc>
          <w:tcPr>
            <w:tcW w:w="938" w:type="pct"/>
            <w:vMerge/>
            <w:shd w:val="clear" w:color="auto" w:fill="auto"/>
          </w:tcPr>
          <w:p w14:paraId="22F4D07A" w14:textId="77777777" w:rsidR="00543D75" w:rsidRPr="00AD5CCD" w:rsidRDefault="00543D75" w:rsidP="001129AC">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906" w:type="pct"/>
            <w:shd w:val="clear" w:color="auto" w:fill="auto"/>
          </w:tcPr>
          <w:p w14:paraId="22F4D07B" w14:textId="18B81F28" w:rsidR="00543D75" w:rsidRPr="00FA5797" w:rsidRDefault="00543D75"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sidRPr="00FA5797">
              <w:rPr>
                <w:rFonts w:ascii="Times New Roman" w:hAnsi="Times New Roman"/>
                <w:b/>
                <w:bCs/>
                <w:sz w:val="28"/>
                <w:szCs w:val="28"/>
              </w:rPr>
              <w:t>Практические занятия №</w:t>
            </w:r>
            <w:r w:rsidR="00C97D2A">
              <w:rPr>
                <w:rFonts w:ascii="Times New Roman" w:hAnsi="Times New Roman"/>
                <w:b/>
                <w:bCs/>
                <w:sz w:val="28"/>
                <w:szCs w:val="28"/>
              </w:rPr>
              <w:t xml:space="preserve"> </w:t>
            </w:r>
            <w:r w:rsidRPr="00FA5797">
              <w:rPr>
                <w:rFonts w:ascii="Times New Roman" w:hAnsi="Times New Roman"/>
                <w:b/>
                <w:bCs/>
                <w:sz w:val="28"/>
                <w:szCs w:val="28"/>
              </w:rPr>
              <w:t>10:</w:t>
            </w:r>
            <w:r w:rsidR="00D85C56">
              <w:rPr>
                <w:rFonts w:ascii="Times New Roman" w:hAnsi="Times New Roman"/>
                <w:color w:val="000000"/>
                <w:sz w:val="28"/>
                <w:szCs w:val="28"/>
              </w:rPr>
              <w:t xml:space="preserve"> </w:t>
            </w:r>
            <w:r w:rsidRPr="00FA5797">
              <w:rPr>
                <w:rFonts w:ascii="Times New Roman" w:hAnsi="Times New Roman"/>
                <w:color w:val="000000"/>
                <w:sz w:val="28"/>
                <w:szCs w:val="28"/>
              </w:rPr>
              <w:t>Правописание окончаний и суффиксов глаголов.</w:t>
            </w:r>
          </w:p>
        </w:tc>
        <w:tc>
          <w:tcPr>
            <w:tcW w:w="438" w:type="pct"/>
            <w:shd w:val="clear" w:color="auto" w:fill="auto"/>
            <w:vAlign w:val="center"/>
          </w:tcPr>
          <w:p w14:paraId="170BB0B6" w14:textId="77777777" w:rsidR="00543D75" w:rsidRPr="00FA5797" w:rsidRDefault="00543D7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22F4D07C" w14:textId="4C17636D" w:rsidR="00543D75" w:rsidRPr="00FA5797" w:rsidRDefault="00543D7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D07D" w14:textId="4849BF04"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854EC1" w:rsidRPr="00FA5797" w14:paraId="22F4D089" w14:textId="77777777" w:rsidTr="00543D75">
        <w:trPr>
          <w:trHeight w:val="240"/>
        </w:trPr>
        <w:tc>
          <w:tcPr>
            <w:tcW w:w="938" w:type="pct"/>
            <w:vMerge w:val="restart"/>
            <w:shd w:val="clear" w:color="auto" w:fill="auto"/>
          </w:tcPr>
          <w:p w14:paraId="22F4D085" w14:textId="4C02AE9C" w:rsidR="00854EC1" w:rsidRPr="00AD5CCD" w:rsidRDefault="00854EC1" w:rsidP="00FA5797">
            <w:pPr>
              <w:spacing w:after="0"/>
              <w:ind w:left="57" w:right="57"/>
              <w:rPr>
                <w:rFonts w:ascii="Times New Roman" w:hAnsi="Times New Roman"/>
                <w:sz w:val="28"/>
                <w:szCs w:val="28"/>
              </w:rPr>
            </w:pPr>
            <w:r w:rsidRPr="00AD5CCD">
              <w:rPr>
                <w:rFonts w:ascii="Times New Roman" w:hAnsi="Times New Roman"/>
                <w:sz w:val="28"/>
                <w:szCs w:val="28"/>
              </w:rPr>
              <w:t xml:space="preserve">Тема 2.8. </w:t>
            </w:r>
            <w:r w:rsidRPr="00AD5CCD">
              <w:rPr>
                <w:rFonts w:ascii="Times New Roman" w:hAnsi="Times New Roman"/>
                <w:color w:val="000000"/>
                <w:sz w:val="28"/>
                <w:szCs w:val="28"/>
              </w:rPr>
              <w:t xml:space="preserve">Причастие и </w:t>
            </w:r>
            <w:r w:rsidRPr="00AD5CCD">
              <w:rPr>
                <w:rFonts w:ascii="Times New Roman" w:hAnsi="Times New Roman"/>
                <w:color w:val="000000"/>
                <w:sz w:val="28"/>
                <w:szCs w:val="28"/>
              </w:rPr>
              <w:lastRenderedPageBreak/>
              <w:t>деепричастие как особые формы глагола</w:t>
            </w:r>
          </w:p>
        </w:tc>
        <w:tc>
          <w:tcPr>
            <w:tcW w:w="2906" w:type="pct"/>
            <w:shd w:val="clear" w:color="auto" w:fill="auto"/>
          </w:tcPr>
          <w:p w14:paraId="22F4D086" w14:textId="1E5B1E8A" w:rsidR="00854EC1" w:rsidRPr="00FA5797" w:rsidRDefault="00854EC1"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sidRPr="00FA5797">
              <w:rPr>
                <w:rFonts w:ascii="Times New Roman" w:hAnsi="Times New Roman"/>
                <w:b/>
                <w:sz w:val="28"/>
                <w:szCs w:val="28"/>
              </w:rPr>
              <w:lastRenderedPageBreak/>
              <w:t>Основное содержание</w:t>
            </w:r>
          </w:p>
        </w:tc>
        <w:tc>
          <w:tcPr>
            <w:tcW w:w="438" w:type="pct"/>
            <w:shd w:val="clear" w:color="auto" w:fill="auto"/>
            <w:vAlign w:val="center"/>
          </w:tcPr>
          <w:p w14:paraId="22F4D087" w14:textId="74E18329" w:rsidR="00854EC1" w:rsidRPr="00FA5797" w:rsidRDefault="00854EC1"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77378D56" w14:textId="77777777" w:rsidR="00543D75"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2F4D088" w14:textId="5B1CB423"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r w:rsidR="00543D75" w:rsidRPr="00FA5797">
              <w:rPr>
                <w:rFonts w:ascii="Times New Roman" w:hAnsi="Times New Roman"/>
                <w:sz w:val="28"/>
                <w:szCs w:val="28"/>
              </w:rPr>
              <w:t>.</w:t>
            </w:r>
          </w:p>
        </w:tc>
      </w:tr>
      <w:tr w:rsidR="00854EC1" w:rsidRPr="00FA5797" w14:paraId="22F4D093" w14:textId="77777777" w:rsidTr="00543D75">
        <w:trPr>
          <w:trHeight w:val="658"/>
        </w:trPr>
        <w:tc>
          <w:tcPr>
            <w:tcW w:w="938" w:type="pct"/>
            <w:vMerge/>
            <w:shd w:val="clear" w:color="auto" w:fill="auto"/>
          </w:tcPr>
          <w:p w14:paraId="22F4D08A" w14:textId="77777777" w:rsidR="00854EC1" w:rsidRPr="00AD5CCD" w:rsidRDefault="00854EC1"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8E" w14:textId="76D51EC9" w:rsidR="00854EC1" w:rsidRPr="00FA5797" w:rsidRDefault="00854EC1" w:rsidP="00FA5797">
            <w:pPr>
              <w:spacing w:after="0"/>
              <w:jc w:val="both"/>
              <w:rPr>
                <w:rFonts w:ascii="Times New Roman" w:hAnsi="Times New Roman"/>
                <w:color w:val="333333"/>
                <w:sz w:val="28"/>
                <w:szCs w:val="28"/>
                <w:highlight w:val="white"/>
              </w:rPr>
            </w:pPr>
            <w:r w:rsidRPr="00FA5797">
              <w:rPr>
                <w:rFonts w:ascii="Times New Roman" w:eastAsiaTheme="minorHAnsi" w:hAnsi="Times New Roman"/>
                <w:color w:val="000000"/>
                <w:sz w:val="28"/>
                <w:szCs w:val="28"/>
                <w:lang w:eastAsia="en-US"/>
              </w:rPr>
              <w:t xml:space="preserve">Действительные </w:t>
            </w:r>
            <w:r w:rsidRPr="00FA5797">
              <w:rPr>
                <w:rFonts w:ascii="Times New Roman" w:eastAsiaTheme="minorHAnsi" w:hAnsi="Times New Roman"/>
                <w:bCs/>
                <w:color w:val="000000"/>
                <w:sz w:val="28"/>
                <w:szCs w:val="28"/>
                <w:lang w:eastAsia="en-US"/>
              </w:rPr>
              <w:t>и</w:t>
            </w:r>
            <w:r w:rsidRPr="00FA5797">
              <w:rPr>
                <w:rFonts w:ascii="Times New Roman" w:eastAsiaTheme="minorHAnsi" w:hAnsi="Times New Roman"/>
                <w:b/>
                <w:bCs/>
                <w:color w:val="000000"/>
                <w:sz w:val="28"/>
                <w:szCs w:val="28"/>
                <w:lang w:eastAsia="en-US"/>
              </w:rPr>
              <w:t xml:space="preserve"> </w:t>
            </w:r>
            <w:r w:rsidRPr="00FA5797">
              <w:rPr>
                <w:rFonts w:ascii="Times New Roman" w:eastAsiaTheme="minorHAnsi" w:hAnsi="Times New Roman"/>
                <w:color w:val="000000"/>
                <w:sz w:val="28"/>
                <w:szCs w:val="28"/>
                <w:lang w:eastAsia="en-US"/>
              </w:rPr>
              <w:t xml:space="preserve">страдательные причастия и способы их </w:t>
            </w:r>
            <w:r w:rsidRPr="00FA5797">
              <w:rPr>
                <w:rFonts w:ascii="Times New Roman" w:eastAsiaTheme="minorHAnsi" w:hAnsi="Times New Roman"/>
                <w:color w:val="000000"/>
                <w:sz w:val="28"/>
                <w:szCs w:val="28"/>
                <w:lang w:eastAsia="en-US"/>
              </w:rPr>
              <w:lastRenderedPageBreak/>
              <w:t>образования. Краткие и полные формы причастий</w:t>
            </w:r>
            <w:r w:rsidR="001A42B9">
              <w:rPr>
                <w:rFonts w:ascii="Times New Roman" w:eastAsiaTheme="minorHAnsi" w:hAnsi="Times New Roman"/>
                <w:color w:val="000000"/>
                <w:sz w:val="28"/>
                <w:szCs w:val="28"/>
                <w:lang w:eastAsia="en-US"/>
              </w:rPr>
              <w:t>.</w:t>
            </w:r>
          </w:p>
        </w:tc>
        <w:tc>
          <w:tcPr>
            <w:tcW w:w="438" w:type="pct"/>
            <w:shd w:val="clear" w:color="auto" w:fill="auto"/>
            <w:vAlign w:val="center"/>
          </w:tcPr>
          <w:p w14:paraId="22F4D08F" w14:textId="2383B12B" w:rsidR="00854EC1"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lastRenderedPageBreak/>
              <w:t>2</w:t>
            </w:r>
          </w:p>
        </w:tc>
        <w:tc>
          <w:tcPr>
            <w:tcW w:w="718" w:type="pct"/>
            <w:vMerge/>
            <w:shd w:val="clear" w:color="auto" w:fill="auto"/>
            <w:vAlign w:val="center"/>
          </w:tcPr>
          <w:p w14:paraId="22F4D092" w14:textId="5815F2E0" w:rsidR="00854EC1" w:rsidRPr="00FA5797" w:rsidRDefault="00854EC1"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F6096" w:rsidRPr="00FA5797" w14:paraId="22F4D098" w14:textId="77777777" w:rsidTr="00543D75">
        <w:trPr>
          <w:trHeight w:val="1412"/>
        </w:trPr>
        <w:tc>
          <w:tcPr>
            <w:tcW w:w="938" w:type="pct"/>
            <w:vMerge/>
            <w:shd w:val="clear" w:color="auto" w:fill="auto"/>
          </w:tcPr>
          <w:p w14:paraId="22F4D094" w14:textId="77777777" w:rsidR="009F6096" w:rsidRPr="00AD5CCD" w:rsidRDefault="009F6096"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95" w14:textId="7D876657" w:rsidR="009F6096" w:rsidRPr="00FA5797" w:rsidRDefault="009F6096"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11:</w:t>
            </w:r>
            <w:r w:rsidRPr="00FA5797">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438" w:type="pct"/>
            <w:shd w:val="clear" w:color="auto" w:fill="auto"/>
            <w:vAlign w:val="center"/>
          </w:tcPr>
          <w:p w14:paraId="7D1660B3" w14:textId="77777777" w:rsidR="009F6096" w:rsidRPr="00FA5797" w:rsidRDefault="009F609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22F4D096" w14:textId="7FF06015" w:rsidR="009F6096" w:rsidRPr="00FA5797" w:rsidRDefault="009F609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D097" w14:textId="5F39D268" w:rsidR="009F6096" w:rsidRPr="00FA5797" w:rsidRDefault="009F6096"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F6096" w:rsidRPr="00FA5797" w14:paraId="22F4D0A2" w14:textId="77777777" w:rsidTr="00543D75">
        <w:trPr>
          <w:trHeight w:val="240"/>
        </w:trPr>
        <w:tc>
          <w:tcPr>
            <w:tcW w:w="938" w:type="pct"/>
            <w:vMerge w:val="restart"/>
            <w:shd w:val="clear" w:color="auto" w:fill="auto"/>
          </w:tcPr>
          <w:p w14:paraId="22F4D09E" w14:textId="7D5CF2AE" w:rsidR="009F6096" w:rsidRPr="00AD5CCD" w:rsidRDefault="009F6096" w:rsidP="00FA5797">
            <w:pPr>
              <w:spacing w:after="0"/>
              <w:ind w:left="57" w:right="57"/>
              <w:rPr>
                <w:rFonts w:ascii="Times New Roman" w:hAnsi="Times New Roman"/>
                <w:sz w:val="28"/>
                <w:szCs w:val="28"/>
              </w:rPr>
            </w:pPr>
            <w:r w:rsidRPr="00AD5CCD">
              <w:rPr>
                <w:rFonts w:ascii="Times New Roman" w:hAnsi="Times New Roman"/>
                <w:sz w:val="28"/>
                <w:szCs w:val="28"/>
              </w:rPr>
              <w:t xml:space="preserve">Тема 2.9. </w:t>
            </w:r>
            <w:r w:rsidRPr="00AD5CCD">
              <w:rPr>
                <w:rFonts w:ascii="Times New Roman" w:hAnsi="Times New Roman"/>
                <w:color w:val="000000"/>
                <w:sz w:val="28"/>
                <w:szCs w:val="28"/>
              </w:rPr>
              <w:t>Наречие как часть речи. Служебные части речи.</w:t>
            </w:r>
          </w:p>
        </w:tc>
        <w:tc>
          <w:tcPr>
            <w:tcW w:w="2906" w:type="pct"/>
            <w:shd w:val="clear" w:color="auto" w:fill="auto"/>
          </w:tcPr>
          <w:p w14:paraId="22F4D09F" w14:textId="3FB9D43A" w:rsidR="009F6096" w:rsidRPr="00FA5797" w:rsidRDefault="009F6096"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D0A0" w14:textId="1FA3DF9B" w:rsidR="009F6096"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6</w:t>
            </w:r>
          </w:p>
        </w:tc>
        <w:tc>
          <w:tcPr>
            <w:tcW w:w="718" w:type="pct"/>
            <w:vMerge w:val="restart"/>
            <w:shd w:val="clear" w:color="auto" w:fill="auto"/>
            <w:vAlign w:val="center"/>
          </w:tcPr>
          <w:p w14:paraId="5BA80024" w14:textId="77777777" w:rsidR="00543D75" w:rsidRPr="00FA5797" w:rsidRDefault="009F6096"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2F4D0A1" w14:textId="4FCBE1F3" w:rsidR="009F6096" w:rsidRPr="00FA5797" w:rsidRDefault="009F6096"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r w:rsidR="00543D75" w:rsidRPr="00FA5797">
              <w:rPr>
                <w:rFonts w:ascii="Times New Roman" w:hAnsi="Times New Roman"/>
                <w:sz w:val="28"/>
                <w:szCs w:val="28"/>
              </w:rPr>
              <w:t>.</w:t>
            </w:r>
          </w:p>
        </w:tc>
      </w:tr>
      <w:tr w:rsidR="009F6096" w:rsidRPr="00FA5797" w14:paraId="22F4D0AC" w14:textId="77777777" w:rsidTr="00543D75">
        <w:trPr>
          <w:trHeight w:val="240"/>
        </w:trPr>
        <w:tc>
          <w:tcPr>
            <w:tcW w:w="938" w:type="pct"/>
            <w:vMerge/>
            <w:shd w:val="clear" w:color="auto" w:fill="auto"/>
          </w:tcPr>
          <w:p w14:paraId="22F4D0A3" w14:textId="77777777" w:rsidR="009F6096" w:rsidRPr="00FA5797" w:rsidRDefault="009F6096"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A7" w14:textId="1451CFD9" w:rsidR="009F6096" w:rsidRPr="00FA5797" w:rsidRDefault="009F6096" w:rsidP="00FA5797">
            <w:pPr>
              <w:spacing w:after="0"/>
              <w:ind w:left="-9"/>
              <w:jc w:val="both"/>
              <w:rPr>
                <w:rFonts w:ascii="Times New Roman" w:eastAsiaTheme="minorHAnsi" w:hAnsi="Times New Roman"/>
                <w:color w:val="000000"/>
                <w:sz w:val="28"/>
                <w:szCs w:val="28"/>
                <w:lang w:eastAsia="en-US"/>
              </w:rPr>
            </w:pPr>
            <w:r w:rsidRPr="00FA5797">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vAlign w:val="center"/>
          </w:tcPr>
          <w:p w14:paraId="22F4D0A8" w14:textId="4E74A624" w:rsidR="009F6096"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D0AB" w14:textId="4B3A1F53" w:rsidR="009F6096" w:rsidRPr="00FA5797" w:rsidRDefault="009F6096" w:rsidP="00543D75">
            <w:pPr>
              <w:widowControl w:val="0"/>
              <w:spacing w:after="0"/>
              <w:ind w:left="57" w:right="57"/>
              <w:jc w:val="center"/>
              <w:rPr>
                <w:rFonts w:ascii="Times New Roman" w:hAnsi="Times New Roman"/>
                <w:sz w:val="28"/>
                <w:szCs w:val="28"/>
              </w:rPr>
            </w:pPr>
          </w:p>
        </w:tc>
      </w:tr>
      <w:tr w:rsidR="009F6096" w:rsidRPr="00FA5797" w14:paraId="22F4D0B1" w14:textId="77777777" w:rsidTr="00543D75">
        <w:trPr>
          <w:trHeight w:val="1554"/>
        </w:trPr>
        <w:tc>
          <w:tcPr>
            <w:tcW w:w="938" w:type="pct"/>
            <w:vMerge/>
            <w:shd w:val="clear" w:color="auto" w:fill="auto"/>
          </w:tcPr>
          <w:p w14:paraId="22F4D0AD" w14:textId="77777777" w:rsidR="009F6096" w:rsidRPr="00FA5797" w:rsidRDefault="009F6096"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AE" w14:textId="28089619" w:rsidR="009F6096" w:rsidRPr="00FA5797" w:rsidRDefault="009F6096" w:rsidP="00FA5797">
            <w:pPr>
              <w:pBdr>
                <w:top w:val="nil"/>
                <w:left w:val="nil"/>
                <w:bottom w:val="nil"/>
                <w:right w:val="nil"/>
                <w:between w:val="nil"/>
              </w:pBdr>
              <w:spacing w:after="0"/>
              <w:ind w:left="57" w:right="57"/>
              <w:jc w:val="both"/>
              <w:rPr>
                <w:rFonts w:ascii="Times New Roman" w:hAnsi="Times New Roman"/>
                <w:strike/>
                <w:color w:val="000000"/>
                <w:sz w:val="28"/>
                <w:szCs w:val="28"/>
              </w:rPr>
            </w:pPr>
            <w:r w:rsidRPr="00FA5797">
              <w:rPr>
                <w:rFonts w:ascii="Times New Roman" w:hAnsi="Times New Roman"/>
                <w:b/>
                <w:bCs/>
                <w:sz w:val="28"/>
                <w:szCs w:val="28"/>
              </w:rPr>
              <w:t>Практические занятия № 12:</w:t>
            </w:r>
            <w:r w:rsidR="007F4C9C">
              <w:rPr>
                <w:rFonts w:ascii="Times New Roman" w:hAnsi="Times New Roman"/>
                <w:strike/>
                <w:color w:val="000000"/>
                <w:sz w:val="28"/>
                <w:szCs w:val="28"/>
              </w:rPr>
              <w:t xml:space="preserve"> </w:t>
            </w:r>
            <w:r w:rsidRPr="00FA5797">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vAlign w:val="center"/>
          </w:tcPr>
          <w:p w14:paraId="1650D02B" w14:textId="77777777" w:rsidR="009F6096" w:rsidRPr="00FA5797" w:rsidRDefault="009F609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22F4D0AF" w14:textId="689DCBE3" w:rsidR="009F6096" w:rsidRPr="00FA5797" w:rsidRDefault="009F609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D0B0" w14:textId="70C42592" w:rsidR="009F6096" w:rsidRPr="00FA5797" w:rsidRDefault="009F6096"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6A7326AE" w14:textId="77777777" w:rsidTr="00616306">
        <w:trPr>
          <w:trHeight w:val="1008"/>
        </w:trPr>
        <w:tc>
          <w:tcPr>
            <w:tcW w:w="3844" w:type="pct"/>
            <w:gridSpan w:val="2"/>
            <w:shd w:val="clear" w:color="auto" w:fill="auto"/>
          </w:tcPr>
          <w:p w14:paraId="3AF988A3" w14:textId="5076E03C" w:rsidR="00616306" w:rsidRPr="00FA5797" w:rsidRDefault="00543D75" w:rsidP="00FA5797">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Профессионально-ориентированное содержание</w:t>
            </w:r>
            <w:r w:rsidR="00616306" w:rsidRPr="00FA5797">
              <w:rPr>
                <w:rFonts w:ascii="Times New Roman" w:hAnsi="Times New Roman"/>
                <w:color w:val="000000"/>
                <w:sz w:val="28"/>
                <w:szCs w:val="28"/>
              </w:rPr>
              <w:t xml:space="preserve"> </w:t>
            </w:r>
          </w:p>
          <w:p w14:paraId="1E4EDBAB" w14:textId="454FB4A0" w:rsidR="00616306" w:rsidRPr="00FA5797" w:rsidRDefault="00616306" w:rsidP="00FA5797">
            <w:pPr>
              <w:pBdr>
                <w:top w:val="nil"/>
                <w:left w:val="nil"/>
                <w:bottom w:val="nil"/>
                <w:right w:val="nil"/>
                <w:between w:val="nil"/>
              </w:pBdr>
              <w:spacing w:after="0"/>
              <w:ind w:left="57" w:right="57"/>
              <w:jc w:val="both"/>
              <w:rPr>
                <w:rFonts w:ascii="Times New Roman" w:hAnsi="Times New Roman"/>
                <w:b/>
                <w:sz w:val="28"/>
                <w:szCs w:val="28"/>
              </w:rPr>
            </w:pPr>
            <w:r w:rsidRPr="00FA5797">
              <w:rPr>
                <w:rFonts w:ascii="Times New Roman" w:hAnsi="Times New Roman"/>
                <w:color w:val="000000"/>
                <w:sz w:val="28"/>
                <w:szCs w:val="28"/>
              </w:rPr>
              <w:t>Научный стиль.</w:t>
            </w:r>
            <w:r w:rsidRPr="00FA5797">
              <w:rPr>
                <w:rFonts w:ascii="Times New Roman" w:hAnsi="Times New Roman"/>
                <w:sz w:val="28"/>
                <w:szCs w:val="28"/>
              </w:rPr>
              <w:t xml:space="preserve"> Научный стиль и его подстили. Профессиональная речь и терминология. Виды терминов (общенаучные, частнонаучные</w:t>
            </w:r>
            <w:r w:rsidR="00A000A5">
              <w:rPr>
                <w:rFonts w:ascii="Times New Roman" w:hAnsi="Times New Roman"/>
                <w:sz w:val="28"/>
                <w:szCs w:val="28"/>
              </w:rPr>
              <w:t>+</w:t>
            </w:r>
            <w:r w:rsidRPr="00FA5797">
              <w:rPr>
                <w:rFonts w:ascii="Times New Roman" w:hAnsi="Times New Roman"/>
                <w:sz w:val="28"/>
                <w:szCs w:val="28"/>
              </w:rPr>
              <w:t xml:space="preserve"> и технологические).</w:t>
            </w:r>
          </w:p>
        </w:tc>
        <w:tc>
          <w:tcPr>
            <w:tcW w:w="438" w:type="pct"/>
            <w:shd w:val="clear" w:color="auto" w:fill="auto"/>
            <w:vAlign w:val="center"/>
          </w:tcPr>
          <w:p w14:paraId="524DF07F" w14:textId="157A3546" w:rsidR="00543D75"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shd w:val="clear" w:color="auto" w:fill="auto"/>
            <w:vAlign w:val="center"/>
          </w:tcPr>
          <w:p w14:paraId="592AA07C" w14:textId="77777777" w:rsidR="00616306" w:rsidRPr="00FA5797" w:rsidRDefault="00616306" w:rsidP="00616306">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04;</w:t>
            </w:r>
          </w:p>
          <w:p w14:paraId="097EBB32" w14:textId="77777777" w:rsidR="00616306" w:rsidRPr="00FA5797" w:rsidRDefault="00616306" w:rsidP="00616306">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 ОК 05;</w:t>
            </w:r>
          </w:p>
          <w:p w14:paraId="49DF05FD" w14:textId="28DE7FF0" w:rsidR="00616306" w:rsidRPr="00FA5797" w:rsidRDefault="00616306" w:rsidP="00616306">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 ОК 09</w:t>
            </w:r>
            <w:r w:rsidR="008B6025">
              <w:rPr>
                <w:rFonts w:ascii="Times New Roman" w:hAnsi="Times New Roman"/>
                <w:sz w:val="28"/>
                <w:szCs w:val="28"/>
              </w:rPr>
              <w:t>.</w:t>
            </w:r>
          </w:p>
          <w:p w14:paraId="13101144" w14:textId="72B191B7" w:rsidR="00543D75" w:rsidRPr="00FA5797" w:rsidRDefault="001A42B9" w:rsidP="00616306">
            <w:pPr>
              <w:widowControl w:val="0"/>
              <w:pBdr>
                <w:top w:val="nil"/>
                <w:left w:val="nil"/>
                <w:bottom w:val="nil"/>
                <w:right w:val="nil"/>
                <w:between w:val="nil"/>
              </w:pBdr>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8B6025" w:rsidRPr="00854EC1">
              <w:rPr>
                <w:rFonts w:ascii="Times New Roman" w:hAnsi="Times New Roman"/>
                <w:bCs/>
                <w:sz w:val="28"/>
                <w:szCs w:val="28"/>
              </w:rPr>
              <w:t>.1</w:t>
            </w:r>
            <w:r w:rsidR="008B6025">
              <w:rPr>
                <w:rFonts w:ascii="Times New Roman" w:hAnsi="Times New Roman"/>
                <w:bCs/>
                <w:sz w:val="28"/>
                <w:szCs w:val="28"/>
              </w:rPr>
              <w:t>.</w:t>
            </w:r>
          </w:p>
        </w:tc>
      </w:tr>
      <w:tr w:rsidR="00543D75" w:rsidRPr="00FA5797" w14:paraId="797CFB02" w14:textId="77777777" w:rsidTr="00543D75">
        <w:trPr>
          <w:trHeight w:val="220"/>
        </w:trPr>
        <w:tc>
          <w:tcPr>
            <w:tcW w:w="3844" w:type="pct"/>
            <w:gridSpan w:val="2"/>
            <w:shd w:val="clear" w:color="auto" w:fill="auto"/>
          </w:tcPr>
          <w:p w14:paraId="3B4C9AD7" w14:textId="1B6ECFF3" w:rsidR="00543D75" w:rsidRPr="00FA5797" w:rsidRDefault="00543D75" w:rsidP="00695259">
            <w:pPr>
              <w:pBdr>
                <w:top w:val="nil"/>
                <w:left w:val="nil"/>
                <w:bottom w:val="nil"/>
                <w:right w:val="nil"/>
                <w:between w:val="nil"/>
              </w:pBdr>
              <w:spacing w:after="0"/>
              <w:ind w:left="57" w:right="57"/>
              <w:rPr>
                <w:rFonts w:ascii="Times New Roman" w:hAnsi="Times New Roman"/>
                <w:color w:val="000000"/>
                <w:sz w:val="28"/>
                <w:szCs w:val="28"/>
              </w:rPr>
            </w:pPr>
            <w:r w:rsidRPr="00FA5797">
              <w:rPr>
                <w:rFonts w:ascii="Times New Roman" w:hAnsi="Times New Roman"/>
                <w:b/>
                <w:sz w:val="28"/>
                <w:szCs w:val="28"/>
              </w:rPr>
              <w:lastRenderedPageBreak/>
              <w:t xml:space="preserve">Раздел 3. </w:t>
            </w:r>
            <w:r w:rsidRPr="00AD5CCD">
              <w:rPr>
                <w:rFonts w:ascii="Times New Roman" w:hAnsi="Times New Roman"/>
                <w:sz w:val="28"/>
                <w:szCs w:val="28"/>
              </w:rPr>
              <w:t>Синтаксис и пунктуация</w:t>
            </w:r>
          </w:p>
        </w:tc>
        <w:tc>
          <w:tcPr>
            <w:tcW w:w="438" w:type="pct"/>
            <w:shd w:val="clear" w:color="auto" w:fill="auto"/>
            <w:vAlign w:val="center"/>
          </w:tcPr>
          <w:p w14:paraId="04DCED3F" w14:textId="7D358601" w:rsidR="00543D75" w:rsidRPr="00A000A5" w:rsidRDefault="00A000A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A000A5">
              <w:rPr>
                <w:rFonts w:ascii="Times New Roman" w:hAnsi="Times New Roman"/>
                <w:b/>
                <w:sz w:val="28"/>
                <w:szCs w:val="28"/>
              </w:rPr>
              <w:t>18</w:t>
            </w:r>
          </w:p>
        </w:tc>
        <w:tc>
          <w:tcPr>
            <w:tcW w:w="718" w:type="pct"/>
            <w:vMerge w:val="restart"/>
            <w:shd w:val="clear" w:color="auto" w:fill="auto"/>
            <w:vAlign w:val="center"/>
          </w:tcPr>
          <w:p w14:paraId="34C5DF9B"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6DE63EAA" w14:textId="3184EA84"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p w14:paraId="554E95F9"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p w14:paraId="2A8633C6" w14:textId="209027AB"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22F4D0BD" w14:textId="77777777" w:rsidTr="00543D75">
        <w:trPr>
          <w:trHeight w:val="240"/>
        </w:trPr>
        <w:tc>
          <w:tcPr>
            <w:tcW w:w="938" w:type="pct"/>
            <w:vMerge w:val="restart"/>
            <w:shd w:val="clear" w:color="auto" w:fill="auto"/>
          </w:tcPr>
          <w:p w14:paraId="22F4D0B9" w14:textId="0C293BA1" w:rsidR="00543D75" w:rsidRPr="00AD5CCD" w:rsidRDefault="00543D75" w:rsidP="00FA5797">
            <w:pPr>
              <w:spacing w:after="0"/>
              <w:ind w:left="57" w:right="57"/>
              <w:rPr>
                <w:rFonts w:ascii="Times New Roman" w:hAnsi="Times New Roman"/>
                <w:sz w:val="28"/>
                <w:szCs w:val="28"/>
              </w:rPr>
            </w:pPr>
            <w:r w:rsidRPr="00AD5CCD">
              <w:rPr>
                <w:rFonts w:ascii="Times New Roman" w:hAnsi="Times New Roman"/>
                <w:sz w:val="28"/>
                <w:szCs w:val="28"/>
              </w:rPr>
              <w:t>Тема 3.1. Основные единицы синтаксиса.</w:t>
            </w:r>
          </w:p>
        </w:tc>
        <w:tc>
          <w:tcPr>
            <w:tcW w:w="2906" w:type="pct"/>
            <w:shd w:val="clear" w:color="auto" w:fill="auto"/>
          </w:tcPr>
          <w:p w14:paraId="22F4D0BA" w14:textId="5D6A4B90" w:rsidR="00543D75" w:rsidRPr="00FA5797" w:rsidRDefault="00543D75"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D0BB" w14:textId="0A83CBE6" w:rsidR="00543D75" w:rsidRPr="00FA5797" w:rsidRDefault="00A000A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shd w:val="clear" w:color="auto" w:fill="auto"/>
            <w:vAlign w:val="center"/>
          </w:tcPr>
          <w:p w14:paraId="22F4D0BC" w14:textId="24ABCD0D"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22F4D0C7" w14:textId="77777777" w:rsidTr="00D85C56">
        <w:trPr>
          <w:trHeight w:val="1122"/>
        </w:trPr>
        <w:tc>
          <w:tcPr>
            <w:tcW w:w="938" w:type="pct"/>
            <w:vMerge/>
            <w:shd w:val="clear" w:color="auto" w:fill="auto"/>
          </w:tcPr>
          <w:p w14:paraId="22F4D0BE" w14:textId="77777777" w:rsidR="00543D75" w:rsidRPr="00AD5CCD" w:rsidRDefault="00543D75"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C2" w14:textId="2E8DD40B" w:rsidR="00543D75" w:rsidRPr="00FA5797" w:rsidRDefault="00543D75" w:rsidP="00D85C56">
            <w:pPr>
              <w:spacing w:after="0"/>
              <w:jc w:val="both"/>
              <w:rPr>
                <w:rFonts w:ascii="Times New Roman" w:eastAsiaTheme="minorHAnsi" w:hAnsi="Times New Roman"/>
                <w:color w:val="000000"/>
                <w:sz w:val="28"/>
                <w:szCs w:val="28"/>
                <w:lang w:eastAsia="en-US"/>
              </w:rPr>
            </w:pPr>
            <w:r w:rsidRPr="00FA5797">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shd w:val="clear" w:color="auto" w:fill="auto"/>
            <w:vAlign w:val="center"/>
          </w:tcPr>
          <w:p w14:paraId="22F4D0C3" w14:textId="6A720255" w:rsidR="00543D75" w:rsidRPr="00FA5797" w:rsidRDefault="0061630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D0C6" w14:textId="3546F868" w:rsidR="00543D75" w:rsidRPr="00FA5797" w:rsidRDefault="00543D75" w:rsidP="00543D75">
            <w:pPr>
              <w:widowControl w:val="0"/>
              <w:spacing w:after="0"/>
              <w:ind w:left="57" w:right="57"/>
              <w:jc w:val="center"/>
              <w:rPr>
                <w:rFonts w:ascii="Times New Roman" w:hAnsi="Times New Roman"/>
                <w:sz w:val="28"/>
                <w:szCs w:val="28"/>
              </w:rPr>
            </w:pPr>
          </w:p>
        </w:tc>
      </w:tr>
      <w:tr w:rsidR="00D85C56" w:rsidRPr="00FA5797" w14:paraId="5F89EC0B" w14:textId="77777777" w:rsidTr="00543D75">
        <w:trPr>
          <w:trHeight w:val="1455"/>
        </w:trPr>
        <w:tc>
          <w:tcPr>
            <w:tcW w:w="938" w:type="pct"/>
            <w:vMerge/>
            <w:shd w:val="clear" w:color="auto" w:fill="auto"/>
          </w:tcPr>
          <w:p w14:paraId="43FA7E27" w14:textId="77777777" w:rsidR="00D85C56" w:rsidRPr="00AD5CCD" w:rsidRDefault="00D85C56"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7BC68112" w14:textId="033C10AA" w:rsidR="00D85C56" w:rsidRPr="00FA5797" w:rsidRDefault="00D85C56" w:rsidP="00FA5797">
            <w:pPr>
              <w:spacing w:after="0"/>
              <w:jc w:val="both"/>
              <w:rPr>
                <w:rFonts w:ascii="Times New Roman" w:hAnsi="Times New Roman"/>
                <w:color w:val="000000"/>
                <w:sz w:val="28"/>
                <w:szCs w:val="28"/>
              </w:rPr>
            </w:pPr>
            <w:r w:rsidRPr="00FA5797">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FA5797">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shd w:val="clear" w:color="auto" w:fill="auto"/>
            <w:vAlign w:val="center"/>
          </w:tcPr>
          <w:p w14:paraId="095286C1" w14:textId="23A19EEF" w:rsidR="00D85C56" w:rsidRPr="00FA5797" w:rsidRDefault="00D85C5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3E084D4A" w14:textId="77777777" w:rsidR="00D85C56" w:rsidRPr="00FA5797" w:rsidRDefault="00D85C56" w:rsidP="00543D75">
            <w:pPr>
              <w:widowControl w:val="0"/>
              <w:spacing w:after="0"/>
              <w:ind w:left="57" w:right="57"/>
              <w:jc w:val="center"/>
              <w:rPr>
                <w:rFonts w:ascii="Times New Roman" w:hAnsi="Times New Roman"/>
                <w:sz w:val="28"/>
                <w:szCs w:val="28"/>
              </w:rPr>
            </w:pPr>
          </w:p>
        </w:tc>
      </w:tr>
      <w:tr w:rsidR="00543D75" w:rsidRPr="00FA5797" w14:paraId="22F4D0CC" w14:textId="77777777" w:rsidTr="00616306">
        <w:trPr>
          <w:trHeight w:val="425"/>
        </w:trPr>
        <w:tc>
          <w:tcPr>
            <w:tcW w:w="938" w:type="pct"/>
            <w:vMerge/>
            <w:shd w:val="clear" w:color="auto" w:fill="auto"/>
          </w:tcPr>
          <w:p w14:paraId="22F4D0C8" w14:textId="77777777" w:rsidR="00543D75" w:rsidRPr="00AD5CCD" w:rsidRDefault="00543D75"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C9" w14:textId="1682A969" w:rsidR="00543D75" w:rsidRPr="00FA5797" w:rsidRDefault="00543D75" w:rsidP="00FA5797">
            <w:pPr>
              <w:pBdr>
                <w:top w:val="nil"/>
                <w:left w:val="nil"/>
                <w:bottom w:val="nil"/>
                <w:right w:val="nil"/>
                <w:between w:val="nil"/>
              </w:pBdr>
              <w:spacing w:after="0"/>
              <w:ind w:left="57" w:right="57"/>
              <w:jc w:val="both"/>
              <w:rPr>
                <w:rFonts w:ascii="Times New Roman" w:hAnsi="Times New Roman"/>
                <w:b/>
                <w:bCs/>
                <w:sz w:val="28"/>
                <w:szCs w:val="28"/>
              </w:rPr>
            </w:pPr>
            <w:r w:rsidRPr="00FA5797">
              <w:rPr>
                <w:rFonts w:ascii="Times New Roman" w:hAnsi="Times New Roman"/>
                <w:b/>
                <w:bCs/>
                <w:sz w:val="28"/>
                <w:szCs w:val="28"/>
              </w:rPr>
              <w:t xml:space="preserve">Практические занятия № 13: </w:t>
            </w:r>
            <w:r w:rsidRPr="00FA5797">
              <w:rPr>
                <w:rFonts w:ascii="Times New Roman" w:hAnsi="Times New Roman"/>
                <w:color w:val="000000"/>
                <w:sz w:val="28"/>
                <w:szCs w:val="28"/>
              </w:rPr>
              <w:t>Знаки препинания в простом предложении.</w:t>
            </w:r>
          </w:p>
        </w:tc>
        <w:tc>
          <w:tcPr>
            <w:tcW w:w="438" w:type="pct"/>
            <w:shd w:val="clear" w:color="auto" w:fill="auto"/>
            <w:vAlign w:val="center"/>
          </w:tcPr>
          <w:p w14:paraId="0D1DA7DD" w14:textId="3002DD5F" w:rsidR="00543D75" w:rsidRPr="00FA5797" w:rsidRDefault="00F920E9"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2F4D0CA" w14:textId="36088404" w:rsidR="00543D75" w:rsidRPr="00FA5797" w:rsidRDefault="00543D7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D0CB"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F6096" w:rsidRPr="00FA5797" w14:paraId="22F4D0D6" w14:textId="77777777" w:rsidTr="00543D75">
        <w:trPr>
          <w:trHeight w:val="240"/>
        </w:trPr>
        <w:tc>
          <w:tcPr>
            <w:tcW w:w="938" w:type="pct"/>
            <w:vMerge w:val="restart"/>
            <w:shd w:val="clear" w:color="auto" w:fill="auto"/>
          </w:tcPr>
          <w:p w14:paraId="22F4D0D2" w14:textId="0FA78265" w:rsidR="009F6096" w:rsidRPr="00AD5CCD" w:rsidRDefault="009F6096" w:rsidP="00FA5797">
            <w:pPr>
              <w:spacing w:after="0"/>
              <w:ind w:left="57" w:right="57"/>
              <w:rPr>
                <w:rFonts w:ascii="Times New Roman" w:hAnsi="Times New Roman"/>
                <w:sz w:val="28"/>
                <w:szCs w:val="28"/>
              </w:rPr>
            </w:pPr>
            <w:r w:rsidRPr="00AD5CCD">
              <w:rPr>
                <w:rFonts w:ascii="Times New Roman" w:hAnsi="Times New Roman"/>
                <w:sz w:val="28"/>
                <w:szCs w:val="28"/>
              </w:rPr>
              <w:t>Тема 3.2 Второстепенные члены предложения.</w:t>
            </w:r>
          </w:p>
        </w:tc>
        <w:tc>
          <w:tcPr>
            <w:tcW w:w="2906" w:type="pct"/>
            <w:shd w:val="clear" w:color="auto" w:fill="auto"/>
          </w:tcPr>
          <w:p w14:paraId="22F4D0D3" w14:textId="4331DFFC" w:rsidR="009F6096" w:rsidRPr="00FA5797" w:rsidRDefault="009F6096"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D0D4" w14:textId="59817A73" w:rsidR="009F6096" w:rsidRPr="00FA5797" w:rsidRDefault="00A000A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shd w:val="clear" w:color="auto" w:fill="auto"/>
            <w:vAlign w:val="center"/>
          </w:tcPr>
          <w:p w14:paraId="265D6743" w14:textId="77777777" w:rsidR="00543D75" w:rsidRPr="00FA5797" w:rsidRDefault="009F6096"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2F4D0D5" w14:textId="1909C1D2" w:rsidR="009F6096" w:rsidRPr="00FA5797" w:rsidRDefault="009F6096"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r w:rsidR="00543D75" w:rsidRPr="00FA5797">
              <w:rPr>
                <w:rFonts w:ascii="Times New Roman" w:hAnsi="Times New Roman"/>
                <w:sz w:val="28"/>
                <w:szCs w:val="28"/>
              </w:rPr>
              <w:t>.</w:t>
            </w:r>
          </w:p>
        </w:tc>
      </w:tr>
      <w:tr w:rsidR="009F6096" w:rsidRPr="00FA5797" w14:paraId="22F4D0E0" w14:textId="77777777" w:rsidTr="00D85C56">
        <w:trPr>
          <w:trHeight w:val="1117"/>
        </w:trPr>
        <w:tc>
          <w:tcPr>
            <w:tcW w:w="938" w:type="pct"/>
            <w:vMerge/>
            <w:shd w:val="clear" w:color="auto" w:fill="auto"/>
          </w:tcPr>
          <w:p w14:paraId="22F4D0D7" w14:textId="77777777" w:rsidR="009F6096" w:rsidRPr="00AD5CCD" w:rsidRDefault="009F6096"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DB" w14:textId="05E6A1C0" w:rsidR="009F6096" w:rsidRPr="00FA5797" w:rsidRDefault="009F6096"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shd w:val="clear" w:color="auto" w:fill="auto"/>
            <w:vAlign w:val="center"/>
          </w:tcPr>
          <w:p w14:paraId="22F4D0DC" w14:textId="6C43EF54" w:rsidR="009F6096" w:rsidRPr="00FA5797" w:rsidRDefault="00F920E9"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22F4D0DF" w14:textId="6B4E5843" w:rsidR="009F6096" w:rsidRPr="00FA5797" w:rsidRDefault="009F6096" w:rsidP="00543D75">
            <w:pPr>
              <w:widowControl w:val="0"/>
              <w:spacing w:after="0"/>
              <w:ind w:left="57" w:right="57"/>
              <w:jc w:val="center"/>
              <w:rPr>
                <w:rFonts w:ascii="Times New Roman" w:hAnsi="Times New Roman"/>
                <w:sz w:val="28"/>
                <w:szCs w:val="28"/>
              </w:rPr>
            </w:pPr>
          </w:p>
        </w:tc>
      </w:tr>
      <w:tr w:rsidR="00D85C56" w:rsidRPr="00FA5797" w14:paraId="051B6956" w14:textId="77777777" w:rsidTr="00543D75">
        <w:trPr>
          <w:trHeight w:val="1830"/>
        </w:trPr>
        <w:tc>
          <w:tcPr>
            <w:tcW w:w="938" w:type="pct"/>
            <w:vMerge/>
            <w:shd w:val="clear" w:color="auto" w:fill="auto"/>
          </w:tcPr>
          <w:p w14:paraId="7B89DFA3" w14:textId="77777777" w:rsidR="00D85C56" w:rsidRPr="00AD5CCD" w:rsidRDefault="00D85C56"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73556254" w14:textId="3F89008B" w:rsidR="00D85C56" w:rsidRPr="00FA5797" w:rsidRDefault="00D85C56"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 xml:space="preserve"> Однородные и неоднородные определения. </w:t>
            </w:r>
            <w:r w:rsidRPr="00FA5797">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vAlign w:val="center"/>
          </w:tcPr>
          <w:p w14:paraId="2DAA22EF" w14:textId="37EF6ECE" w:rsidR="00D85C56" w:rsidRDefault="00D85C5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730AEC62" w14:textId="77777777" w:rsidR="00D85C56" w:rsidRPr="00FA5797" w:rsidRDefault="00D85C56" w:rsidP="00543D75">
            <w:pPr>
              <w:widowControl w:val="0"/>
              <w:spacing w:after="0"/>
              <w:ind w:left="57" w:right="57"/>
              <w:jc w:val="center"/>
              <w:rPr>
                <w:rFonts w:ascii="Times New Roman" w:hAnsi="Times New Roman"/>
                <w:sz w:val="28"/>
                <w:szCs w:val="28"/>
              </w:rPr>
            </w:pPr>
          </w:p>
        </w:tc>
      </w:tr>
      <w:tr w:rsidR="009F6096" w:rsidRPr="00FA5797" w14:paraId="22F4D0E5" w14:textId="77777777" w:rsidTr="00F920E9">
        <w:trPr>
          <w:trHeight w:val="841"/>
        </w:trPr>
        <w:tc>
          <w:tcPr>
            <w:tcW w:w="938" w:type="pct"/>
            <w:vMerge/>
            <w:shd w:val="clear" w:color="auto" w:fill="auto"/>
          </w:tcPr>
          <w:p w14:paraId="22F4D0E1" w14:textId="77777777" w:rsidR="009F6096" w:rsidRPr="00AD5CCD" w:rsidRDefault="009F6096" w:rsidP="00FA5797">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E2" w14:textId="06841AEE" w:rsidR="009F6096" w:rsidRPr="00FA5797" w:rsidRDefault="009F6096" w:rsidP="00FA5797">
            <w:pPr>
              <w:pBdr>
                <w:top w:val="nil"/>
                <w:left w:val="nil"/>
                <w:bottom w:val="nil"/>
                <w:right w:val="nil"/>
                <w:between w:val="nil"/>
              </w:pBdr>
              <w:spacing w:after="0"/>
              <w:ind w:left="57" w:right="57"/>
              <w:jc w:val="both"/>
              <w:rPr>
                <w:rFonts w:ascii="Times New Roman" w:hAnsi="Times New Roman"/>
                <w:strike/>
                <w:color w:val="000000"/>
                <w:sz w:val="28"/>
                <w:szCs w:val="28"/>
              </w:rPr>
            </w:pPr>
            <w:r w:rsidRPr="00FA5797">
              <w:rPr>
                <w:rFonts w:ascii="Times New Roman" w:hAnsi="Times New Roman"/>
                <w:b/>
                <w:bCs/>
                <w:sz w:val="28"/>
                <w:szCs w:val="28"/>
              </w:rPr>
              <w:t>Практические занятия № 14:</w:t>
            </w:r>
            <w:r w:rsidRPr="00FA5797">
              <w:rPr>
                <w:rFonts w:ascii="Times New Roman" w:hAnsi="Times New Roman"/>
                <w:strike/>
                <w:color w:val="000000"/>
                <w:sz w:val="28"/>
                <w:szCs w:val="28"/>
              </w:rPr>
              <w:t xml:space="preserve"> </w:t>
            </w:r>
            <w:r w:rsidRPr="00FA5797">
              <w:rPr>
                <w:rFonts w:ascii="Times New Roman" w:hAnsi="Times New Roman"/>
                <w:color w:val="000000"/>
                <w:sz w:val="28"/>
                <w:szCs w:val="28"/>
              </w:rPr>
              <w:t>Знаки препинания при однородных членах с обобщающими словами.</w:t>
            </w:r>
            <w:r w:rsidRPr="00FA5797">
              <w:rPr>
                <w:rFonts w:ascii="Times New Roman" w:hAnsi="Times New Roman"/>
                <w:color w:val="FF0000"/>
                <w:sz w:val="28"/>
                <w:szCs w:val="28"/>
              </w:rPr>
              <w:t xml:space="preserve"> </w:t>
            </w:r>
            <w:r w:rsidRPr="00FA5797">
              <w:rPr>
                <w:rFonts w:ascii="Times New Roman" w:eastAsiaTheme="minorHAnsi" w:hAnsi="Times New Roman"/>
                <w:sz w:val="28"/>
                <w:szCs w:val="28"/>
                <w:lang w:eastAsia="en-US"/>
              </w:rPr>
              <w:t xml:space="preserve">Знаки препинания при оборотах с </w:t>
            </w:r>
            <w:r w:rsidRPr="00FA5797">
              <w:rPr>
                <w:rFonts w:ascii="Times New Roman" w:eastAsiaTheme="minorHAnsi" w:hAnsi="Times New Roman"/>
                <w:sz w:val="28"/>
                <w:szCs w:val="28"/>
                <w:lang w:eastAsia="en-US"/>
              </w:rPr>
              <w:lastRenderedPageBreak/>
              <w:t>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438" w:type="pct"/>
            <w:shd w:val="clear" w:color="auto" w:fill="auto"/>
            <w:vAlign w:val="center"/>
          </w:tcPr>
          <w:p w14:paraId="0BA9EAAB" w14:textId="68407F6D" w:rsidR="009F6096" w:rsidRPr="00FA5797" w:rsidRDefault="00F920E9"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22F4D0E3" w14:textId="5DBA2431" w:rsidR="009F6096" w:rsidRPr="00FA5797" w:rsidRDefault="009F609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22F4D0E4" w14:textId="4A1715E6" w:rsidR="009F6096" w:rsidRPr="00FA5797" w:rsidRDefault="009F6096"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543D75" w:rsidRPr="00FA5797" w14:paraId="22F4D0F1" w14:textId="77777777" w:rsidTr="00543D75">
        <w:trPr>
          <w:trHeight w:val="240"/>
        </w:trPr>
        <w:tc>
          <w:tcPr>
            <w:tcW w:w="938" w:type="pct"/>
            <w:vMerge w:val="restart"/>
            <w:shd w:val="clear" w:color="auto" w:fill="auto"/>
          </w:tcPr>
          <w:p w14:paraId="22F4D0ED" w14:textId="749F6713" w:rsidR="00543D75" w:rsidRPr="00AD5CCD" w:rsidRDefault="00543D75" w:rsidP="00FA5797">
            <w:pPr>
              <w:spacing w:after="0"/>
              <w:ind w:left="57" w:right="57"/>
              <w:rPr>
                <w:rFonts w:ascii="Times New Roman" w:hAnsi="Times New Roman"/>
                <w:sz w:val="28"/>
                <w:szCs w:val="28"/>
              </w:rPr>
            </w:pPr>
            <w:r w:rsidRPr="00AD5CCD">
              <w:rPr>
                <w:rFonts w:ascii="Times New Roman" w:hAnsi="Times New Roman"/>
                <w:sz w:val="28"/>
                <w:szCs w:val="28"/>
              </w:rPr>
              <w:lastRenderedPageBreak/>
              <w:t>Тема 3.3. Сложное предложение</w:t>
            </w:r>
          </w:p>
        </w:tc>
        <w:tc>
          <w:tcPr>
            <w:tcW w:w="2906" w:type="pct"/>
            <w:shd w:val="clear" w:color="auto" w:fill="auto"/>
          </w:tcPr>
          <w:p w14:paraId="22F4D0EE" w14:textId="710E129C" w:rsidR="00543D75" w:rsidRPr="00FA5797" w:rsidRDefault="00543D75" w:rsidP="00FA5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22F4D0EF" w14:textId="010A2A07" w:rsidR="00543D75" w:rsidRPr="00FA5797" w:rsidRDefault="00A000A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shd w:val="clear" w:color="auto" w:fill="auto"/>
            <w:vAlign w:val="center"/>
          </w:tcPr>
          <w:p w14:paraId="1F487D7D" w14:textId="77777777" w:rsidR="00543D75" w:rsidRPr="00FA5797" w:rsidRDefault="00543D75" w:rsidP="00326B19">
            <w:pPr>
              <w:widowControl w:val="0"/>
              <w:pBdr>
                <w:top w:val="nil"/>
                <w:left w:val="nil"/>
                <w:bottom w:val="nil"/>
                <w:right w:val="nil"/>
                <w:between w:val="nil"/>
              </w:pBdr>
              <w:spacing w:after="0"/>
              <w:ind w:right="57"/>
              <w:rPr>
                <w:rFonts w:ascii="Times New Roman" w:hAnsi="Times New Roman"/>
                <w:sz w:val="28"/>
                <w:szCs w:val="28"/>
              </w:rPr>
            </w:pPr>
          </w:p>
          <w:p w14:paraId="064E97B0" w14:textId="77777777"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p w14:paraId="3CD769C2" w14:textId="4EFACB1B"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05; </w:t>
            </w:r>
          </w:p>
          <w:p w14:paraId="22F4D0F0" w14:textId="06B730CA"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09.</w:t>
            </w:r>
          </w:p>
        </w:tc>
      </w:tr>
      <w:tr w:rsidR="00543D75" w:rsidRPr="00FA5797" w14:paraId="22F4D0FB" w14:textId="77777777" w:rsidTr="00D85C56">
        <w:trPr>
          <w:trHeight w:val="1155"/>
        </w:trPr>
        <w:tc>
          <w:tcPr>
            <w:tcW w:w="938" w:type="pct"/>
            <w:vMerge/>
            <w:shd w:val="clear" w:color="auto" w:fill="auto"/>
          </w:tcPr>
          <w:p w14:paraId="22F4D0F2" w14:textId="77777777" w:rsidR="00543D75" w:rsidRPr="00FA5797" w:rsidRDefault="00543D75"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F6" w14:textId="1ED76A24" w:rsidR="00543D75" w:rsidRPr="00FA5797" w:rsidRDefault="00543D75" w:rsidP="00FA5797">
            <w:pPr>
              <w:shd w:val="clear" w:color="auto" w:fill="FFFFFF"/>
              <w:tabs>
                <w:tab w:val="left" w:pos="3405"/>
                <w:tab w:val="center" w:pos="5530"/>
              </w:tabs>
              <w:spacing w:after="0"/>
              <w:jc w:val="both"/>
              <w:rPr>
                <w:rFonts w:ascii="Times New Roman" w:hAnsi="Times New Roman"/>
                <w:sz w:val="28"/>
                <w:szCs w:val="28"/>
              </w:rPr>
            </w:pPr>
            <w:r w:rsidRPr="00FA5797">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FA5797">
              <w:rPr>
                <w:rFonts w:ascii="Times New Roman" w:hAnsi="Times New Roman"/>
                <w:color w:val="000000"/>
                <w:sz w:val="28"/>
                <w:szCs w:val="28"/>
              </w:rPr>
              <w:t>Сложноподчиненное предложение.</w:t>
            </w:r>
          </w:p>
        </w:tc>
        <w:tc>
          <w:tcPr>
            <w:tcW w:w="438" w:type="pct"/>
            <w:shd w:val="clear" w:color="auto" w:fill="auto"/>
            <w:vAlign w:val="center"/>
          </w:tcPr>
          <w:p w14:paraId="22F4D0F7" w14:textId="07225667" w:rsidR="00543D75" w:rsidRPr="00FA5797" w:rsidRDefault="00543D75"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F4D0FA" w14:textId="5ED74624" w:rsidR="00543D75" w:rsidRPr="00FA5797" w:rsidRDefault="00543D75" w:rsidP="00543D75">
            <w:pPr>
              <w:widowControl w:val="0"/>
              <w:spacing w:after="0"/>
              <w:ind w:left="57" w:right="57"/>
              <w:jc w:val="center"/>
              <w:rPr>
                <w:rFonts w:ascii="Times New Roman" w:hAnsi="Times New Roman"/>
                <w:sz w:val="28"/>
                <w:szCs w:val="28"/>
              </w:rPr>
            </w:pPr>
          </w:p>
        </w:tc>
      </w:tr>
      <w:tr w:rsidR="00D85C56" w:rsidRPr="00FA5797" w14:paraId="1E836C24" w14:textId="77777777" w:rsidTr="00543D75">
        <w:trPr>
          <w:trHeight w:val="1425"/>
        </w:trPr>
        <w:tc>
          <w:tcPr>
            <w:tcW w:w="938" w:type="pct"/>
            <w:vMerge/>
            <w:shd w:val="clear" w:color="auto" w:fill="auto"/>
          </w:tcPr>
          <w:p w14:paraId="25F12ED8" w14:textId="77777777" w:rsidR="00D85C56" w:rsidRPr="00FA5797" w:rsidRDefault="00D85C56"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309EE8C4" w14:textId="2596A227" w:rsidR="00D85C56" w:rsidRPr="00FA5797" w:rsidRDefault="00D85C56" w:rsidP="00FA5797">
            <w:pPr>
              <w:shd w:val="clear" w:color="auto" w:fill="FFFFFF"/>
              <w:tabs>
                <w:tab w:val="left" w:pos="3405"/>
                <w:tab w:val="center" w:pos="5530"/>
              </w:tabs>
              <w:spacing w:after="0"/>
              <w:jc w:val="both"/>
              <w:rPr>
                <w:rFonts w:ascii="Times New Roman" w:eastAsiaTheme="minorHAnsi" w:hAnsi="Times New Roman"/>
                <w:sz w:val="28"/>
                <w:szCs w:val="28"/>
                <w:lang w:eastAsia="en-US"/>
              </w:rPr>
            </w:pPr>
            <w:r w:rsidRPr="00FA5797">
              <w:rPr>
                <w:rFonts w:ascii="Times New Roman" w:hAnsi="Times New Roman"/>
                <w:color w:val="000000"/>
                <w:sz w:val="28"/>
                <w:szCs w:val="28"/>
              </w:rPr>
              <w:t xml:space="preserve"> </w:t>
            </w:r>
            <w:r w:rsidRPr="00FA5797">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FA5797">
              <w:rPr>
                <w:rFonts w:ascii="Times New Roman" w:eastAsiaTheme="minorHAnsi" w:hAnsi="Times New Roman"/>
                <w:b/>
                <w:color w:val="000000"/>
                <w:sz w:val="28"/>
                <w:szCs w:val="28"/>
                <w:lang w:eastAsia="en-US"/>
              </w:rPr>
              <w:t xml:space="preserve"> </w:t>
            </w:r>
            <w:r w:rsidRPr="00FA5797">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shd w:val="clear" w:color="auto" w:fill="auto"/>
            <w:vAlign w:val="center"/>
          </w:tcPr>
          <w:p w14:paraId="5B5467F1" w14:textId="7EE6310E" w:rsidR="00D85C56" w:rsidRPr="00FA5797" w:rsidRDefault="00D85C56"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50245FFE" w14:textId="77777777" w:rsidR="00D85C56" w:rsidRPr="00FA5797" w:rsidRDefault="00D85C56" w:rsidP="00543D75">
            <w:pPr>
              <w:widowControl w:val="0"/>
              <w:spacing w:after="0"/>
              <w:ind w:left="57" w:right="57"/>
              <w:jc w:val="center"/>
              <w:rPr>
                <w:rFonts w:ascii="Times New Roman" w:hAnsi="Times New Roman"/>
                <w:sz w:val="28"/>
                <w:szCs w:val="28"/>
              </w:rPr>
            </w:pPr>
          </w:p>
        </w:tc>
      </w:tr>
      <w:tr w:rsidR="00543D75" w:rsidRPr="00FA5797" w14:paraId="22F4D100" w14:textId="77777777" w:rsidTr="00543D75">
        <w:trPr>
          <w:trHeight w:val="1724"/>
        </w:trPr>
        <w:tc>
          <w:tcPr>
            <w:tcW w:w="938" w:type="pct"/>
            <w:vMerge/>
            <w:shd w:val="clear" w:color="auto" w:fill="auto"/>
          </w:tcPr>
          <w:p w14:paraId="22F4D0FC" w14:textId="77777777" w:rsidR="00543D75" w:rsidRPr="00FA5797" w:rsidRDefault="00543D75" w:rsidP="0069525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2F4D0FD" w14:textId="6DAC9808" w:rsidR="00543D75" w:rsidRPr="00FA5797" w:rsidRDefault="00543D75" w:rsidP="00FA5797">
            <w:pPr>
              <w:spacing w:after="0"/>
              <w:jc w:val="both"/>
              <w:rPr>
                <w:rFonts w:ascii="Times New Roman" w:hAnsi="Times New Roman"/>
                <w:color w:val="000000"/>
                <w:sz w:val="28"/>
                <w:szCs w:val="28"/>
              </w:rPr>
            </w:pPr>
            <w:r w:rsidRPr="00FA5797">
              <w:rPr>
                <w:rFonts w:ascii="Times New Roman" w:eastAsiaTheme="minorHAnsi" w:hAnsi="Times New Roman"/>
                <w:b/>
                <w:sz w:val="28"/>
                <w:szCs w:val="28"/>
                <w:lang w:eastAsia="en-US"/>
              </w:rPr>
              <w:t>Практическая работа № 15:</w:t>
            </w:r>
            <w:r w:rsidRPr="00FA5797">
              <w:rPr>
                <w:rFonts w:ascii="Times New Roman" w:eastAsiaTheme="minorHAnsi" w:hAnsi="Times New Roman"/>
                <w:sz w:val="28"/>
                <w:szCs w:val="28"/>
                <w:lang w:eastAsia="en-US"/>
              </w:rPr>
              <w:t xml:space="preserve"> Знаки препинания в сложносочиненных предложениях.  </w:t>
            </w:r>
            <w:r w:rsidRPr="00FA5797">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sidRPr="00FA5797">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shd w:val="clear" w:color="auto" w:fill="auto"/>
            <w:vAlign w:val="center"/>
          </w:tcPr>
          <w:p w14:paraId="22F4D0FE" w14:textId="1EAE3C55" w:rsidR="00543D75" w:rsidRPr="00FA5797" w:rsidRDefault="00C97D2A"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vMerge/>
            <w:shd w:val="clear" w:color="auto" w:fill="auto"/>
            <w:vAlign w:val="center"/>
          </w:tcPr>
          <w:p w14:paraId="22F4D0FF" w14:textId="03AAAF52" w:rsidR="00543D75" w:rsidRPr="00FA5797" w:rsidRDefault="00543D75"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616306" w:rsidRPr="00FA5797" w14:paraId="14496082" w14:textId="77777777" w:rsidTr="00616306">
        <w:trPr>
          <w:trHeight w:val="1129"/>
        </w:trPr>
        <w:tc>
          <w:tcPr>
            <w:tcW w:w="3844" w:type="pct"/>
            <w:gridSpan w:val="2"/>
            <w:shd w:val="clear" w:color="auto" w:fill="auto"/>
          </w:tcPr>
          <w:p w14:paraId="756971FD" w14:textId="77777777" w:rsidR="00616306" w:rsidRPr="00FA5797" w:rsidRDefault="00616306" w:rsidP="00FA5797">
            <w:pPr>
              <w:spacing w:after="0"/>
              <w:jc w:val="both"/>
              <w:rPr>
                <w:rFonts w:ascii="Times New Roman" w:hAnsi="Times New Roman"/>
                <w:color w:val="000000"/>
                <w:sz w:val="28"/>
                <w:szCs w:val="28"/>
              </w:rPr>
            </w:pPr>
            <w:r w:rsidRPr="00FA5797">
              <w:rPr>
                <w:rFonts w:ascii="Times New Roman" w:hAnsi="Times New Roman"/>
                <w:b/>
                <w:sz w:val="28"/>
                <w:szCs w:val="28"/>
              </w:rPr>
              <w:t>Профессионально-ориентированное содержание</w:t>
            </w:r>
            <w:r w:rsidRPr="00FA5797">
              <w:rPr>
                <w:rFonts w:ascii="Times New Roman" w:hAnsi="Times New Roman"/>
                <w:color w:val="000000"/>
                <w:sz w:val="28"/>
                <w:szCs w:val="28"/>
              </w:rPr>
              <w:t xml:space="preserve"> </w:t>
            </w:r>
          </w:p>
          <w:p w14:paraId="7C5C74FD" w14:textId="77777777" w:rsidR="00616306" w:rsidRPr="00FA5797" w:rsidRDefault="00616306" w:rsidP="00FA5797">
            <w:pPr>
              <w:spacing w:after="0"/>
              <w:jc w:val="both"/>
              <w:rPr>
                <w:rFonts w:ascii="Times New Roman" w:hAnsi="Times New Roman"/>
                <w:color w:val="000000"/>
                <w:sz w:val="28"/>
                <w:szCs w:val="28"/>
              </w:rPr>
            </w:pPr>
            <w:r w:rsidRPr="00FA5797">
              <w:rPr>
                <w:rFonts w:ascii="Times New Roman" w:hAnsi="Times New Roman"/>
                <w:color w:val="000000"/>
                <w:sz w:val="28"/>
                <w:szCs w:val="28"/>
              </w:rPr>
              <w:t>Деловой стиль.</w:t>
            </w:r>
            <w:r w:rsidRPr="00FA5797">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FA5797">
              <w:rPr>
                <w:rFonts w:ascii="Times New Roman" w:hAnsi="Times New Roman"/>
                <w:color w:val="000000"/>
                <w:sz w:val="28"/>
                <w:szCs w:val="28"/>
              </w:rPr>
              <w:t xml:space="preserve"> </w:t>
            </w:r>
          </w:p>
          <w:p w14:paraId="027F514C" w14:textId="569DBCAF" w:rsidR="00616306" w:rsidRPr="00FA5797" w:rsidRDefault="00616306" w:rsidP="00FA5797">
            <w:pPr>
              <w:spacing w:after="0"/>
              <w:jc w:val="both"/>
              <w:rPr>
                <w:rFonts w:ascii="Times New Roman" w:eastAsiaTheme="minorHAnsi" w:hAnsi="Times New Roman"/>
                <w:b/>
                <w:sz w:val="28"/>
                <w:szCs w:val="28"/>
                <w:lang w:eastAsia="en-US"/>
              </w:rPr>
            </w:pPr>
            <w:r w:rsidRPr="00FA5797">
              <w:rPr>
                <w:rFonts w:ascii="Times New Roman" w:hAnsi="Times New Roman"/>
                <w:color w:val="000000"/>
                <w:sz w:val="28"/>
                <w:szCs w:val="28"/>
              </w:rPr>
              <w:t>Практическое занятие. Виды документов в конкретной специальности.</w:t>
            </w:r>
          </w:p>
        </w:tc>
        <w:tc>
          <w:tcPr>
            <w:tcW w:w="438" w:type="pct"/>
            <w:shd w:val="clear" w:color="auto" w:fill="auto"/>
            <w:vAlign w:val="center"/>
          </w:tcPr>
          <w:p w14:paraId="695E76D2" w14:textId="0BF1A38E" w:rsidR="00616306" w:rsidRPr="00FA5797" w:rsidRDefault="00C97D2A"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shd w:val="clear" w:color="auto" w:fill="auto"/>
            <w:vAlign w:val="center"/>
          </w:tcPr>
          <w:p w14:paraId="14CF9E08" w14:textId="501FB8AA" w:rsidR="00616306" w:rsidRPr="00FA5797" w:rsidRDefault="00616306" w:rsidP="00616306">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04;</w:t>
            </w:r>
          </w:p>
          <w:p w14:paraId="6F428858" w14:textId="21A01197" w:rsidR="00616306" w:rsidRPr="00FA5797" w:rsidRDefault="00616306" w:rsidP="00616306">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p w14:paraId="66757BB2" w14:textId="1F2A22F2" w:rsidR="00616306" w:rsidRPr="00FA5797" w:rsidRDefault="00616306" w:rsidP="00616306">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09</w:t>
            </w:r>
            <w:r w:rsidR="008B6025">
              <w:rPr>
                <w:rFonts w:ascii="Times New Roman" w:hAnsi="Times New Roman"/>
                <w:sz w:val="28"/>
                <w:szCs w:val="28"/>
              </w:rPr>
              <w:t>.</w:t>
            </w:r>
          </w:p>
          <w:p w14:paraId="6801488E" w14:textId="7956B12D" w:rsidR="00616306" w:rsidRPr="00FA5797" w:rsidRDefault="00CD2E7F" w:rsidP="00616306">
            <w:pPr>
              <w:widowControl w:val="0"/>
              <w:pBdr>
                <w:top w:val="nil"/>
                <w:left w:val="nil"/>
                <w:bottom w:val="nil"/>
                <w:right w:val="nil"/>
                <w:between w:val="nil"/>
              </w:pBdr>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8B6025" w:rsidRPr="00854EC1">
              <w:rPr>
                <w:rFonts w:ascii="Times New Roman" w:hAnsi="Times New Roman"/>
                <w:bCs/>
                <w:sz w:val="28"/>
                <w:szCs w:val="28"/>
              </w:rPr>
              <w:t>.1</w:t>
            </w:r>
            <w:r w:rsidR="008B6025">
              <w:rPr>
                <w:rFonts w:ascii="Times New Roman" w:hAnsi="Times New Roman"/>
                <w:bCs/>
                <w:sz w:val="28"/>
                <w:szCs w:val="28"/>
              </w:rPr>
              <w:t>.</w:t>
            </w:r>
          </w:p>
        </w:tc>
      </w:tr>
      <w:tr w:rsidR="00F63779" w:rsidRPr="00FA5797" w14:paraId="0F19E6B6" w14:textId="77777777" w:rsidTr="00543D75">
        <w:trPr>
          <w:trHeight w:val="240"/>
        </w:trPr>
        <w:tc>
          <w:tcPr>
            <w:tcW w:w="3844" w:type="pct"/>
            <w:gridSpan w:val="2"/>
            <w:shd w:val="clear" w:color="auto" w:fill="auto"/>
          </w:tcPr>
          <w:p w14:paraId="04292B64" w14:textId="7325F653" w:rsidR="00F63779" w:rsidRPr="00FA5797" w:rsidRDefault="00F63779" w:rsidP="00695259">
            <w:pPr>
              <w:widowControl w:val="0"/>
              <w:pBdr>
                <w:top w:val="nil"/>
                <w:left w:val="nil"/>
                <w:bottom w:val="nil"/>
                <w:right w:val="nil"/>
                <w:between w:val="nil"/>
              </w:pBdr>
              <w:spacing w:after="0"/>
              <w:ind w:left="57" w:right="57"/>
              <w:rPr>
                <w:rFonts w:ascii="Times New Roman" w:hAnsi="Times New Roman"/>
                <w:b/>
                <w:color w:val="000000"/>
                <w:sz w:val="28"/>
                <w:szCs w:val="28"/>
              </w:rPr>
            </w:pPr>
            <w:r w:rsidRPr="00FA5797">
              <w:rPr>
                <w:rFonts w:ascii="Times New Roman" w:hAnsi="Times New Roman"/>
                <w:b/>
                <w:sz w:val="28"/>
                <w:szCs w:val="28"/>
              </w:rPr>
              <w:t>Промежуточная аттестация (</w:t>
            </w:r>
            <w:r w:rsidRPr="00FA5797">
              <w:rPr>
                <w:rFonts w:ascii="Times New Roman" w:hAnsi="Times New Roman"/>
                <w:b/>
                <w:color w:val="000000"/>
                <w:sz w:val="28"/>
                <w:szCs w:val="28"/>
              </w:rPr>
              <w:t>Экзамен)</w:t>
            </w:r>
          </w:p>
        </w:tc>
        <w:tc>
          <w:tcPr>
            <w:tcW w:w="438" w:type="pct"/>
            <w:shd w:val="clear" w:color="auto" w:fill="auto"/>
            <w:vAlign w:val="center"/>
          </w:tcPr>
          <w:p w14:paraId="3A724943" w14:textId="36DBF705" w:rsidR="00F63779" w:rsidRPr="00FA5797" w:rsidRDefault="00FA5797"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6</w:t>
            </w:r>
          </w:p>
        </w:tc>
        <w:tc>
          <w:tcPr>
            <w:tcW w:w="718" w:type="pct"/>
            <w:shd w:val="clear" w:color="auto" w:fill="auto"/>
            <w:vAlign w:val="center"/>
          </w:tcPr>
          <w:p w14:paraId="4D715014" w14:textId="77777777" w:rsidR="00F63779" w:rsidRPr="00FA5797" w:rsidRDefault="00F63779"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F63779" w:rsidRPr="00FA5797" w14:paraId="22F4D284" w14:textId="77777777" w:rsidTr="00543D75">
        <w:trPr>
          <w:trHeight w:val="20"/>
        </w:trPr>
        <w:tc>
          <w:tcPr>
            <w:tcW w:w="3844" w:type="pct"/>
            <w:gridSpan w:val="2"/>
            <w:shd w:val="clear" w:color="auto" w:fill="auto"/>
          </w:tcPr>
          <w:p w14:paraId="22F4D281" w14:textId="77777777" w:rsidR="00F63779" w:rsidRPr="00FA5797" w:rsidRDefault="00F63779" w:rsidP="00695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sidRPr="00FA5797">
              <w:rPr>
                <w:rFonts w:ascii="Times New Roman" w:hAnsi="Times New Roman"/>
                <w:b/>
                <w:sz w:val="28"/>
                <w:szCs w:val="28"/>
              </w:rPr>
              <w:t>Всего:</w:t>
            </w:r>
          </w:p>
        </w:tc>
        <w:tc>
          <w:tcPr>
            <w:tcW w:w="438" w:type="pct"/>
            <w:shd w:val="clear" w:color="auto" w:fill="auto"/>
            <w:vAlign w:val="center"/>
          </w:tcPr>
          <w:p w14:paraId="22F4D282" w14:textId="77777777" w:rsidR="00F63779" w:rsidRPr="00FA5797" w:rsidRDefault="00F63779" w:rsidP="0054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72</w:t>
            </w:r>
          </w:p>
        </w:tc>
        <w:tc>
          <w:tcPr>
            <w:tcW w:w="718" w:type="pct"/>
            <w:shd w:val="clear" w:color="auto" w:fill="auto"/>
            <w:vAlign w:val="center"/>
          </w:tcPr>
          <w:p w14:paraId="22F4D283" w14:textId="77777777" w:rsidR="00F63779" w:rsidRPr="00FA5797" w:rsidRDefault="00F63779" w:rsidP="00543D75">
            <w:pPr>
              <w:widowControl w:val="0"/>
              <w:pBdr>
                <w:top w:val="nil"/>
                <w:left w:val="nil"/>
                <w:bottom w:val="nil"/>
                <w:right w:val="nil"/>
                <w:between w:val="nil"/>
              </w:pBdr>
              <w:spacing w:after="0"/>
              <w:ind w:left="57" w:right="57"/>
              <w:jc w:val="center"/>
              <w:rPr>
                <w:rFonts w:ascii="Times New Roman" w:hAnsi="Times New Roman"/>
                <w:sz w:val="28"/>
                <w:szCs w:val="28"/>
              </w:rPr>
            </w:pPr>
          </w:p>
        </w:tc>
      </w:tr>
    </w:tbl>
    <w:p w14:paraId="75379385" w14:textId="1F7CD916"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4" w:name="_heading=h.17dp8vu" w:colFirst="0" w:colLast="0"/>
      <w:bookmarkEnd w:id="14"/>
    </w:p>
    <w:p w14:paraId="55371913" w14:textId="77777777" w:rsidR="00316507" w:rsidRDefault="00316507" w:rsidP="00316507">
      <w:pPr>
        <w:keepNext/>
        <w:keepLines/>
        <w:spacing w:after="0"/>
        <w:ind w:right="57"/>
        <w:jc w:val="center"/>
        <w:outlineLvl w:val="0"/>
        <w:rPr>
          <w:rFonts w:ascii="Times New Roman" w:hAnsi="Times New Roman"/>
          <w:b/>
          <w:sz w:val="28"/>
          <w:szCs w:val="28"/>
        </w:rPr>
      </w:pPr>
      <w:bookmarkStart w:id="15" w:name="_heading=h.lnxbz9"/>
      <w:bookmarkStart w:id="16" w:name="_Toc124938101"/>
      <w:bookmarkEnd w:id="15"/>
      <w:r>
        <w:rPr>
          <w:rFonts w:ascii="Times New Roman" w:hAnsi="Times New Roman"/>
          <w:b/>
          <w:sz w:val="28"/>
          <w:szCs w:val="28"/>
        </w:rPr>
        <w:lastRenderedPageBreak/>
        <w:t>3. Условия реализации программы общеобразовательной дисциплины</w:t>
      </w:r>
      <w:bookmarkEnd w:id="16"/>
    </w:p>
    <w:p w14:paraId="3DC9CEDC" w14:textId="77777777" w:rsidR="00316507" w:rsidRDefault="00316507" w:rsidP="00316507">
      <w:pPr>
        <w:spacing w:after="0"/>
        <w:rPr>
          <w:rFonts w:ascii="Times New Roman" w:hAnsi="Times New Roman"/>
          <w:b/>
          <w:bCs/>
          <w:sz w:val="28"/>
          <w:szCs w:val="28"/>
        </w:rPr>
      </w:pPr>
      <w:bookmarkStart w:id="17" w:name="_heading=h.3rdcrjn"/>
      <w:bookmarkEnd w:id="17"/>
    </w:p>
    <w:p w14:paraId="0211A96A" w14:textId="77777777" w:rsidR="00316507" w:rsidRDefault="00316507" w:rsidP="00316507">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7A9CF2AA" w14:textId="77777777" w:rsidR="00316507" w:rsidRDefault="00316507" w:rsidP="0031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72165593" w14:textId="77777777" w:rsidR="00316507" w:rsidRDefault="00316507" w:rsidP="0031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5DDDD5DF" w14:textId="77777777" w:rsidR="00316507" w:rsidRDefault="00316507" w:rsidP="0031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2262B464" w14:textId="77777777" w:rsidR="00316507" w:rsidRDefault="00316507" w:rsidP="0031650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3FAF14C7" w14:textId="77777777" w:rsidR="00316507" w:rsidRDefault="00316507" w:rsidP="0031650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3ABCF5D4" w14:textId="77777777" w:rsidR="00316507" w:rsidRDefault="00316507" w:rsidP="0031650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7E2F9031" w14:textId="77777777" w:rsidR="00316507" w:rsidRDefault="00316507" w:rsidP="0031650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01BBA144" w14:textId="77777777" w:rsidR="00316507" w:rsidRDefault="00316507" w:rsidP="00316507">
      <w:pPr>
        <w:pStyle w:val="11"/>
        <w:spacing w:after="0"/>
        <w:rPr>
          <w:rFonts w:ascii="Times New Roman" w:hAnsi="Times New Roman" w:cs="Times New Roman"/>
          <w:sz w:val="28"/>
          <w:szCs w:val="28"/>
        </w:rPr>
      </w:pPr>
    </w:p>
    <w:p w14:paraId="16264BC1" w14:textId="77777777" w:rsidR="00316507" w:rsidRDefault="00316507" w:rsidP="00316507">
      <w:pPr>
        <w:pStyle w:val="11"/>
        <w:spacing w:after="0"/>
        <w:rPr>
          <w:rFonts w:ascii="Times New Roman" w:hAnsi="Times New Roman" w:cs="Times New Roman"/>
          <w:b/>
          <w:color w:val="000000"/>
          <w:sz w:val="28"/>
          <w:szCs w:val="28"/>
        </w:rPr>
      </w:pPr>
      <w:bookmarkStart w:id="18" w:name="_heading=h.26in1rg"/>
      <w:bookmarkEnd w:id="18"/>
      <w:r>
        <w:rPr>
          <w:rFonts w:ascii="Times New Roman" w:hAnsi="Times New Roman" w:cs="Times New Roman"/>
          <w:b/>
          <w:color w:val="000000"/>
          <w:sz w:val="28"/>
          <w:szCs w:val="28"/>
        </w:rPr>
        <w:t>3.2. Информационное обеспечение обучения</w:t>
      </w:r>
    </w:p>
    <w:p w14:paraId="5634D85F" w14:textId="77777777" w:rsidR="00316507" w:rsidRDefault="00316507" w:rsidP="0031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445D9A44" w14:textId="77777777" w:rsidR="00316507" w:rsidRDefault="00316507" w:rsidP="00316507">
      <w:pPr>
        <w:pStyle w:val="a5"/>
        <w:numPr>
          <w:ilvl w:val="0"/>
          <w:numId w:val="25"/>
        </w:numPr>
        <w:suppressAutoHyphens/>
        <w:spacing w:after="0"/>
        <w:ind w:left="0" w:firstLine="66"/>
        <w:jc w:val="both"/>
        <w:rPr>
          <w:rFonts w:ascii="Times New Roman" w:hAnsi="Times New Roman"/>
          <w:sz w:val="28"/>
          <w:szCs w:val="28"/>
        </w:rPr>
      </w:pPr>
      <w:bookmarkStart w:id="19" w:name="_Hlk120782426"/>
      <w:bookmarkStart w:id="20"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55F3EFCE" w14:textId="77777777" w:rsidR="00316507" w:rsidRDefault="00316507" w:rsidP="00316507">
      <w:pPr>
        <w:pStyle w:val="a5"/>
        <w:numPr>
          <w:ilvl w:val="0"/>
          <w:numId w:val="25"/>
        </w:numPr>
        <w:suppressAutoHyphens/>
        <w:spacing w:after="0"/>
        <w:ind w:left="0" w:firstLine="66"/>
        <w:jc w:val="both"/>
        <w:rPr>
          <w:rFonts w:ascii="Times New Roman" w:hAnsi="Times New Roman"/>
          <w:b/>
          <w:sz w:val="24"/>
          <w:szCs w:val="24"/>
        </w:rPr>
      </w:pPr>
      <w:bookmarkStart w:id="21" w:name="_Hlk120781305"/>
      <w:bookmarkStart w:id="22" w:name="_Hlk120780419"/>
      <w:bookmarkStart w:id="23" w:name="_Hlk120781324"/>
      <w:bookmarkStart w:id="24" w:name="_Hlk120716574"/>
      <w:r>
        <w:rPr>
          <w:rFonts w:ascii="Times New Roman" w:hAnsi="Times New Roman"/>
          <w:sz w:val="28"/>
          <w:szCs w:val="28"/>
        </w:rPr>
        <w:t>Рекомендуемые печатные издания по реализации общеобразовательной</w:t>
      </w:r>
      <w:bookmarkEnd w:id="21"/>
      <w:r>
        <w:rPr>
          <w:rFonts w:ascii="Times New Roman" w:hAnsi="Times New Roman"/>
          <w:sz w:val="28"/>
          <w:szCs w:val="28"/>
        </w:rPr>
        <w:t xml:space="preserve"> дисциплины</w:t>
      </w:r>
      <w:bookmarkEnd w:id="22"/>
      <w:r>
        <w:rPr>
          <w:rFonts w:ascii="Times New Roman" w:hAnsi="Times New Roman"/>
          <w:sz w:val="28"/>
          <w:szCs w:val="28"/>
        </w:rPr>
        <w:t xml:space="preserve"> </w:t>
      </w:r>
      <w:bookmarkEnd w:id="23"/>
      <w:r>
        <w:rPr>
          <w:rFonts w:ascii="Times New Roman" w:hAnsi="Times New Roman"/>
          <w:sz w:val="28"/>
          <w:szCs w:val="28"/>
        </w:rPr>
        <w:t>представлены в методических рекомендациях по организации обучения</w:t>
      </w:r>
      <w:bookmarkEnd w:id="19"/>
      <w:bookmarkEnd w:id="24"/>
      <w:r>
        <w:rPr>
          <w:rFonts w:ascii="Times New Roman" w:hAnsi="Times New Roman"/>
          <w:sz w:val="28"/>
          <w:szCs w:val="28"/>
        </w:rPr>
        <w:t>.</w:t>
      </w:r>
      <w:bookmarkEnd w:id="20"/>
    </w:p>
    <w:p w14:paraId="0A438828" w14:textId="77777777" w:rsidR="00316507" w:rsidRDefault="00316507" w:rsidP="00316507">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5BCB2399" w14:textId="77777777" w:rsidR="00316507" w:rsidRDefault="00316507" w:rsidP="00316507">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w:t>
      </w:r>
      <w:proofErr w:type="spellStart"/>
      <w:r>
        <w:rPr>
          <w:rFonts w:ascii="Times New Roman" w:hAnsi="Times New Roman"/>
          <w:sz w:val="28"/>
          <w:szCs w:val="28"/>
        </w:rPr>
        <w:t>Фысина</w:t>
      </w:r>
      <w:proofErr w:type="spellEnd"/>
      <w:r>
        <w:rPr>
          <w:rFonts w:ascii="Times New Roman" w:hAnsi="Times New Roman"/>
          <w:sz w:val="28"/>
          <w:szCs w:val="28"/>
        </w:rPr>
        <w:t xml:space="preserve">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1B217FD9" w14:textId="77777777" w:rsidR="00316507" w:rsidRDefault="00316507" w:rsidP="00316507">
      <w:pPr>
        <w:tabs>
          <w:tab w:val="left" w:pos="993"/>
        </w:tabs>
        <w:rPr>
          <w:rFonts w:ascii="Times New Roman" w:hAnsi="Times New Roman"/>
          <w:sz w:val="28"/>
          <w:szCs w:val="28"/>
        </w:rPr>
      </w:pPr>
      <w:r>
        <w:rPr>
          <w:rFonts w:ascii="Times New Roman" w:hAnsi="Times New Roman"/>
          <w:sz w:val="28"/>
          <w:szCs w:val="28"/>
        </w:rPr>
        <w:t>2. Русский язык и культура речи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 Н.В. Кузнецова. — 3-е изд. — М.: ФОРУМ : ИНФРА-М, 2016 — 368 с.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6F326472" w14:textId="77777777" w:rsidR="00316507" w:rsidRDefault="00316507" w:rsidP="00316507">
      <w:pPr>
        <w:tabs>
          <w:tab w:val="left" w:pos="993"/>
        </w:tabs>
        <w:jc w:val="both"/>
        <w:rPr>
          <w:rFonts w:ascii="Times New Roman" w:hAnsi="Times New Roman"/>
          <w:sz w:val="28"/>
          <w:szCs w:val="28"/>
        </w:rPr>
      </w:pPr>
      <w:r>
        <w:rPr>
          <w:rFonts w:ascii="Times New Roman" w:hAnsi="Times New Roman"/>
          <w:sz w:val="28"/>
          <w:szCs w:val="28"/>
        </w:rPr>
        <w:lastRenderedPageBreak/>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7B446797" w14:textId="77777777" w:rsidR="00316507" w:rsidRDefault="00316507" w:rsidP="00316507">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0A470791" w14:textId="77777777" w:rsidR="00316507" w:rsidRDefault="00316507" w:rsidP="00316507">
      <w:pPr>
        <w:ind w:firstLine="709"/>
        <w:jc w:val="both"/>
        <w:rPr>
          <w:rFonts w:ascii="Times New Roman" w:hAnsi="Times New Roman"/>
          <w:sz w:val="28"/>
          <w:szCs w:val="28"/>
        </w:rPr>
      </w:pPr>
      <w:r>
        <w:rPr>
          <w:rFonts w:ascii="Times New Roman" w:eastAsia="Arial" w:hAnsi="Times New Roman"/>
          <w:sz w:val="28"/>
          <w:szCs w:val="28"/>
        </w:rPr>
        <w:t>1. 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 xml:space="preserve">148-ФЗ, с изменениями, внесенными Федеральным законом от 04.06.2014 № 145-ФЗ).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61F9F4F4" w14:textId="77777777" w:rsidR="00316507" w:rsidRDefault="00316507" w:rsidP="00316507">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4D372615" w14:textId="77777777" w:rsidR="00316507" w:rsidRDefault="00316507" w:rsidP="00316507">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57BCCD9E" w14:textId="77777777" w:rsidR="00316507" w:rsidRDefault="00316507" w:rsidP="00316507">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 пособие сред. проф. образования. — М., 2014.</w:t>
      </w:r>
    </w:p>
    <w:p w14:paraId="01290603"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 проф. образования. — М., 2014.</w:t>
      </w:r>
    </w:p>
    <w:p w14:paraId="1DD84BE0"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0DE39F5B"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70650FE7"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сб. упражнений: учеб. пособие сред. проф. образования. —М., 2014.</w:t>
      </w:r>
    </w:p>
    <w:p w14:paraId="70200F0F"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18EE9788"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7. Львова С.И</w:t>
      </w:r>
      <w:r>
        <w:rPr>
          <w:rFonts w:ascii="Times New Roman" w:eastAsia="Arial" w:hAnsi="Times New Roman"/>
          <w:sz w:val="28"/>
          <w:szCs w:val="28"/>
        </w:rPr>
        <w:t>. Таблицы по русскому языку. — М., 2010.</w:t>
      </w:r>
    </w:p>
    <w:p w14:paraId="1437F13C"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lastRenderedPageBreak/>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412E4072" w14:textId="77777777" w:rsidR="00316507" w:rsidRDefault="00316507" w:rsidP="00316507">
      <w:pPr>
        <w:jc w:val="both"/>
        <w:rPr>
          <w:rFonts w:ascii="Times New Roman" w:hAnsi="Times New Roman"/>
          <w:b/>
          <w:sz w:val="28"/>
          <w:szCs w:val="28"/>
        </w:rPr>
      </w:pPr>
      <w:r>
        <w:rPr>
          <w:rFonts w:ascii="Times New Roman" w:eastAsia="Arial" w:hAnsi="Times New Roman"/>
          <w:b/>
          <w:sz w:val="28"/>
          <w:szCs w:val="28"/>
        </w:rPr>
        <w:t>Словари</w:t>
      </w:r>
    </w:p>
    <w:p w14:paraId="266B315A"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современного русского языка. — СПб., 2003.</w:t>
      </w:r>
    </w:p>
    <w:p w14:paraId="79511EA9"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381238D9" w14:textId="77777777" w:rsidR="00316507" w:rsidRDefault="00316507" w:rsidP="00316507">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2E1BB5A0" w14:textId="77777777" w:rsidR="00316507" w:rsidRDefault="00316507" w:rsidP="00316507">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781377F7" w14:textId="77777777" w:rsidR="00316507" w:rsidRDefault="00316507" w:rsidP="00316507">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1DEE2B74" w14:textId="77777777" w:rsidR="00316507" w:rsidRDefault="00316507" w:rsidP="00316507">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5505CA32" w14:textId="77777777" w:rsidR="00316507" w:rsidRDefault="00316507" w:rsidP="00316507">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5A2ABDD3"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/под общ</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р</w:t>
      </w:r>
      <w:proofErr w:type="gramEnd"/>
      <w:r>
        <w:rPr>
          <w:rFonts w:ascii="Times New Roman" w:eastAsia="Arial" w:hAnsi="Times New Roman"/>
          <w:sz w:val="28"/>
          <w:szCs w:val="28"/>
        </w:rPr>
        <w:t xml:space="preserve">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34C12371"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70796D15"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7D5A9FF5" w14:textId="77777777" w:rsidR="00316507" w:rsidRDefault="00316507" w:rsidP="00316507">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18B77869" w14:textId="77777777" w:rsidR="00316507" w:rsidRDefault="00316507" w:rsidP="00316507">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5193181B" w14:textId="77777777" w:rsidR="00316507" w:rsidRDefault="00316507" w:rsidP="0031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5"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5"/>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6" w:name="_heading=h.spemoyubmuqa"/>
      <w:bookmarkStart w:id="27" w:name="_heading=h.ttdm4dndmstw"/>
      <w:bookmarkEnd w:id="26"/>
      <w:bookmarkEnd w:id="27"/>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010"/>
        <w:gridCol w:w="3792"/>
      </w:tblGrid>
      <w:tr w:rsidR="0066681D" w:rsidRPr="00854EC1" w14:paraId="0BE843D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050"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050"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050"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w:t>
            </w:r>
            <w:r w:rsidRPr="00854EC1">
              <w:rPr>
                <w:rFonts w:ascii="Times New Roman" w:eastAsiaTheme="minorHAnsi" w:hAnsi="Times New Roman"/>
                <w:sz w:val="28"/>
                <w:szCs w:val="28"/>
                <w:lang w:val="en-US" w:eastAsia="en-US"/>
              </w:rPr>
              <w:t>/</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Индивидуальные проекты</w:t>
            </w:r>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Кейс-задания</w:t>
            </w:r>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Кейс-задания</w:t>
            </w:r>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050"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5A1E933C" w14:textId="77777777" w:rsidR="007362D4"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r w:rsidR="00051DCA">
              <w:rPr>
                <w:rFonts w:ascii="Times New Roman" w:hAnsi="Times New Roman"/>
                <w:sz w:val="28"/>
                <w:szCs w:val="28"/>
              </w:rPr>
              <w:t>.</w:t>
            </w:r>
          </w:p>
          <w:p w14:paraId="3419C2EC" w14:textId="259EDA04" w:rsidR="00051DCA" w:rsidRPr="00854EC1" w:rsidRDefault="00051DCA" w:rsidP="00F826C4">
            <w:pPr>
              <w:spacing w:after="0" w:line="259" w:lineRule="auto"/>
              <w:ind w:left="57" w:right="57"/>
              <w:rPr>
                <w:rFonts w:ascii="Times New Roman" w:hAnsi="Times New Roman"/>
                <w:sz w:val="28"/>
                <w:szCs w:val="28"/>
              </w:rPr>
            </w:pPr>
          </w:p>
        </w:tc>
      </w:tr>
      <w:tr w:rsidR="00026FB1" w:rsidRPr="00854EC1" w14:paraId="76F2CAC5" w14:textId="77777777" w:rsidTr="00026FB1">
        <w:trPr>
          <w:jc w:val="center"/>
        </w:trPr>
        <w:tc>
          <w:tcPr>
            <w:tcW w:w="1968" w:type="pct"/>
            <w:tcBorders>
              <w:top w:val="single" w:sz="4" w:space="0" w:color="000000"/>
              <w:left w:val="single" w:sz="4" w:space="0" w:color="000000"/>
              <w:bottom w:val="single" w:sz="4" w:space="0" w:color="000000"/>
              <w:right w:val="single" w:sz="4" w:space="0" w:color="000000"/>
            </w:tcBorders>
          </w:tcPr>
          <w:p w14:paraId="2F01ADAA" w14:textId="7E61D7F9" w:rsidR="00026FB1" w:rsidRPr="00E04272" w:rsidRDefault="00E04272" w:rsidP="00E04272">
            <w:pPr>
              <w:shd w:val="clear" w:color="auto" w:fill="FFFFFF"/>
              <w:rPr>
                <w:rFonts w:ascii="Times New Roman" w:eastAsia="Helvetica" w:hAnsi="Times New Roman"/>
                <w:color w:val="1A1A1A"/>
                <w:sz w:val="28"/>
                <w:szCs w:val="28"/>
              </w:rPr>
            </w:pPr>
            <w:r w:rsidRPr="00D21142">
              <w:rPr>
                <w:rFonts w:ascii="Times New Roman" w:eastAsia="Helvetica" w:hAnsi="Times New Roman"/>
                <w:color w:val="1A1A1A"/>
                <w:sz w:val="28"/>
                <w:szCs w:val="28"/>
                <w:shd w:val="clear" w:color="auto" w:fill="FFFFFF"/>
                <w:lang w:eastAsia="zh-CN" w:bidi="ar"/>
              </w:rPr>
              <w:t xml:space="preserve">ПК 1.1. Подготавливать </w:t>
            </w:r>
            <w:r w:rsidRPr="00D21142">
              <w:rPr>
                <w:rFonts w:ascii="Times New Roman" w:eastAsia="Helvetica" w:hAnsi="Times New Roman"/>
                <w:color w:val="1A1A1A"/>
                <w:sz w:val="28"/>
                <w:szCs w:val="28"/>
                <w:shd w:val="clear" w:color="auto" w:fill="FFFFFF"/>
                <w:lang w:eastAsia="zh-CN" w:bidi="ar"/>
              </w:rPr>
              <w:lastRenderedPageBreak/>
              <w:t>исходные</w:t>
            </w:r>
            <w:r>
              <w:rPr>
                <w:rFonts w:ascii="Times New Roman" w:eastAsia="Helvetica" w:hAnsi="Times New Roman"/>
                <w:color w:val="1A1A1A"/>
                <w:sz w:val="28"/>
                <w:szCs w:val="28"/>
                <w:shd w:val="clear" w:color="auto" w:fill="FFFFFF"/>
                <w:lang w:eastAsia="zh-CN" w:bidi="ar"/>
              </w:rPr>
              <w:t xml:space="preserve"> </w:t>
            </w:r>
            <w:r w:rsidRPr="00D21142">
              <w:rPr>
                <w:rFonts w:ascii="Times New Roman" w:eastAsia="Helvetica" w:hAnsi="Times New Roman"/>
                <w:color w:val="1A1A1A"/>
                <w:sz w:val="28"/>
                <w:szCs w:val="28"/>
                <w:shd w:val="clear" w:color="auto" w:fill="FFFFFF"/>
                <w:lang w:eastAsia="zh-CN" w:bidi="ar"/>
              </w:rPr>
              <w:t>данные для проектирования, в том</w:t>
            </w:r>
            <w:r>
              <w:rPr>
                <w:rFonts w:ascii="Times New Roman" w:eastAsia="Helvetica" w:hAnsi="Times New Roman"/>
                <w:color w:val="1A1A1A"/>
                <w:sz w:val="28"/>
                <w:szCs w:val="28"/>
                <w:shd w:val="clear" w:color="auto" w:fill="FFFFFF"/>
                <w:lang w:eastAsia="zh-CN" w:bidi="ar"/>
              </w:rPr>
              <w:t xml:space="preserve"> </w:t>
            </w:r>
            <w:r w:rsidRPr="00D21142">
              <w:rPr>
                <w:rFonts w:ascii="Times New Roman" w:eastAsia="Helvetica" w:hAnsi="Times New Roman"/>
                <w:color w:val="1A1A1A"/>
                <w:sz w:val="28"/>
                <w:szCs w:val="28"/>
                <w:shd w:val="clear" w:color="auto" w:fill="FFFFFF"/>
                <w:lang w:eastAsia="zh-CN" w:bidi="ar"/>
              </w:rPr>
              <w:t>числе для разработки отдельных</w:t>
            </w:r>
            <w:r>
              <w:rPr>
                <w:rFonts w:ascii="Times New Roman" w:eastAsia="Helvetica" w:hAnsi="Times New Roman"/>
                <w:color w:val="1A1A1A"/>
                <w:sz w:val="28"/>
                <w:szCs w:val="28"/>
                <w:shd w:val="clear" w:color="auto" w:fill="FFFFFF"/>
                <w:lang w:eastAsia="zh-CN" w:bidi="ar"/>
              </w:rPr>
              <w:t xml:space="preserve"> </w:t>
            </w:r>
            <w:r w:rsidRPr="00D21142">
              <w:rPr>
                <w:rFonts w:ascii="Times New Roman" w:eastAsia="Helvetica" w:hAnsi="Times New Roman"/>
                <w:color w:val="1A1A1A"/>
                <w:sz w:val="28"/>
                <w:szCs w:val="28"/>
                <w:shd w:val="clear" w:color="auto" w:fill="FFFFFF"/>
                <w:lang w:eastAsia="zh-CN" w:bidi="ar"/>
              </w:rPr>
              <w:t>архитектурных и объемно-планировочных решений</w:t>
            </w:r>
            <w:r>
              <w:rPr>
                <w:rFonts w:ascii="Times New Roman" w:eastAsia="Helvetica" w:hAnsi="Times New Roman"/>
                <w:color w:val="1A1A1A"/>
                <w:sz w:val="28"/>
                <w:szCs w:val="28"/>
              </w:rPr>
              <w:t>.</w:t>
            </w:r>
          </w:p>
        </w:tc>
        <w:tc>
          <w:tcPr>
            <w:tcW w:w="1050" w:type="pct"/>
            <w:tcBorders>
              <w:top w:val="single" w:sz="4" w:space="0" w:color="000000"/>
              <w:left w:val="single" w:sz="4" w:space="0" w:color="000000"/>
              <w:bottom w:val="single" w:sz="4" w:space="0" w:color="000000"/>
              <w:right w:val="single" w:sz="4" w:space="0" w:color="000000"/>
            </w:tcBorders>
          </w:tcPr>
          <w:p w14:paraId="04051447" w14:textId="77777777" w:rsidR="00026FB1" w:rsidRDefault="00026FB1" w:rsidP="00026FB1">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Р 1, Темы 1</w:t>
            </w:r>
            <w:r w:rsidRPr="00854EC1">
              <w:rPr>
                <w:rFonts w:ascii="Times New Roman" w:eastAsiaTheme="minorHAnsi" w:hAnsi="Times New Roman"/>
                <w:sz w:val="28"/>
                <w:szCs w:val="28"/>
                <w:lang w:eastAsia="en-US"/>
              </w:rPr>
              <w:t>.3</w:t>
            </w:r>
          </w:p>
          <w:p w14:paraId="51E79AAB" w14:textId="77777777" w:rsidR="00026FB1" w:rsidRDefault="00026FB1" w:rsidP="00026FB1">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Р 2, Темы 2.3, 2.9</w:t>
            </w:r>
          </w:p>
          <w:p w14:paraId="6E701FC8" w14:textId="2ED76871" w:rsidR="00026FB1" w:rsidRPr="00854EC1" w:rsidRDefault="00026FB1" w:rsidP="00026FB1">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Р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lastRenderedPageBreak/>
              <w:t>Фронтальный контроль</w:t>
            </w:r>
          </w:p>
          <w:p w14:paraId="5C37FF13" w14:textId="77777777" w:rsidR="00026FB1" w:rsidRPr="00854EC1" w:rsidRDefault="00026FB1" w:rsidP="00026FB1">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4F348237" w14:textId="77777777" w:rsidR="00026FB1" w:rsidRPr="00854EC1" w:rsidRDefault="00026FB1" w:rsidP="00026FB1">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5E80315E" w14:textId="6758C6F1" w:rsidR="00026FB1" w:rsidRPr="00854EC1" w:rsidRDefault="00026FB1" w:rsidP="00051DCA">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A441D" w14:textId="77777777" w:rsidR="0072491B" w:rsidRDefault="0072491B" w:rsidP="00296231">
      <w:pPr>
        <w:spacing w:after="0" w:line="240" w:lineRule="auto"/>
      </w:pPr>
      <w:r>
        <w:separator/>
      </w:r>
    </w:p>
  </w:endnote>
  <w:endnote w:type="continuationSeparator" w:id="0">
    <w:p w14:paraId="05178ED2" w14:textId="77777777" w:rsidR="0072491B" w:rsidRDefault="0072491B"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63A1E9F8" w:rsidR="00854EC1" w:rsidRDefault="00854EC1">
        <w:pPr>
          <w:pStyle w:val="aff0"/>
          <w:jc w:val="right"/>
        </w:pPr>
        <w:r>
          <w:fldChar w:fldCharType="begin"/>
        </w:r>
        <w:r>
          <w:instrText>PAGE   \* MERGEFORMAT</w:instrText>
        </w:r>
        <w:r>
          <w:fldChar w:fldCharType="separate"/>
        </w:r>
        <w:r w:rsidR="006924E3">
          <w:rPr>
            <w:noProof/>
          </w:rPr>
          <w:t>2</w:t>
        </w:r>
        <w:r>
          <w:fldChar w:fldCharType="end"/>
        </w:r>
      </w:p>
    </w:sdtContent>
  </w:sdt>
  <w:p w14:paraId="4D2D3A51" w14:textId="77777777" w:rsidR="00854EC1" w:rsidRDefault="00854EC1">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46033AB4" w:rsidR="00854EC1" w:rsidRDefault="00854EC1">
        <w:pPr>
          <w:pStyle w:val="aff0"/>
          <w:jc w:val="right"/>
        </w:pPr>
        <w:r>
          <w:fldChar w:fldCharType="begin"/>
        </w:r>
        <w:r>
          <w:instrText>PAGE   \* MERGEFORMAT</w:instrText>
        </w:r>
        <w:r>
          <w:fldChar w:fldCharType="separate"/>
        </w:r>
        <w:r w:rsidR="006924E3">
          <w:rPr>
            <w:noProof/>
          </w:rPr>
          <w:t>21</w:t>
        </w:r>
        <w:r>
          <w:fldChar w:fldCharType="end"/>
        </w:r>
      </w:p>
    </w:sdtContent>
  </w:sdt>
  <w:p w14:paraId="314247C0" w14:textId="77777777" w:rsidR="00854EC1" w:rsidRDefault="00854EC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34FCB" w14:textId="77777777" w:rsidR="0072491B" w:rsidRDefault="0072491B" w:rsidP="00296231">
      <w:pPr>
        <w:spacing w:after="0" w:line="240" w:lineRule="auto"/>
      </w:pPr>
      <w:r>
        <w:separator/>
      </w:r>
    </w:p>
  </w:footnote>
  <w:footnote w:type="continuationSeparator" w:id="0">
    <w:p w14:paraId="0165FB81" w14:textId="77777777" w:rsidR="0072491B" w:rsidRDefault="0072491B"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8C220BB"/>
    <w:multiLevelType w:val="hybridMultilevel"/>
    <w:tmpl w:val="7AB88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7"/>
  </w:num>
  <w:num w:numId="2">
    <w:abstractNumId w:val="0"/>
  </w:num>
  <w:num w:numId="3">
    <w:abstractNumId w:val="6"/>
  </w:num>
  <w:num w:numId="4">
    <w:abstractNumId w:val="17"/>
  </w:num>
  <w:num w:numId="5">
    <w:abstractNumId w:val="3"/>
  </w:num>
  <w:num w:numId="6">
    <w:abstractNumId w:val="5"/>
  </w:num>
  <w:num w:numId="7">
    <w:abstractNumId w:val="13"/>
  </w:num>
  <w:num w:numId="8">
    <w:abstractNumId w:val="20"/>
  </w:num>
  <w:num w:numId="9">
    <w:abstractNumId w:val="2"/>
  </w:num>
  <w:num w:numId="10">
    <w:abstractNumId w:val="11"/>
  </w:num>
  <w:num w:numId="11">
    <w:abstractNumId w:val="15"/>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14"/>
  </w:num>
  <w:num w:numId="18">
    <w:abstractNumId w:val="18"/>
  </w:num>
  <w:num w:numId="19">
    <w:abstractNumId w:val="16"/>
  </w:num>
  <w:num w:numId="20">
    <w:abstractNumId w:val="19"/>
  </w:num>
  <w:num w:numId="21">
    <w:abstractNumId w:val="10"/>
  </w:num>
  <w:num w:numId="22">
    <w:abstractNumId w:val="9"/>
  </w:num>
  <w:num w:numId="23">
    <w:abstractNumId w:val="12"/>
  </w:num>
  <w:num w:numId="24">
    <w:abstractNumId w:val="22"/>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26FB1"/>
    <w:rsid w:val="00030ABE"/>
    <w:rsid w:val="00040375"/>
    <w:rsid w:val="000438A1"/>
    <w:rsid w:val="00050503"/>
    <w:rsid w:val="00051DCA"/>
    <w:rsid w:val="000615BE"/>
    <w:rsid w:val="00066240"/>
    <w:rsid w:val="0006633C"/>
    <w:rsid w:val="00081F8E"/>
    <w:rsid w:val="0009626D"/>
    <w:rsid w:val="000973B5"/>
    <w:rsid w:val="000A5F2D"/>
    <w:rsid w:val="000A7453"/>
    <w:rsid w:val="000B3C85"/>
    <w:rsid w:val="000B557A"/>
    <w:rsid w:val="000B65E9"/>
    <w:rsid w:val="000D1B3E"/>
    <w:rsid w:val="000D304B"/>
    <w:rsid w:val="000E5080"/>
    <w:rsid w:val="000F08E3"/>
    <w:rsid w:val="000F760B"/>
    <w:rsid w:val="001129AC"/>
    <w:rsid w:val="00114611"/>
    <w:rsid w:val="001177AA"/>
    <w:rsid w:val="00121691"/>
    <w:rsid w:val="00137A74"/>
    <w:rsid w:val="00151814"/>
    <w:rsid w:val="00154FD5"/>
    <w:rsid w:val="00162BEF"/>
    <w:rsid w:val="0018427B"/>
    <w:rsid w:val="001A1D3F"/>
    <w:rsid w:val="001A42B9"/>
    <w:rsid w:val="001B2767"/>
    <w:rsid w:val="001B6AC4"/>
    <w:rsid w:val="001C578B"/>
    <w:rsid w:val="001D69CF"/>
    <w:rsid w:val="001E7966"/>
    <w:rsid w:val="0020058B"/>
    <w:rsid w:val="002070AD"/>
    <w:rsid w:val="0022201F"/>
    <w:rsid w:val="00227646"/>
    <w:rsid w:val="002419D5"/>
    <w:rsid w:val="00244E50"/>
    <w:rsid w:val="0024512F"/>
    <w:rsid w:val="0028026D"/>
    <w:rsid w:val="00284A82"/>
    <w:rsid w:val="00291E23"/>
    <w:rsid w:val="00296231"/>
    <w:rsid w:val="002972A7"/>
    <w:rsid w:val="002C24BB"/>
    <w:rsid w:val="002C4A5B"/>
    <w:rsid w:val="002C5AB7"/>
    <w:rsid w:val="002C600A"/>
    <w:rsid w:val="002D5EF6"/>
    <w:rsid w:val="002E4420"/>
    <w:rsid w:val="002F1B76"/>
    <w:rsid w:val="00301FD0"/>
    <w:rsid w:val="00307ACF"/>
    <w:rsid w:val="00316507"/>
    <w:rsid w:val="003231F5"/>
    <w:rsid w:val="00326B19"/>
    <w:rsid w:val="00352ECA"/>
    <w:rsid w:val="00356F2F"/>
    <w:rsid w:val="00372715"/>
    <w:rsid w:val="00372DFF"/>
    <w:rsid w:val="003902C5"/>
    <w:rsid w:val="003A6B2F"/>
    <w:rsid w:val="003D7C0E"/>
    <w:rsid w:val="003F0E22"/>
    <w:rsid w:val="0040329B"/>
    <w:rsid w:val="00405C53"/>
    <w:rsid w:val="004343E5"/>
    <w:rsid w:val="0045075D"/>
    <w:rsid w:val="004564ED"/>
    <w:rsid w:val="00490029"/>
    <w:rsid w:val="004A3258"/>
    <w:rsid w:val="004A6169"/>
    <w:rsid w:val="004B0DB9"/>
    <w:rsid w:val="004C4217"/>
    <w:rsid w:val="004C6563"/>
    <w:rsid w:val="004D6F1F"/>
    <w:rsid w:val="004E1F43"/>
    <w:rsid w:val="004F1065"/>
    <w:rsid w:val="004F1CCE"/>
    <w:rsid w:val="004F5101"/>
    <w:rsid w:val="005203DB"/>
    <w:rsid w:val="0052325D"/>
    <w:rsid w:val="0054308C"/>
    <w:rsid w:val="00543D75"/>
    <w:rsid w:val="00567A76"/>
    <w:rsid w:val="00571EBF"/>
    <w:rsid w:val="005831C4"/>
    <w:rsid w:val="005958A6"/>
    <w:rsid w:val="005A165D"/>
    <w:rsid w:val="005A3211"/>
    <w:rsid w:val="005C2F89"/>
    <w:rsid w:val="005C39F1"/>
    <w:rsid w:val="005D4431"/>
    <w:rsid w:val="005E3B2D"/>
    <w:rsid w:val="005E4CF4"/>
    <w:rsid w:val="005E5F8C"/>
    <w:rsid w:val="005E6B16"/>
    <w:rsid w:val="005E7768"/>
    <w:rsid w:val="005F2EC1"/>
    <w:rsid w:val="00604EA0"/>
    <w:rsid w:val="00616306"/>
    <w:rsid w:val="00617488"/>
    <w:rsid w:val="00622D0D"/>
    <w:rsid w:val="00631230"/>
    <w:rsid w:val="006338E6"/>
    <w:rsid w:val="00634189"/>
    <w:rsid w:val="006476DA"/>
    <w:rsid w:val="00652618"/>
    <w:rsid w:val="00661200"/>
    <w:rsid w:val="00661DEC"/>
    <w:rsid w:val="0066681D"/>
    <w:rsid w:val="00672F74"/>
    <w:rsid w:val="00683191"/>
    <w:rsid w:val="00691B10"/>
    <w:rsid w:val="006924E3"/>
    <w:rsid w:val="00695259"/>
    <w:rsid w:val="0069676F"/>
    <w:rsid w:val="006A640C"/>
    <w:rsid w:val="006A7F51"/>
    <w:rsid w:val="006C788D"/>
    <w:rsid w:val="006E524A"/>
    <w:rsid w:val="007053E0"/>
    <w:rsid w:val="00716C9F"/>
    <w:rsid w:val="00720857"/>
    <w:rsid w:val="0072491B"/>
    <w:rsid w:val="00725ABA"/>
    <w:rsid w:val="00727F17"/>
    <w:rsid w:val="007362D4"/>
    <w:rsid w:val="00751D9C"/>
    <w:rsid w:val="00760A6C"/>
    <w:rsid w:val="00773356"/>
    <w:rsid w:val="00774753"/>
    <w:rsid w:val="00784C2B"/>
    <w:rsid w:val="00797B05"/>
    <w:rsid w:val="007B4C11"/>
    <w:rsid w:val="007D5CD1"/>
    <w:rsid w:val="007D7BB7"/>
    <w:rsid w:val="007E248F"/>
    <w:rsid w:val="007F4C9C"/>
    <w:rsid w:val="00814575"/>
    <w:rsid w:val="008177D5"/>
    <w:rsid w:val="00841240"/>
    <w:rsid w:val="0085207F"/>
    <w:rsid w:val="00854EC1"/>
    <w:rsid w:val="0085510F"/>
    <w:rsid w:val="008671D0"/>
    <w:rsid w:val="00883EC1"/>
    <w:rsid w:val="0088640F"/>
    <w:rsid w:val="008A7A64"/>
    <w:rsid w:val="008B6025"/>
    <w:rsid w:val="008C3023"/>
    <w:rsid w:val="008C6D34"/>
    <w:rsid w:val="008D066A"/>
    <w:rsid w:val="008E5BAC"/>
    <w:rsid w:val="008F086A"/>
    <w:rsid w:val="008F4FD2"/>
    <w:rsid w:val="008F66A0"/>
    <w:rsid w:val="00914AB3"/>
    <w:rsid w:val="00934954"/>
    <w:rsid w:val="00935FFF"/>
    <w:rsid w:val="009374AF"/>
    <w:rsid w:val="00941067"/>
    <w:rsid w:val="00943B1C"/>
    <w:rsid w:val="00945937"/>
    <w:rsid w:val="00953A5A"/>
    <w:rsid w:val="00966316"/>
    <w:rsid w:val="00972692"/>
    <w:rsid w:val="00974ABB"/>
    <w:rsid w:val="009901E9"/>
    <w:rsid w:val="0099406B"/>
    <w:rsid w:val="0099682C"/>
    <w:rsid w:val="009A1241"/>
    <w:rsid w:val="009A3AC8"/>
    <w:rsid w:val="009B678E"/>
    <w:rsid w:val="009C0716"/>
    <w:rsid w:val="009C4061"/>
    <w:rsid w:val="009C485A"/>
    <w:rsid w:val="009C6482"/>
    <w:rsid w:val="009F6096"/>
    <w:rsid w:val="00A000A5"/>
    <w:rsid w:val="00A11EEF"/>
    <w:rsid w:val="00A205A6"/>
    <w:rsid w:val="00A33A5F"/>
    <w:rsid w:val="00A36629"/>
    <w:rsid w:val="00A42020"/>
    <w:rsid w:val="00A606AF"/>
    <w:rsid w:val="00A65260"/>
    <w:rsid w:val="00A7050C"/>
    <w:rsid w:val="00A71A3D"/>
    <w:rsid w:val="00A83FC1"/>
    <w:rsid w:val="00A91D0D"/>
    <w:rsid w:val="00AA17BD"/>
    <w:rsid w:val="00AB03D6"/>
    <w:rsid w:val="00AD5CCD"/>
    <w:rsid w:val="00AE23CC"/>
    <w:rsid w:val="00B1578D"/>
    <w:rsid w:val="00B32B49"/>
    <w:rsid w:val="00B42E5E"/>
    <w:rsid w:val="00B55AED"/>
    <w:rsid w:val="00B76DAD"/>
    <w:rsid w:val="00BA137A"/>
    <w:rsid w:val="00BC343A"/>
    <w:rsid w:val="00BD5233"/>
    <w:rsid w:val="00C14C63"/>
    <w:rsid w:val="00C16821"/>
    <w:rsid w:val="00C2689F"/>
    <w:rsid w:val="00C41F9D"/>
    <w:rsid w:val="00C53D42"/>
    <w:rsid w:val="00C82F6A"/>
    <w:rsid w:val="00C911F1"/>
    <w:rsid w:val="00C97D2A"/>
    <w:rsid w:val="00CA1487"/>
    <w:rsid w:val="00CA1FDE"/>
    <w:rsid w:val="00CA47E9"/>
    <w:rsid w:val="00CA6766"/>
    <w:rsid w:val="00CC6395"/>
    <w:rsid w:val="00CD2E7F"/>
    <w:rsid w:val="00CD58FA"/>
    <w:rsid w:val="00CF40C2"/>
    <w:rsid w:val="00D01B0F"/>
    <w:rsid w:val="00D16A73"/>
    <w:rsid w:val="00D35E1F"/>
    <w:rsid w:val="00D45BC8"/>
    <w:rsid w:val="00D46736"/>
    <w:rsid w:val="00D667EA"/>
    <w:rsid w:val="00D70046"/>
    <w:rsid w:val="00D721AE"/>
    <w:rsid w:val="00D74243"/>
    <w:rsid w:val="00D831AA"/>
    <w:rsid w:val="00D85C56"/>
    <w:rsid w:val="00D86D0C"/>
    <w:rsid w:val="00D96C03"/>
    <w:rsid w:val="00DB308E"/>
    <w:rsid w:val="00DB480F"/>
    <w:rsid w:val="00DC1B24"/>
    <w:rsid w:val="00DC254C"/>
    <w:rsid w:val="00DC526C"/>
    <w:rsid w:val="00DE3293"/>
    <w:rsid w:val="00DE7BEB"/>
    <w:rsid w:val="00DF0F4F"/>
    <w:rsid w:val="00E04272"/>
    <w:rsid w:val="00E115D6"/>
    <w:rsid w:val="00E26C44"/>
    <w:rsid w:val="00E4041E"/>
    <w:rsid w:val="00E424FD"/>
    <w:rsid w:val="00E51B4E"/>
    <w:rsid w:val="00E57FF3"/>
    <w:rsid w:val="00E70B74"/>
    <w:rsid w:val="00E80CD7"/>
    <w:rsid w:val="00E956C6"/>
    <w:rsid w:val="00EA17C2"/>
    <w:rsid w:val="00EA41C3"/>
    <w:rsid w:val="00EA4E9B"/>
    <w:rsid w:val="00EA6AE4"/>
    <w:rsid w:val="00EB557A"/>
    <w:rsid w:val="00EB7614"/>
    <w:rsid w:val="00EC401F"/>
    <w:rsid w:val="00ED6054"/>
    <w:rsid w:val="00EE0B92"/>
    <w:rsid w:val="00EE5FF2"/>
    <w:rsid w:val="00EF0129"/>
    <w:rsid w:val="00EF035A"/>
    <w:rsid w:val="00EF29CF"/>
    <w:rsid w:val="00EF3A38"/>
    <w:rsid w:val="00EF601B"/>
    <w:rsid w:val="00F00D57"/>
    <w:rsid w:val="00F02346"/>
    <w:rsid w:val="00F078D9"/>
    <w:rsid w:val="00F455F4"/>
    <w:rsid w:val="00F63779"/>
    <w:rsid w:val="00F65F1A"/>
    <w:rsid w:val="00F77C28"/>
    <w:rsid w:val="00F8071D"/>
    <w:rsid w:val="00F826C4"/>
    <w:rsid w:val="00F920E9"/>
    <w:rsid w:val="00FA4A41"/>
    <w:rsid w:val="00FA5797"/>
    <w:rsid w:val="00FA5A6F"/>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460803534">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404F49-3EFD-43D6-98C7-7DCC2778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26</Pages>
  <Words>4890</Words>
  <Characters>27879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54</cp:revision>
  <cp:lastPrinted>2024-08-30T13:45:00Z</cp:lastPrinted>
  <dcterms:created xsi:type="dcterms:W3CDTF">2024-04-22T09:24:00Z</dcterms:created>
  <dcterms:modified xsi:type="dcterms:W3CDTF">2025-05-13T08:55:00Z</dcterms:modified>
</cp:coreProperties>
</file>